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200"/>
        <w:jc w:val="center"/>
        <w:rPr>
          <w:rFonts w:ascii="微软雅黑" w:hAnsi="微软雅黑" w:eastAsia="微软雅黑" w:cs="微软雅黑"/>
          <w:color w:val="0070C0"/>
          <w:sz w:val="24"/>
          <w:u w:val="single"/>
          <w:shd w:val="clear" w:color="auto" w:fill="FFFFFF"/>
        </w:rPr>
      </w:pPr>
      <w:r>
        <w:rPr>
          <w:rFonts w:ascii="微软雅黑" w:hAnsi="微软雅黑" w:eastAsia="微软雅黑" w:cs="微软雅黑"/>
          <w:color w:val="000000"/>
          <w:sz w:val="27"/>
          <w:szCs w:val="27"/>
          <w:shd w:val="clear" w:color="auto" w:fill="FFFFFF"/>
        </w:rPr>
        <w:t>人工智能场景</w:t>
      </w:r>
      <w:r>
        <w:rPr>
          <w:rFonts w:hint="eastAsia" w:ascii="微软雅黑" w:hAnsi="微软雅黑" w:eastAsia="微软雅黑" w:cs="微软雅黑"/>
          <w:color w:val="000000"/>
          <w:sz w:val="27"/>
          <w:szCs w:val="27"/>
          <w:shd w:val="clear" w:color="auto" w:fill="FFFFFF"/>
          <w:lang w:val="en-US" w:eastAsia="zh-Hans"/>
        </w:rPr>
        <w:t>需求</w:t>
      </w:r>
      <w:r>
        <w:rPr>
          <w:rFonts w:ascii="微软雅黑" w:hAnsi="微软雅黑" w:eastAsia="微软雅黑" w:cs="微软雅黑"/>
          <w:color w:val="000000"/>
          <w:sz w:val="27"/>
          <w:szCs w:val="27"/>
          <w:shd w:val="clear" w:color="auto" w:fill="FFFFFF"/>
        </w:rPr>
        <w:t>清单征集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c>
          <w:tcPr>
            <w:tcW w:w="2130" w:type="dxa"/>
          </w:tcPr>
          <w:p>
            <w:pPr>
              <w:ind w:firstLine="480" w:firstLineChars="200"/>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t>单位名称</w:t>
            </w:r>
          </w:p>
        </w:tc>
        <w:tc>
          <w:tcPr>
            <w:tcW w:w="6392" w:type="dxa"/>
            <w:gridSpan w:val="3"/>
          </w:tcPr>
          <w:p>
            <w:pPr>
              <w:jc w:val="left"/>
              <w:rPr>
                <w:rFonts w:hint="eastAsia" w:ascii="微软雅黑" w:hAnsi="微软雅黑" w:eastAsia="微软雅黑" w:cs="微软雅黑"/>
                <w:sz w:val="24"/>
                <w:vertAlign w:val="baseline"/>
              </w:rPr>
            </w:pPr>
          </w:p>
        </w:tc>
      </w:tr>
      <w:tr>
        <w:tc>
          <w:tcPr>
            <w:tcW w:w="2130" w:type="dxa"/>
          </w:tcPr>
          <w:p>
            <w:pPr>
              <w:jc w:val="center"/>
              <w:rPr>
                <w:rFonts w:hint="eastAsia" w:ascii="微软雅黑" w:hAnsi="微软雅黑" w:eastAsia="微软雅黑" w:cs="微软雅黑"/>
                <w:sz w:val="24"/>
                <w:vertAlign w:val="baseline"/>
              </w:rPr>
            </w:pPr>
            <w:r>
              <w:rPr>
                <w:rFonts w:hint="eastAsia" w:ascii="微软雅黑" w:hAnsi="微软雅黑" w:eastAsia="微软雅黑" w:cs="微软雅黑"/>
                <w:sz w:val="24"/>
              </w:rPr>
              <w:t>联系人姓名</w:t>
            </w:r>
          </w:p>
        </w:tc>
        <w:tc>
          <w:tcPr>
            <w:tcW w:w="2130" w:type="dxa"/>
          </w:tcPr>
          <w:p>
            <w:pPr>
              <w:jc w:val="left"/>
              <w:rPr>
                <w:rFonts w:hint="eastAsia" w:ascii="微软雅黑" w:hAnsi="微软雅黑" w:eastAsia="微软雅黑" w:cs="微软雅黑"/>
                <w:sz w:val="24"/>
                <w:vertAlign w:val="baseline"/>
              </w:rPr>
            </w:pPr>
          </w:p>
        </w:tc>
        <w:tc>
          <w:tcPr>
            <w:tcW w:w="2131" w:type="dxa"/>
          </w:tcPr>
          <w:p>
            <w:pPr>
              <w:jc w:val="center"/>
              <w:rPr>
                <w:rFonts w:hint="default" w:ascii="微软雅黑" w:hAnsi="微软雅黑" w:eastAsia="微软雅黑" w:cs="微软雅黑"/>
                <w:sz w:val="24"/>
                <w:vertAlign w:val="baseline"/>
                <w:lang w:val="en-US" w:eastAsia="zh-CN"/>
              </w:rPr>
            </w:pPr>
            <w:r>
              <w:rPr>
                <w:rFonts w:hint="eastAsia" w:ascii="微软雅黑" w:hAnsi="微软雅黑" w:eastAsia="微软雅黑" w:cs="微软雅黑"/>
                <w:sz w:val="24"/>
                <w:vertAlign w:val="baseline"/>
                <w:lang w:val="en-US" w:eastAsia="zh-CN"/>
              </w:rPr>
              <w:t>联系电话</w:t>
            </w:r>
          </w:p>
        </w:tc>
        <w:tc>
          <w:tcPr>
            <w:tcW w:w="2131" w:type="dxa"/>
          </w:tcPr>
          <w:p>
            <w:pPr>
              <w:jc w:val="left"/>
              <w:rPr>
                <w:rFonts w:hint="eastAsia" w:ascii="微软雅黑" w:hAnsi="微软雅黑" w:eastAsia="微软雅黑" w:cs="微软雅黑"/>
                <w:sz w:val="24"/>
                <w:vertAlign w:val="baseline"/>
              </w:rPr>
            </w:pPr>
          </w:p>
        </w:tc>
      </w:tr>
      <w:tr>
        <w:tc>
          <w:tcPr>
            <w:tcW w:w="2130" w:type="dxa"/>
            <w:vMerge w:val="restart"/>
          </w:tcPr>
          <w:p>
            <w:pPr>
              <w:jc w:val="center"/>
              <w:rPr>
                <w:rFonts w:hint="eastAsia" w:ascii="微软雅黑" w:hAnsi="微软雅黑" w:eastAsia="微软雅黑" w:cs="微软雅黑"/>
                <w:sz w:val="24"/>
                <w:vertAlign w:val="baseline"/>
                <w:lang w:val="en-US" w:eastAsia="zh-Hans"/>
              </w:rPr>
            </w:pPr>
            <w:r>
              <w:rPr>
                <w:rFonts w:hint="eastAsia" w:ascii="微软雅黑" w:hAnsi="微软雅黑" w:eastAsia="微软雅黑" w:cs="微软雅黑"/>
                <w:sz w:val="24"/>
                <w:lang w:val="en-US" w:eastAsia="zh-CN"/>
              </w:rPr>
              <w:t>所属</w:t>
            </w:r>
            <w:r>
              <w:rPr>
                <w:rFonts w:hint="eastAsia" w:ascii="微软雅黑" w:hAnsi="微软雅黑" w:eastAsia="微软雅黑" w:cs="微软雅黑"/>
                <w:sz w:val="24"/>
              </w:rPr>
              <w:t>场景</w:t>
            </w:r>
            <w:r>
              <w:rPr>
                <w:rFonts w:hint="eastAsia" w:ascii="微软雅黑" w:hAnsi="微软雅黑" w:eastAsia="微软雅黑" w:cs="微软雅黑"/>
                <w:sz w:val="24"/>
                <w:lang w:val="en-US" w:eastAsia="zh-Hans"/>
              </w:rPr>
              <w:t>类别</w:t>
            </w:r>
          </w:p>
        </w:tc>
        <w:tc>
          <w:tcPr>
            <w:tcW w:w="2130"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智慧农场</w:t>
            </w:r>
            <w:r>
              <w:rPr>
                <w:rFonts w:hint="eastAsia" w:ascii="微软雅黑" w:hAnsi="微软雅黑" w:eastAsia="微软雅黑" w:cs="微软雅黑"/>
                <w:sz w:val="24"/>
                <w:lang w:val="en-US" w:eastAsia="zh-CN"/>
              </w:rPr>
              <w:t xml:space="preserve"> </w:t>
            </w:r>
          </w:p>
        </w:tc>
        <w:tc>
          <w:tcPr>
            <w:tcW w:w="2131"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智慧港口</w:t>
            </w:r>
          </w:p>
        </w:tc>
        <w:tc>
          <w:tcPr>
            <w:tcW w:w="2131"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智能矿山</w:t>
            </w:r>
          </w:p>
        </w:tc>
      </w:tr>
      <w:tr>
        <w:tc>
          <w:tcPr>
            <w:tcW w:w="2130" w:type="dxa"/>
            <w:vMerge w:val="continue"/>
          </w:tcPr>
          <w:p>
            <w:pPr>
              <w:jc w:val="center"/>
              <w:rPr>
                <w:rFonts w:hint="eastAsia" w:ascii="微软雅黑" w:hAnsi="微软雅黑" w:eastAsia="微软雅黑" w:cs="微软雅黑"/>
                <w:sz w:val="24"/>
                <w:vertAlign w:val="baseline"/>
              </w:rPr>
            </w:pPr>
          </w:p>
        </w:tc>
        <w:tc>
          <w:tcPr>
            <w:tcW w:w="2130"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智能工厂</w:t>
            </w:r>
          </w:p>
        </w:tc>
        <w:tc>
          <w:tcPr>
            <w:tcW w:w="2131"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智慧家居</w:t>
            </w:r>
          </w:p>
        </w:tc>
        <w:tc>
          <w:tcPr>
            <w:tcW w:w="2131"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智能教育</w:t>
            </w:r>
          </w:p>
        </w:tc>
      </w:tr>
      <w:tr>
        <w:tc>
          <w:tcPr>
            <w:tcW w:w="2130" w:type="dxa"/>
            <w:vMerge w:val="continue"/>
          </w:tcPr>
          <w:p>
            <w:pPr>
              <w:jc w:val="center"/>
              <w:rPr>
                <w:rFonts w:hint="eastAsia" w:ascii="微软雅黑" w:hAnsi="微软雅黑" w:eastAsia="微软雅黑" w:cs="微软雅黑"/>
                <w:sz w:val="24"/>
                <w:vertAlign w:val="baseline"/>
              </w:rPr>
            </w:pPr>
          </w:p>
        </w:tc>
        <w:tc>
          <w:tcPr>
            <w:tcW w:w="2130"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自动驾驶</w:t>
            </w:r>
          </w:p>
        </w:tc>
        <w:tc>
          <w:tcPr>
            <w:tcW w:w="2131"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智能诊疗</w:t>
            </w:r>
          </w:p>
        </w:tc>
        <w:tc>
          <w:tcPr>
            <w:tcW w:w="2131" w:type="dxa"/>
          </w:tcPr>
          <w:p>
            <w:pPr>
              <w:jc w:val="left"/>
              <w:rPr>
                <w:rFonts w:hint="eastAsia" w:ascii="微软雅黑" w:hAnsi="微软雅黑" w:eastAsia="微软雅黑" w:cs="微软雅黑"/>
                <w:sz w:val="24"/>
                <w:vertAlign w:val="baseline"/>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智慧法院</w:t>
            </w:r>
          </w:p>
        </w:tc>
      </w:tr>
      <w:tr>
        <w:tc>
          <w:tcPr>
            <w:tcW w:w="2130" w:type="dxa"/>
            <w:vMerge w:val="continue"/>
          </w:tcPr>
          <w:p>
            <w:pPr>
              <w:jc w:val="center"/>
              <w:rPr>
                <w:rFonts w:hint="eastAsia" w:ascii="微软雅黑" w:hAnsi="微软雅黑" w:eastAsia="微软雅黑" w:cs="微软雅黑"/>
                <w:sz w:val="24"/>
                <w:vertAlign w:val="baseline"/>
              </w:rPr>
            </w:pPr>
          </w:p>
        </w:tc>
        <w:tc>
          <w:tcPr>
            <w:tcW w:w="6392" w:type="dxa"/>
            <w:gridSpan w:val="3"/>
          </w:tcPr>
          <w:p>
            <w:pPr>
              <w:jc w:val="left"/>
              <w:rPr>
                <w:rFonts w:hint="eastAsia" w:ascii="微软雅黑" w:hAnsi="微软雅黑" w:eastAsia="微软雅黑" w:cs="微软雅黑"/>
                <w:sz w:val="24"/>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智能供应链</w:t>
            </w:r>
          </w:p>
        </w:tc>
      </w:tr>
      <w:tr>
        <w:trPr>
          <w:trHeight w:val="90" w:hRule="atLeast"/>
        </w:trPr>
        <w:tc>
          <w:tcPr>
            <w:tcW w:w="2130" w:type="dxa"/>
            <w:vMerge w:val="continue"/>
          </w:tcPr>
          <w:p>
            <w:pPr>
              <w:jc w:val="center"/>
              <w:rPr>
                <w:rFonts w:hint="eastAsia" w:ascii="微软雅黑" w:hAnsi="微软雅黑" w:eastAsia="微软雅黑" w:cs="微软雅黑"/>
                <w:sz w:val="24"/>
                <w:vertAlign w:val="baseline"/>
              </w:rPr>
            </w:pPr>
          </w:p>
        </w:tc>
        <w:tc>
          <w:tcPr>
            <w:tcW w:w="2130" w:type="dxa"/>
          </w:tcPr>
          <w:p>
            <w:pPr>
              <w:jc w:val="left"/>
              <w:rPr>
                <w:rFonts w:hint="eastAsia" w:ascii="微软雅黑" w:hAnsi="微软雅黑" w:eastAsia="微软雅黑" w:cs="微软雅黑"/>
                <w:sz w:val="24"/>
              </w:rPr>
            </w:pPr>
            <w:r>
              <w:rPr>
                <w:rFonts w:hint="eastAsia" w:ascii="微软雅黑" w:hAnsi="微软雅黑" w:eastAsia="微软雅黑" w:cs="微软雅黑"/>
                <w:sz w:val="24"/>
              </w:rPr>
              <w:sym w:font="Wingdings" w:char="00A8"/>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其它</w:t>
            </w:r>
          </w:p>
        </w:tc>
        <w:tc>
          <w:tcPr>
            <w:tcW w:w="4262" w:type="dxa"/>
            <w:gridSpan w:val="2"/>
          </w:tcPr>
          <w:p>
            <w:pPr>
              <w:jc w:val="left"/>
              <w:rPr>
                <w:rFonts w:hint="default" w:ascii="微软雅黑" w:hAnsi="微软雅黑" w:eastAsia="微软雅黑" w:cs="微软雅黑"/>
                <w:sz w:val="24"/>
                <w:lang w:val="en-US" w:eastAsia="zh-CN"/>
              </w:rPr>
            </w:pPr>
            <w:r>
              <w:rPr>
                <w:rFonts w:hint="eastAsia" w:ascii="微软雅黑" w:hAnsi="微软雅黑" w:eastAsia="微软雅黑" w:cs="微软雅黑"/>
                <w:i/>
                <w:iCs/>
                <w:color w:val="BFBFBF" w:themeColor="background1" w:themeShade="BF"/>
                <w:sz w:val="24"/>
                <w:lang w:val="en-US" w:eastAsia="zh-CN"/>
              </w:rPr>
              <w:t>请填写</w:t>
            </w:r>
          </w:p>
        </w:tc>
      </w:tr>
      <w:tr>
        <w:trPr>
          <w:trHeight w:val="674" w:hRule="atLeast"/>
        </w:trPr>
        <w:tc>
          <w:tcPr>
            <w:tcW w:w="2130" w:type="dxa"/>
          </w:tcPr>
          <w:p>
            <w:pPr>
              <w:jc w:val="center"/>
              <w:rPr>
                <w:rFonts w:hint="default" w:ascii="微软雅黑" w:hAnsi="微软雅黑" w:eastAsia="微软雅黑" w:cs="微软雅黑"/>
                <w:sz w:val="24"/>
                <w:lang w:val="en-US" w:eastAsia="zh-Hans"/>
              </w:rPr>
            </w:pPr>
            <w:r>
              <w:rPr>
                <w:rFonts w:hint="eastAsia" w:ascii="微软雅黑" w:hAnsi="微软雅黑" w:eastAsia="微软雅黑" w:cs="微软雅黑"/>
                <w:sz w:val="24"/>
                <w:lang w:val="en-US" w:eastAsia="zh-Hans"/>
              </w:rPr>
              <w:t>场景名称</w:t>
            </w:r>
          </w:p>
        </w:tc>
        <w:tc>
          <w:tcPr>
            <w:tcW w:w="6392" w:type="dxa"/>
            <w:gridSpan w:val="3"/>
          </w:tcPr>
          <w:p>
            <w:pPr>
              <w:jc w:val="left"/>
              <w:rPr>
                <w:rFonts w:hint="default" w:ascii="微软雅黑" w:hAnsi="微软雅黑" w:eastAsia="微软雅黑" w:cs="微软雅黑"/>
                <w:i/>
                <w:iCs/>
                <w:color w:val="BFBFBF" w:themeColor="background1" w:themeShade="BF"/>
                <w:sz w:val="24"/>
                <w:lang w:val="en-US" w:eastAsia="zh-Hans"/>
              </w:rPr>
            </w:pPr>
            <w:r>
              <w:rPr>
                <w:rFonts w:hint="eastAsia" w:ascii="微软雅黑" w:hAnsi="微软雅黑" w:eastAsia="微软雅黑" w:cs="微软雅黑"/>
                <w:i/>
                <w:iCs/>
                <w:color w:val="BFBFBF" w:themeColor="background1" w:themeShade="BF"/>
                <w:sz w:val="24"/>
                <w:lang w:val="en-US" w:eastAsia="zh-Hans"/>
              </w:rPr>
              <w:t>示例</w:t>
            </w:r>
            <w:r>
              <w:rPr>
                <w:rFonts w:hint="default" w:ascii="微软雅黑" w:hAnsi="微软雅黑" w:eastAsia="微软雅黑" w:cs="微软雅黑"/>
                <w:i/>
                <w:iCs/>
                <w:color w:val="BFBFBF" w:themeColor="background1" w:themeShade="BF"/>
                <w:sz w:val="24"/>
                <w:lang w:eastAsia="zh-Hans"/>
              </w:rPr>
              <w:t>：</w:t>
            </w:r>
            <w:r>
              <w:rPr>
                <w:rFonts w:hint="eastAsia" w:ascii="微软雅黑" w:hAnsi="微软雅黑" w:eastAsia="微软雅黑" w:cs="微软雅黑"/>
                <w:i/>
                <w:iCs/>
                <w:color w:val="BFBFBF" w:themeColor="background1" w:themeShade="BF"/>
                <w:sz w:val="24"/>
                <w:lang w:val="en-US" w:eastAsia="zh-Hans"/>
              </w:rPr>
              <w:t>机器视觉分拣机器人应用场景</w:t>
            </w:r>
          </w:p>
        </w:tc>
      </w:tr>
      <w:tr>
        <w:trPr>
          <w:trHeight w:val="3813" w:hRule="atLeast"/>
        </w:trPr>
        <w:tc>
          <w:tcPr>
            <w:tcW w:w="2130" w:type="dxa"/>
          </w:tcPr>
          <w:p>
            <w:pPr>
              <w:jc w:val="center"/>
              <w:rPr>
                <w:rFonts w:hint="eastAsia" w:ascii="微软雅黑" w:hAnsi="微软雅黑" w:eastAsia="微软雅黑" w:cs="微软雅黑"/>
                <w:sz w:val="24"/>
              </w:rPr>
            </w:pPr>
            <w:r>
              <w:rPr>
                <w:rFonts w:hint="eastAsia" w:ascii="微软雅黑" w:hAnsi="微软雅黑" w:eastAsia="微软雅黑" w:cs="微软雅黑"/>
                <w:sz w:val="24"/>
                <w:lang w:val="en-US" w:eastAsia="zh-Hans"/>
              </w:rPr>
              <w:t>应用</w:t>
            </w:r>
            <w:r>
              <w:rPr>
                <w:rFonts w:hint="eastAsia" w:ascii="微软雅黑" w:hAnsi="微软雅黑" w:eastAsia="微软雅黑" w:cs="微软雅黑"/>
                <w:sz w:val="24"/>
              </w:rPr>
              <w:t>场景</w:t>
            </w:r>
          </w:p>
          <w:p>
            <w:pPr>
              <w:jc w:val="center"/>
              <w:rPr>
                <w:rFonts w:hint="eastAsia" w:ascii="微软雅黑" w:hAnsi="微软雅黑" w:eastAsia="微软雅黑" w:cs="微软雅黑"/>
                <w:sz w:val="24"/>
                <w:vertAlign w:val="baseline"/>
              </w:rPr>
            </w:pPr>
            <w:r>
              <w:rPr>
                <w:rFonts w:hint="eastAsia" w:ascii="微软雅黑" w:hAnsi="微软雅黑" w:eastAsia="微软雅黑" w:cs="微软雅黑"/>
                <w:sz w:val="24"/>
                <w:lang w:val="en-US" w:eastAsia="zh-Hans"/>
              </w:rPr>
              <w:t>需求</w:t>
            </w:r>
            <w:r>
              <w:rPr>
                <w:rFonts w:hint="eastAsia" w:ascii="微软雅黑" w:hAnsi="微软雅黑" w:eastAsia="微软雅黑" w:cs="微软雅黑"/>
                <w:sz w:val="24"/>
              </w:rPr>
              <w:t>描述</w:t>
            </w:r>
          </w:p>
        </w:tc>
        <w:tc>
          <w:tcPr>
            <w:tcW w:w="6392" w:type="dxa"/>
            <w:gridSpan w:val="3"/>
          </w:tcPr>
          <w:p>
            <w:pPr>
              <w:jc w:val="left"/>
              <w:rPr>
                <w:rFonts w:hint="eastAsia" w:ascii="微软雅黑" w:hAnsi="微软雅黑" w:eastAsia="微软雅黑" w:cs="微软雅黑"/>
                <w:i/>
                <w:iCs/>
                <w:color w:val="BFBFBF" w:themeColor="background1" w:themeShade="BF"/>
                <w:sz w:val="24"/>
                <w:lang w:val="en-US" w:eastAsia="zh-CN"/>
              </w:rPr>
            </w:pPr>
            <w:r>
              <w:rPr>
                <w:rFonts w:hint="eastAsia" w:ascii="微软雅黑" w:hAnsi="微软雅黑" w:eastAsia="微软雅黑" w:cs="微软雅黑"/>
                <w:i/>
                <w:iCs/>
                <w:color w:val="BFBFBF" w:themeColor="background1" w:themeShade="BF"/>
                <w:sz w:val="24"/>
                <w:lang w:val="en-US" w:eastAsia="zh-CN"/>
              </w:rPr>
              <w:t>请描述</w:t>
            </w:r>
            <w:r>
              <w:rPr>
                <w:rFonts w:hint="eastAsia" w:ascii="微软雅黑" w:hAnsi="微软雅黑" w:eastAsia="微软雅黑" w:cs="微软雅黑"/>
                <w:i/>
                <w:iCs/>
                <w:color w:val="BFBFBF" w:themeColor="background1" w:themeShade="BF"/>
                <w:sz w:val="24"/>
                <w:lang w:val="en-US" w:eastAsia="zh-Hans"/>
              </w:rPr>
              <w:t>具体业务需求</w:t>
            </w:r>
            <w:r>
              <w:rPr>
                <w:rFonts w:hint="default" w:ascii="微软雅黑" w:hAnsi="微软雅黑" w:eastAsia="微软雅黑" w:cs="微软雅黑"/>
                <w:i/>
                <w:iCs/>
                <w:color w:val="BFBFBF" w:themeColor="background1" w:themeShade="BF"/>
                <w:sz w:val="24"/>
                <w:lang w:eastAsia="zh-Hans"/>
              </w:rPr>
              <w:t>，</w:t>
            </w:r>
            <w:r>
              <w:rPr>
                <w:rFonts w:hint="eastAsia" w:ascii="微软雅黑" w:hAnsi="微软雅黑" w:eastAsia="微软雅黑" w:cs="微软雅黑"/>
                <w:i/>
                <w:iCs/>
                <w:color w:val="BFBFBF" w:themeColor="background1" w:themeShade="BF"/>
                <w:sz w:val="24"/>
                <w:lang w:val="en-US" w:eastAsia="zh-Hans"/>
              </w:rPr>
              <w:t>以及所</w:t>
            </w:r>
            <w:r>
              <w:rPr>
                <w:rFonts w:hint="eastAsia" w:ascii="微软雅黑" w:hAnsi="微软雅黑" w:eastAsia="微软雅黑" w:cs="微软雅黑"/>
                <w:i/>
                <w:iCs/>
                <w:color w:val="BFBFBF" w:themeColor="background1" w:themeShade="BF"/>
                <w:sz w:val="24"/>
                <w:lang w:val="en-US" w:eastAsia="zh-CN"/>
              </w:rPr>
              <w:t>涉及的场景</w:t>
            </w:r>
            <w:r>
              <w:rPr>
                <w:rFonts w:hint="eastAsia" w:ascii="微软雅黑" w:hAnsi="微软雅黑" w:eastAsia="微软雅黑" w:cs="微软雅黑"/>
                <w:i/>
                <w:iCs/>
                <w:color w:val="BFBFBF" w:themeColor="background1" w:themeShade="BF"/>
                <w:sz w:val="24"/>
                <w:lang w:val="en-US" w:eastAsia="zh-Hans"/>
              </w:rPr>
              <w:t>需求</w:t>
            </w:r>
            <w:r>
              <w:rPr>
                <w:rFonts w:hint="eastAsia" w:ascii="微软雅黑" w:hAnsi="微软雅黑" w:eastAsia="微软雅黑" w:cs="微软雅黑"/>
                <w:i/>
                <w:iCs/>
                <w:color w:val="BFBFBF" w:themeColor="background1" w:themeShade="BF"/>
                <w:sz w:val="24"/>
                <w:lang w:val="en-US" w:eastAsia="zh-CN"/>
              </w:rPr>
              <w:t>中</w:t>
            </w:r>
            <w:r>
              <w:rPr>
                <w:rFonts w:hint="eastAsia" w:ascii="微软雅黑" w:hAnsi="微软雅黑" w:eastAsia="微软雅黑" w:cs="微软雅黑"/>
                <w:i/>
                <w:iCs/>
                <w:color w:val="BFBFBF" w:themeColor="background1" w:themeShade="BF"/>
                <w:sz w:val="24"/>
                <w:lang w:val="en-US" w:eastAsia="zh-Hans"/>
              </w:rPr>
              <w:t>有哪些</w:t>
            </w:r>
            <w:r>
              <w:rPr>
                <w:rFonts w:hint="eastAsia" w:ascii="微软雅黑" w:hAnsi="微软雅黑" w:eastAsia="微软雅黑" w:cs="微软雅黑"/>
                <w:i/>
                <w:iCs/>
                <w:color w:val="BFBFBF" w:themeColor="background1" w:themeShade="BF"/>
                <w:sz w:val="24"/>
                <w:lang w:val="en-US" w:eastAsia="zh-CN"/>
              </w:rPr>
              <w:t>痛点</w:t>
            </w:r>
            <w:r>
              <w:rPr>
                <w:rFonts w:hint="eastAsia" w:ascii="微软雅黑" w:hAnsi="微软雅黑" w:eastAsia="微软雅黑" w:cs="微软雅黑"/>
                <w:i/>
                <w:iCs/>
                <w:color w:val="BFBFBF" w:themeColor="background1" w:themeShade="BF"/>
                <w:sz w:val="24"/>
                <w:lang w:val="en-US" w:eastAsia="zh-Hans"/>
              </w:rPr>
              <w:t>和</w:t>
            </w:r>
            <w:r>
              <w:rPr>
                <w:rFonts w:hint="eastAsia" w:ascii="微软雅黑" w:hAnsi="微软雅黑" w:eastAsia="微软雅黑" w:cs="微软雅黑"/>
                <w:i/>
                <w:iCs/>
                <w:color w:val="BFBFBF" w:themeColor="background1" w:themeShade="BF"/>
                <w:sz w:val="24"/>
                <w:lang w:val="en-US" w:eastAsia="zh-CN"/>
              </w:rPr>
              <w:t>难点，希望</w:t>
            </w:r>
            <w:r>
              <w:rPr>
                <w:rFonts w:hint="eastAsia" w:ascii="微软雅黑" w:hAnsi="微软雅黑" w:eastAsia="微软雅黑" w:cs="微软雅黑"/>
                <w:i/>
                <w:iCs/>
                <w:color w:val="BFBFBF" w:themeColor="background1" w:themeShade="BF"/>
                <w:sz w:val="24"/>
                <w:lang w:val="en-US" w:eastAsia="zh-Hans"/>
              </w:rPr>
              <w:t>解决什么样的问题</w:t>
            </w:r>
            <w:r>
              <w:rPr>
                <w:rFonts w:hint="default" w:ascii="微软雅黑" w:hAnsi="微软雅黑" w:eastAsia="微软雅黑" w:cs="微软雅黑"/>
                <w:i/>
                <w:iCs/>
                <w:color w:val="BFBFBF" w:themeColor="background1" w:themeShade="BF"/>
                <w:sz w:val="24"/>
                <w:lang w:eastAsia="zh-Hans"/>
              </w:rPr>
              <w:t>，</w:t>
            </w:r>
            <w:r>
              <w:rPr>
                <w:rFonts w:hint="eastAsia" w:ascii="微软雅黑" w:hAnsi="微软雅黑" w:eastAsia="微软雅黑" w:cs="微软雅黑"/>
                <w:i/>
                <w:iCs/>
                <w:color w:val="BFBFBF" w:themeColor="background1" w:themeShade="BF"/>
                <w:sz w:val="24"/>
                <w:lang w:val="en-US" w:eastAsia="zh-Hans"/>
              </w:rPr>
              <w:t>实现什么样的效果</w:t>
            </w:r>
            <w:r>
              <w:rPr>
                <w:rFonts w:hint="eastAsia" w:ascii="微软雅黑" w:hAnsi="微软雅黑" w:eastAsia="微软雅黑" w:cs="微软雅黑"/>
                <w:i/>
                <w:iCs/>
                <w:color w:val="BFBFBF" w:themeColor="background1" w:themeShade="BF"/>
                <w:sz w:val="24"/>
                <w:lang w:val="en-US" w:eastAsia="zh-CN"/>
              </w:rPr>
              <w:t>？</w:t>
            </w:r>
          </w:p>
          <w:p>
            <w:pPr>
              <w:jc w:val="left"/>
              <w:rPr>
                <w:rFonts w:hint="default" w:ascii="微软雅黑" w:hAnsi="微软雅黑" w:eastAsia="微软雅黑" w:cs="微软雅黑"/>
                <w:sz w:val="24"/>
                <w:lang w:eastAsia="zh-Hans"/>
              </w:rPr>
            </w:pPr>
            <w:r>
              <w:rPr>
                <w:rFonts w:hint="eastAsia" w:ascii="微软雅黑" w:hAnsi="微软雅黑" w:eastAsia="微软雅黑" w:cs="微软雅黑"/>
                <w:i/>
                <w:iCs/>
                <w:color w:val="BFBFBF" w:themeColor="background1" w:themeShade="BF"/>
                <w:sz w:val="24"/>
                <w:lang w:val="en-US" w:eastAsia="zh-Hans"/>
              </w:rPr>
              <w:t>预计建设的周期和投资规模</w:t>
            </w:r>
            <w:r>
              <w:rPr>
                <w:rFonts w:hint="default" w:ascii="微软雅黑" w:hAnsi="微软雅黑" w:eastAsia="微软雅黑" w:cs="微软雅黑"/>
                <w:i/>
                <w:iCs/>
                <w:color w:val="BFBFBF" w:themeColor="background1" w:themeShade="BF"/>
                <w:sz w:val="24"/>
                <w:lang w:eastAsia="zh-Hans"/>
              </w:rPr>
              <w:t>，</w:t>
            </w:r>
            <w:r>
              <w:rPr>
                <w:rFonts w:hint="eastAsia" w:ascii="微软雅黑" w:hAnsi="微软雅黑" w:eastAsia="微软雅黑" w:cs="微软雅黑"/>
                <w:i/>
                <w:iCs/>
                <w:color w:val="BFBFBF" w:themeColor="background1" w:themeShade="BF"/>
                <w:sz w:val="24"/>
                <w:lang w:val="en-US" w:eastAsia="zh-Hans"/>
              </w:rPr>
              <w:t>以及其他需要说明的情况</w:t>
            </w:r>
            <w:r>
              <w:rPr>
                <w:rFonts w:hint="default" w:ascii="微软雅黑" w:hAnsi="微软雅黑" w:eastAsia="微软雅黑" w:cs="微软雅黑"/>
                <w:i/>
                <w:iCs/>
                <w:color w:val="BFBFBF" w:themeColor="background1" w:themeShade="BF"/>
                <w:sz w:val="24"/>
                <w:lang w:eastAsia="zh-Hans"/>
              </w:rPr>
              <w:t>。</w:t>
            </w:r>
          </w:p>
        </w:tc>
      </w:tr>
      <w:tr>
        <w:trPr>
          <w:trHeight w:val="2087" w:hRule="atLeast"/>
        </w:trPr>
        <w:tc>
          <w:tcPr>
            <w:tcW w:w="2130" w:type="dxa"/>
          </w:tcPr>
          <w:p>
            <w:pPr>
              <w:jc w:val="center"/>
              <w:rPr>
                <w:rFonts w:hint="default" w:ascii="微软雅黑" w:hAnsi="微软雅黑" w:eastAsia="微软雅黑" w:cs="微软雅黑"/>
                <w:sz w:val="24"/>
                <w:lang w:val="en-US" w:eastAsia="zh-Hans"/>
              </w:rPr>
            </w:pPr>
            <w:r>
              <w:rPr>
                <w:rFonts w:hint="eastAsia" w:ascii="微软雅黑" w:hAnsi="微软雅黑" w:eastAsia="微软雅黑" w:cs="微软雅黑"/>
                <w:sz w:val="24"/>
                <w:lang w:val="en-US" w:eastAsia="zh-Hans"/>
              </w:rPr>
              <w:t>产业价值</w:t>
            </w:r>
          </w:p>
        </w:tc>
        <w:tc>
          <w:tcPr>
            <w:tcW w:w="6392" w:type="dxa"/>
            <w:gridSpan w:val="3"/>
          </w:tcPr>
          <w:p>
            <w:pPr>
              <w:jc w:val="left"/>
              <w:rPr>
                <w:rFonts w:hint="eastAsia" w:ascii="微软雅黑" w:hAnsi="微软雅黑" w:eastAsia="微软雅黑" w:cs="微软雅黑"/>
                <w:i/>
                <w:iCs/>
                <w:color w:val="BFBFBF" w:themeColor="background1" w:themeShade="BF"/>
                <w:sz w:val="24"/>
                <w:lang w:val="en-US" w:eastAsia="zh-CN"/>
              </w:rPr>
            </w:pPr>
            <w:r>
              <w:rPr>
                <w:rFonts w:hint="eastAsia" w:ascii="微软雅黑" w:hAnsi="微软雅黑" w:eastAsia="微软雅黑" w:cs="微软雅黑"/>
                <w:i/>
                <w:iCs/>
                <w:color w:val="BFBFBF" w:themeColor="background1" w:themeShade="BF"/>
                <w:sz w:val="24"/>
                <w:lang w:val="en-US" w:eastAsia="zh-Hans"/>
              </w:rPr>
              <w:t>请描述该需求的满足和业务问题的解决对企业和行业发展的价值体现及重大意义</w:t>
            </w:r>
          </w:p>
        </w:tc>
      </w:tr>
      <w:tr>
        <w:trPr>
          <w:trHeight w:val="1231" w:hRule="atLeast"/>
        </w:trPr>
        <w:tc>
          <w:tcPr>
            <w:tcW w:w="2130" w:type="dxa"/>
          </w:tcPr>
          <w:p>
            <w:pPr>
              <w:jc w:val="center"/>
              <w:rPr>
                <w:rFonts w:hint="default" w:ascii="微软雅黑" w:hAnsi="微软雅黑" w:eastAsia="微软雅黑" w:cs="微软雅黑"/>
                <w:sz w:val="24"/>
                <w:lang w:val="en-US" w:eastAsia="zh-Hans"/>
              </w:rPr>
            </w:pPr>
            <w:r>
              <w:rPr>
                <w:rFonts w:hint="eastAsia" w:ascii="微软雅黑" w:hAnsi="微软雅黑" w:eastAsia="微软雅黑" w:cs="微软雅黑"/>
                <w:sz w:val="24"/>
                <w:lang w:val="en-US" w:eastAsia="zh-Hans"/>
              </w:rPr>
              <w:t>网盘地址</w:t>
            </w:r>
          </w:p>
        </w:tc>
        <w:tc>
          <w:tcPr>
            <w:tcW w:w="6392" w:type="dxa"/>
            <w:gridSpan w:val="3"/>
          </w:tcPr>
          <w:p>
            <w:pPr>
              <w:jc w:val="left"/>
              <w:rPr>
                <w:rFonts w:hint="eastAsia" w:ascii="微软雅黑" w:hAnsi="微软雅黑" w:eastAsia="微软雅黑" w:cs="微软雅黑"/>
                <w:i/>
                <w:iCs/>
                <w:color w:val="BFBFBF" w:themeColor="background1" w:themeShade="BF"/>
                <w:sz w:val="24"/>
                <w:lang w:val="en-US" w:eastAsia="zh-Hans"/>
              </w:rPr>
            </w:pPr>
            <w:r>
              <w:rPr>
                <w:rFonts w:hint="eastAsia" w:ascii="微软雅黑" w:hAnsi="微软雅黑" w:eastAsia="微软雅黑" w:cs="微软雅黑"/>
                <w:i/>
                <w:iCs/>
                <w:color w:val="BFBFBF" w:themeColor="background1" w:themeShade="BF"/>
                <w:sz w:val="24"/>
                <w:lang w:val="en-US" w:eastAsia="zh-Hans"/>
              </w:rPr>
              <w:t>将直观表达场景情况的图片或视频素材上传至网盘</w:t>
            </w:r>
          </w:p>
          <w:p>
            <w:pPr>
              <w:jc w:val="left"/>
              <w:rPr>
                <w:rFonts w:hint="default" w:ascii="微软雅黑" w:hAnsi="微软雅黑" w:eastAsia="微软雅黑" w:cs="微软雅黑"/>
                <w:i/>
                <w:iCs/>
                <w:color w:val="BFBFBF" w:themeColor="background1" w:themeShade="BF"/>
                <w:sz w:val="24"/>
                <w:lang w:eastAsia="zh-Hans"/>
              </w:rPr>
            </w:pPr>
            <w:r>
              <w:rPr>
                <w:rFonts w:hint="default" w:ascii="微软雅黑" w:hAnsi="微软雅黑" w:eastAsia="微软雅黑" w:cs="微软雅黑"/>
                <w:i/>
                <w:iCs/>
                <w:color w:val="BFBFBF" w:themeColor="background1" w:themeShade="BF"/>
                <w:sz w:val="24"/>
                <w:lang w:eastAsia="zh-Hans"/>
              </w:rPr>
              <w:t>（</w:t>
            </w:r>
            <w:r>
              <w:rPr>
                <w:rFonts w:hint="eastAsia" w:ascii="微软雅黑" w:hAnsi="微软雅黑" w:eastAsia="微软雅黑" w:cs="微软雅黑"/>
                <w:i/>
                <w:iCs/>
                <w:color w:val="BFBFBF" w:themeColor="background1" w:themeShade="BF"/>
                <w:sz w:val="24"/>
                <w:lang w:val="en-US" w:eastAsia="zh-Hans"/>
              </w:rPr>
              <w:t>请填写网盘下载地址和密码</w:t>
            </w:r>
            <w:r>
              <w:rPr>
                <w:rFonts w:hint="default" w:ascii="微软雅黑" w:hAnsi="微软雅黑" w:eastAsia="微软雅黑" w:cs="微软雅黑"/>
                <w:i/>
                <w:iCs/>
                <w:color w:val="BFBFBF" w:themeColor="background1" w:themeShade="BF"/>
                <w:sz w:val="24"/>
                <w:lang w:eastAsia="zh-Hans"/>
              </w:rPr>
              <w:t>）</w:t>
            </w:r>
          </w:p>
        </w:tc>
      </w:tr>
    </w:tbl>
    <w:p>
      <w:pPr>
        <w:jc w:val="both"/>
        <w:rPr>
          <w:rFonts w:hint="eastAsia" w:ascii="文星黑体" w:hAnsi="文星黑体" w:eastAsia="文星黑体" w:cs="文星黑体"/>
          <w:sz w:val="44"/>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160000" w:csb1="00000000"/>
  </w:font>
  <w:font w:name="文星黑体">
    <w:altName w:val="汉仪中黑KW"/>
    <w:panose1 w:val="02010609000101010101"/>
    <w:charset w:val="00"/>
    <w:family w:val="modern"/>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ZGZiZTU2OGI1OThiOWVmYWViMzkzZWY3M2YwZWMifQ=="/>
  </w:docVars>
  <w:rsids>
    <w:rsidRoot w:val="00C86C3A"/>
    <w:rsid w:val="001D118D"/>
    <w:rsid w:val="00360BF7"/>
    <w:rsid w:val="0051646E"/>
    <w:rsid w:val="00633307"/>
    <w:rsid w:val="007116D1"/>
    <w:rsid w:val="00883714"/>
    <w:rsid w:val="008F6850"/>
    <w:rsid w:val="00943A32"/>
    <w:rsid w:val="009E48A3"/>
    <w:rsid w:val="00A928D3"/>
    <w:rsid w:val="00C86C3A"/>
    <w:rsid w:val="01984B9F"/>
    <w:rsid w:val="01EA0389"/>
    <w:rsid w:val="02051913"/>
    <w:rsid w:val="021F50AA"/>
    <w:rsid w:val="033502CD"/>
    <w:rsid w:val="05014F65"/>
    <w:rsid w:val="054D2999"/>
    <w:rsid w:val="05803BE3"/>
    <w:rsid w:val="082F7DDC"/>
    <w:rsid w:val="0B982D87"/>
    <w:rsid w:val="0C62764B"/>
    <w:rsid w:val="0FD34D73"/>
    <w:rsid w:val="12892A17"/>
    <w:rsid w:val="15A066CC"/>
    <w:rsid w:val="15CD6297"/>
    <w:rsid w:val="16F538A2"/>
    <w:rsid w:val="19D1396C"/>
    <w:rsid w:val="1A3848CD"/>
    <w:rsid w:val="1C09287E"/>
    <w:rsid w:val="1C68327A"/>
    <w:rsid w:val="1CCE5852"/>
    <w:rsid w:val="1EE735D1"/>
    <w:rsid w:val="1FE664F8"/>
    <w:rsid w:val="21233FDF"/>
    <w:rsid w:val="246360F9"/>
    <w:rsid w:val="24ED28C6"/>
    <w:rsid w:val="25E73D8D"/>
    <w:rsid w:val="27625876"/>
    <w:rsid w:val="27971894"/>
    <w:rsid w:val="27F92169"/>
    <w:rsid w:val="286D0629"/>
    <w:rsid w:val="2C5148B3"/>
    <w:rsid w:val="2F614B54"/>
    <w:rsid w:val="306A51BD"/>
    <w:rsid w:val="30D41C51"/>
    <w:rsid w:val="30F65652"/>
    <w:rsid w:val="31356B6B"/>
    <w:rsid w:val="321E41E2"/>
    <w:rsid w:val="32C51884"/>
    <w:rsid w:val="34462AAF"/>
    <w:rsid w:val="35184C5D"/>
    <w:rsid w:val="353C2371"/>
    <w:rsid w:val="365F61B0"/>
    <w:rsid w:val="37131243"/>
    <w:rsid w:val="3C29646E"/>
    <w:rsid w:val="3CCF5B29"/>
    <w:rsid w:val="3DE274BC"/>
    <w:rsid w:val="3F005F34"/>
    <w:rsid w:val="3F6663EF"/>
    <w:rsid w:val="4575DF78"/>
    <w:rsid w:val="46A651CA"/>
    <w:rsid w:val="46F61665"/>
    <w:rsid w:val="4D9B0E6B"/>
    <w:rsid w:val="4E4B50AC"/>
    <w:rsid w:val="4F802ABA"/>
    <w:rsid w:val="4F8912A5"/>
    <w:rsid w:val="4FA40E9E"/>
    <w:rsid w:val="50BE562E"/>
    <w:rsid w:val="50F70A09"/>
    <w:rsid w:val="51DF19A6"/>
    <w:rsid w:val="552B3B0A"/>
    <w:rsid w:val="56E0222C"/>
    <w:rsid w:val="57B743E6"/>
    <w:rsid w:val="587618D2"/>
    <w:rsid w:val="591B45F3"/>
    <w:rsid w:val="5A3A28D9"/>
    <w:rsid w:val="5A9A3470"/>
    <w:rsid w:val="5C00786A"/>
    <w:rsid w:val="5DB248FB"/>
    <w:rsid w:val="5F743D5B"/>
    <w:rsid w:val="5F872D66"/>
    <w:rsid w:val="5FF63831"/>
    <w:rsid w:val="60482231"/>
    <w:rsid w:val="619D6B2C"/>
    <w:rsid w:val="64D02262"/>
    <w:rsid w:val="650E12AD"/>
    <w:rsid w:val="6576561D"/>
    <w:rsid w:val="66F553AC"/>
    <w:rsid w:val="6865430A"/>
    <w:rsid w:val="68F57607"/>
    <w:rsid w:val="6C460DAA"/>
    <w:rsid w:val="6EBD5C4F"/>
    <w:rsid w:val="6FDF7D0E"/>
    <w:rsid w:val="6FF77A1E"/>
    <w:rsid w:val="701A16C6"/>
    <w:rsid w:val="70270811"/>
    <w:rsid w:val="70A35489"/>
    <w:rsid w:val="71331013"/>
    <w:rsid w:val="71FD8FB7"/>
    <w:rsid w:val="757718C0"/>
    <w:rsid w:val="75BC2092"/>
    <w:rsid w:val="75BD7C40"/>
    <w:rsid w:val="786A3D92"/>
    <w:rsid w:val="79FF1F9C"/>
    <w:rsid w:val="7A312A16"/>
    <w:rsid w:val="7A32309B"/>
    <w:rsid w:val="7B7F29B4"/>
    <w:rsid w:val="7BC87DC4"/>
    <w:rsid w:val="7CD4C53E"/>
    <w:rsid w:val="7D6750EF"/>
    <w:rsid w:val="7EEC7B4B"/>
    <w:rsid w:val="7F7F7EF5"/>
    <w:rsid w:val="7FFDD925"/>
    <w:rsid w:val="A7F25CA2"/>
    <w:rsid w:val="BEFF4D99"/>
    <w:rsid w:val="D2FFAE47"/>
    <w:rsid w:val="DFDB1EE7"/>
    <w:rsid w:val="E7DFC992"/>
    <w:rsid w:val="F16F5C76"/>
    <w:rsid w:val="F3FFDB06"/>
    <w:rsid w:val="F5FFB2EC"/>
    <w:rsid w:val="F7F7F8CB"/>
    <w:rsid w:val="FBCE5BBD"/>
    <w:rsid w:val="FF7EFE7C"/>
    <w:rsid w:val="FFDF92F0"/>
    <w:rsid w:val="FFEEF865"/>
    <w:rsid w:val="FFFB2392"/>
    <w:rsid w:val="FFFE8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1431</Words>
  <Characters>1458</Characters>
  <Lines>6</Lines>
  <Paragraphs>1</Paragraphs>
  <TotalTime>24</TotalTime>
  <ScaleCrop>false</ScaleCrop>
  <LinksUpToDate>false</LinksUpToDate>
  <CharactersWithSpaces>1483</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2022-08-25T11:49:00Z</dcterms:created>
  <dc:creator>cctv.com</dc:creator>
  <cp:lastModifiedBy>燕昵</cp:lastModifiedBy>
  <cp:lastPrinted>2022-08-25T11:56:00Z</cp:lastPrinted>
  <dcterms:modified xsi:type="dcterms:W3CDTF">2022-09-19T14:12:39Z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9B0B807FE6D12C62A0052863883EA150</vt:lpwstr>
  </property>
</Properties>
</file>