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全国农村精神文明建设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微视频微电影微动漫作品征集比赛申报表</w:t>
      </w:r>
    </w:p>
    <w:p/>
    <w:p/>
    <w:tbl>
      <w:tblPr>
        <w:tblStyle w:val="3"/>
        <w:tblpPr w:leftFromText="180" w:rightFromText="180" w:vertAnchor="page" w:horzAnchor="page" w:tblpX="1635" w:tblpY="429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145"/>
        <w:gridCol w:w="1646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作者姓名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职    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通信地址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邮    编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邮    箱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>作品类别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>微视频/微电影/微动漫</w:t>
            </w: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</w:trPr>
        <w:tc>
          <w:tcPr>
            <w:tcW w:w="8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>简介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150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shd w:val="clear" w:color="auto" w:fill="FFFFFF"/>
              </w:rPr>
              <w:t>字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以内）：</w:t>
            </w: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600" w:lineRule="exact"/>
        <w:ind w:firstLine="390" w:firstLineChars="150"/>
        <w:rPr>
          <w:rFonts w:hint="default" w:ascii="仿宋" w:hAnsi="仿宋" w:eastAsia="仿宋" w:cs="仿宋"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20"/>
          <w:kern w:val="0"/>
          <w:sz w:val="30"/>
          <w:szCs w:val="30"/>
          <w:lang w:val="en-US" w:eastAsia="zh-CN"/>
        </w:rPr>
        <w:t>注：一个作品一张申报表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OWM4NDAwMWYwYTZkZjc2NGY2ZTMwOGUxYzEwMTUifQ=="/>
  </w:docVars>
  <w:rsids>
    <w:rsidRoot w:val="59F34A36"/>
    <w:rsid w:val="006A3884"/>
    <w:rsid w:val="076B0F86"/>
    <w:rsid w:val="0C3B21FA"/>
    <w:rsid w:val="12412A9A"/>
    <w:rsid w:val="13F75755"/>
    <w:rsid w:val="24413C57"/>
    <w:rsid w:val="251811C0"/>
    <w:rsid w:val="336A36A0"/>
    <w:rsid w:val="43144A03"/>
    <w:rsid w:val="487B6023"/>
    <w:rsid w:val="4AC02716"/>
    <w:rsid w:val="58B22442"/>
    <w:rsid w:val="59F34A36"/>
    <w:rsid w:val="61787791"/>
    <w:rsid w:val="6EB13B11"/>
    <w:rsid w:val="72B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Lines>0</Lines>
  <Paragraphs>0</Paragraphs>
  <TotalTime>1</TotalTime>
  <ScaleCrop>false</ScaleCrop>
  <LinksUpToDate>false</LinksUpToDate>
  <CharactersWithSpaces>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2023-02-15T02:40:00Z</dcterms:created>
  <dc:creator>cctv</dc:creator>
  <cp:lastModifiedBy>admin</cp:lastModifiedBy>
  <dcterms:modified xsi:type="dcterms:W3CDTF">2023-04-06T06:10:29Z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9C29A03231C34839927571331D1353D5</vt:lpwstr>
  </property>
</Properties>
</file>