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华文中宋" w:hAnsi="华文中宋" w:eastAsia="华文中宋" w:cs="华文中宋"/>
          <w:b w:val="0"/>
          <w:bCs w:val="0"/>
          <w:sz w:val="32"/>
          <w:szCs w:val="32"/>
          <w:shd w:val="clear" w:color="auto" w:fill="auto"/>
          <w:lang w:val="en-US" w:eastAsia="zh-CN"/>
        </w:rPr>
      </w:pPr>
      <w:r>
        <w:rPr>
          <w:rFonts w:hint="eastAsia" w:ascii="华文中宋" w:hAnsi="华文中宋" w:eastAsia="华文中宋" w:cs="华文中宋"/>
          <w:b w:val="0"/>
          <w:bCs w:val="0"/>
          <w:sz w:val="32"/>
          <w:szCs w:val="32"/>
          <w:shd w:val="clear" w:color="auto" w:fill="auto"/>
          <w:lang w:val="en-US" w:eastAsia="zh-CN"/>
        </w:rPr>
        <w:t>系列报道</w:t>
      </w:r>
      <w:r>
        <w:rPr>
          <w:rFonts w:hint="eastAsia" w:ascii="华文中宋" w:hAnsi="华文中宋" w:eastAsia="华文中宋" w:cs="华文中宋"/>
          <w:b w:val="0"/>
          <w:bCs w:val="0"/>
          <w:sz w:val="32"/>
          <w:szCs w:val="32"/>
          <w:shd w:val="clear" w:color="auto" w:fill="auto"/>
          <w:lang w:eastAsia="zh-CN"/>
        </w:rPr>
        <w:t>《</w:t>
      </w:r>
      <w:r>
        <w:rPr>
          <w:rFonts w:hint="eastAsia" w:ascii="华文中宋" w:hAnsi="华文中宋" w:eastAsia="华文中宋" w:cs="华文中宋"/>
          <w:b w:val="0"/>
          <w:bCs w:val="0"/>
          <w:sz w:val="32"/>
          <w:szCs w:val="32"/>
          <w:shd w:val="clear" w:color="auto" w:fill="auto"/>
          <w:lang w:val="en-US" w:eastAsia="zh-CN"/>
        </w:rPr>
        <w:t>隐形冠军|做足“针线功夫”，“焊”就超级工程</w:t>
      </w:r>
      <w:r>
        <w:rPr>
          <w:rFonts w:hint="eastAsia" w:ascii="华文中宋" w:hAnsi="华文中宋" w:eastAsia="华文中宋" w:cs="华文中宋"/>
          <w:b w:val="0"/>
          <w:bCs w:val="0"/>
          <w:sz w:val="32"/>
          <w:szCs w:val="32"/>
          <w:shd w:val="clear" w:color="auto" w:fill="auto"/>
          <w:lang w:eastAsia="zh-CN"/>
        </w:rPr>
        <w:t>》</w:t>
      </w:r>
      <w:r>
        <w:rPr>
          <w:rFonts w:hint="eastAsia" w:ascii="华文中宋" w:hAnsi="华文中宋" w:eastAsia="华文中宋" w:cs="华文中宋"/>
          <w:b w:val="0"/>
          <w:bCs w:val="0"/>
          <w:sz w:val="32"/>
          <w:szCs w:val="32"/>
          <w:shd w:val="clear" w:color="auto" w:fill="auto"/>
          <w:lang w:val="en-US" w:eastAsia="zh-CN"/>
        </w:rPr>
        <w:t>文字稿</w:t>
      </w:r>
    </w:p>
    <w:p>
      <w:pPr>
        <w:spacing w:line="360" w:lineRule="auto"/>
        <w:ind w:firstLine="482"/>
        <w:rPr>
          <w:rFonts w:hint="eastAsia" w:ascii="宋体" w:hAnsi="宋体" w:eastAsia="宋体" w:cs="宋体"/>
          <w:b/>
          <w:bCs/>
          <w:sz w:val="28"/>
          <w:szCs w:val="28"/>
          <w:shd w:val="pct10" w:color="auto" w:fill="FFFFFF"/>
        </w:rPr>
      </w:pPr>
    </w:p>
    <w:p>
      <w:pPr>
        <w:ind w:firstLine="562" w:firstLineChars="200"/>
        <w:rPr>
          <w:rFonts w:hint="default"/>
          <w:sz w:val="28"/>
          <w:szCs w:val="28"/>
        </w:rPr>
      </w:pPr>
      <w:r>
        <w:rPr>
          <w:rFonts w:hint="eastAsia"/>
          <w:b/>
          <w:bCs/>
          <w:sz w:val="28"/>
          <w:szCs w:val="28"/>
          <w:lang w:val="en-US" w:eastAsia="zh-CN"/>
        </w:rPr>
        <w:t>主持人</w:t>
      </w:r>
      <w:r>
        <w:rPr>
          <w:rFonts w:hint="default"/>
          <w:b/>
          <w:bCs/>
          <w:sz w:val="28"/>
          <w:szCs w:val="28"/>
        </w:rPr>
        <w:t>：</w:t>
      </w:r>
      <w:r>
        <w:rPr>
          <w:rFonts w:hint="default"/>
          <w:sz w:val="28"/>
          <w:szCs w:val="28"/>
        </w:rPr>
        <w:t>大到工程机械制造，小到精密电子仪器生产都离不开焊接，而焊材质量直接影响焊接工艺，也因此被形象地称为“钢铁针线”。 </w:t>
      </w:r>
    </w:p>
    <w:p>
      <w:pPr>
        <w:ind w:firstLine="562" w:firstLineChars="200"/>
        <w:rPr>
          <w:rFonts w:hint="default"/>
          <w:sz w:val="28"/>
          <w:szCs w:val="28"/>
        </w:rPr>
      </w:pPr>
      <w:r>
        <w:rPr>
          <w:rFonts w:hint="eastAsia"/>
          <w:b/>
          <w:bCs/>
          <w:sz w:val="28"/>
          <w:szCs w:val="28"/>
          <w:lang w:val="en-US" w:eastAsia="zh-CN"/>
        </w:rPr>
        <w:t>主持人</w:t>
      </w:r>
      <w:r>
        <w:rPr>
          <w:rFonts w:hint="default"/>
          <w:b/>
          <w:bCs/>
          <w:sz w:val="28"/>
          <w:szCs w:val="28"/>
        </w:rPr>
        <w:t>：</w:t>
      </w:r>
      <w:r>
        <w:rPr>
          <w:rFonts w:hint="default"/>
          <w:sz w:val="28"/>
          <w:szCs w:val="28"/>
        </w:rPr>
        <w:t>天津的一家焊材企业一直以来注重创新研发，多年来突破一系列关键技术，解决了多个国家“卡脖子”难题，填补多项领域空白。焊材产品已在三峡大坝、港珠澳大桥、西气东输管道工程、高速铁路等多个重点工程项目中得到应用。2018年，企业成功入选中国“制造业单项冠军”企业榜单。小小焊材如何成就行业冠军？ </w:t>
      </w:r>
    </w:p>
    <w:p>
      <w:pPr>
        <w:ind w:firstLine="562" w:firstLineChars="200"/>
        <w:rPr>
          <w:rFonts w:hint="default"/>
          <w:sz w:val="28"/>
          <w:szCs w:val="28"/>
        </w:rPr>
      </w:pPr>
      <w:r>
        <w:rPr>
          <w:rFonts w:hint="eastAsia"/>
          <w:b/>
          <w:bCs/>
          <w:sz w:val="28"/>
          <w:szCs w:val="28"/>
          <w:lang w:val="en-US" w:eastAsia="zh-CN"/>
        </w:rPr>
        <w:t>主持人</w:t>
      </w:r>
      <w:r>
        <w:rPr>
          <w:rFonts w:hint="default"/>
          <w:b/>
          <w:bCs/>
          <w:sz w:val="28"/>
          <w:szCs w:val="28"/>
        </w:rPr>
        <w:t>：</w:t>
      </w:r>
      <w:r>
        <w:rPr>
          <w:rFonts w:hint="default"/>
          <w:sz w:val="28"/>
          <w:szCs w:val="28"/>
        </w:rPr>
        <w:t>中国之声特别策划《隐形冠军》，今天（5日）播出《做足“针线功夫”，“焊”就超级工程》采制：总台记者孔颖、贾立梁。 </w:t>
      </w:r>
    </w:p>
    <w:p>
      <w:pPr>
        <w:ind w:firstLine="560" w:firstLineChars="200"/>
        <w:rPr>
          <w:rFonts w:hint="eastAsia"/>
          <w:sz w:val="28"/>
          <w:szCs w:val="28"/>
          <w:shd w:val="clear" w:color="FFFFFF" w:fill="D9D9D9"/>
          <w:lang w:val="en-US" w:eastAsia="zh-CN"/>
        </w:rPr>
      </w:pPr>
      <w:r>
        <w:rPr>
          <w:rFonts w:hint="default"/>
          <w:sz w:val="28"/>
          <w:szCs w:val="28"/>
          <w:shd w:val="clear" w:color="FFFFFF" w:fill="D9D9D9"/>
        </w:rPr>
        <w:t>【</w:t>
      </w:r>
      <w:r>
        <w:rPr>
          <w:rFonts w:hint="eastAsia"/>
          <w:sz w:val="28"/>
          <w:szCs w:val="28"/>
          <w:shd w:val="clear" w:color="FFFFFF" w:fill="D9D9D9"/>
          <w:lang w:val="en-US" w:eastAsia="zh-CN"/>
        </w:rPr>
        <w:t>音乐渐入】</w:t>
      </w:r>
    </w:p>
    <w:p>
      <w:pPr>
        <w:ind w:firstLine="560" w:firstLineChars="200"/>
        <w:rPr>
          <w:rFonts w:hint="default"/>
          <w:sz w:val="28"/>
          <w:szCs w:val="28"/>
          <w:shd w:val="clear" w:color="FFFFFF" w:fill="D9D9D9"/>
        </w:rPr>
      </w:pPr>
      <w:r>
        <w:rPr>
          <w:rFonts w:hint="default"/>
          <w:sz w:val="28"/>
          <w:szCs w:val="28"/>
          <w:shd w:val="clear" w:color="FFFFFF" w:fill="D9D9D9"/>
        </w:rPr>
        <w:t>如果把钢铁比如成是布，那焊材就是针线。别小看这“一针一线”，往往关系到很多重大项目建设的关键环节。看，融化后的焊材逐渐填满焊件上的坡口，形成了坚实的焊缝。正是依靠这一道道拼合起来的缝隙，港珠澳大桥“焊”起了钢铁长龙，西气东输管道工程构建起我国能源版图的重要动脉，青藏铁路在海拔5000米的高原运行畅行无阻。中国之声特别策划《隐形冠军》今天来到天津，见证小小焊材如何连接世界，焊动未来？】 </w:t>
      </w:r>
    </w:p>
    <w:p>
      <w:pPr>
        <w:ind w:firstLine="560" w:firstLineChars="200"/>
        <w:rPr>
          <w:rFonts w:hint="default"/>
          <w:sz w:val="28"/>
          <w:szCs w:val="28"/>
          <w:shd w:val="clear" w:color="FFFFFF" w:fill="D9D9D9"/>
        </w:rPr>
      </w:pPr>
      <w:r>
        <w:rPr>
          <w:rFonts w:hint="default"/>
          <w:sz w:val="28"/>
          <w:szCs w:val="28"/>
          <w:shd w:val="clear" w:color="FFFFFF" w:fill="D9D9D9"/>
        </w:rPr>
        <w:t>【压混：耐腐蚀性能这些咱们开发的怎么样了？它抗点蚀的性能是差异挺大的。化学检测结果一般然后都是在合理范围之内的......】 </w:t>
      </w:r>
    </w:p>
    <w:p>
      <w:pPr>
        <w:ind w:firstLine="560" w:firstLineChars="200"/>
        <w:rPr>
          <w:rFonts w:hint="default"/>
          <w:sz w:val="28"/>
          <w:szCs w:val="28"/>
        </w:rPr>
      </w:pPr>
      <w:r>
        <w:rPr>
          <w:rFonts w:hint="default"/>
          <w:sz w:val="28"/>
          <w:szCs w:val="28"/>
        </w:rPr>
        <w:t>在天津市金桥焊材集团股份有限公司的产品试制评价中心，研发团队正在就一款焊材产品的测试方法进行热烈的讨论。无论是汽车、船舶、铁路，还是各大超级工程，纵使它们有多么结实的钢筋铁骨外壳，仍有大量需要拼合的缝隙，因此，在业内，焊材有一个形象的比喻，被称为“钢铁的针线”。在企业技术部副经理马强看来，小小焊缝天地宽，这些缝隙间正是他们可以施展拳脚的舞台。 </w:t>
      </w:r>
    </w:p>
    <w:p>
      <w:pPr>
        <w:ind w:firstLine="560" w:firstLineChars="200"/>
        <w:rPr>
          <w:rFonts w:hint="default"/>
          <w:sz w:val="28"/>
          <w:szCs w:val="28"/>
          <w:shd w:val="clear" w:color="FFFFFF" w:fill="D9D9D9"/>
        </w:rPr>
      </w:pPr>
      <w:r>
        <w:rPr>
          <w:rFonts w:hint="default"/>
          <w:sz w:val="28"/>
          <w:szCs w:val="28"/>
          <w:shd w:val="clear" w:color="FFFFFF" w:fill="D9D9D9"/>
        </w:rPr>
        <w:t>【马强：我们公司产品现在划分9大系列，500多个产品，像桥梁领域、工程机械方面的、还有像能源管线方面的、电力方面的、轨道交通方面的等等一系列的产品，我们都有覆盖。我们做的产品在国内占到1/3的市场份额，但是像焊条类产品已经占到将近50%左右市场份额了。】 </w:t>
      </w:r>
    </w:p>
    <w:p>
      <w:pPr>
        <w:ind w:firstLine="560" w:firstLineChars="200"/>
        <w:rPr>
          <w:rFonts w:hint="default"/>
          <w:sz w:val="28"/>
          <w:szCs w:val="28"/>
          <w:shd w:val="clear" w:color="FFFFFF" w:fill="D9D9D9"/>
        </w:rPr>
      </w:pPr>
      <w:r>
        <w:rPr>
          <w:rFonts w:hint="default"/>
          <w:sz w:val="28"/>
          <w:szCs w:val="28"/>
          <w:shd w:val="clear" w:color="FFFFFF" w:fill="D9D9D9"/>
        </w:rPr>
        <w:t>【压混焊接声】 </w:t>
      </w:r>
    </w:p>
    <w:p>
      <w:pPr>
        <w:ind w:firstLine="560" w:firstLineChars="200"/>
        <w:rPr>
          <w:rFonts w:hint="default"/>
          <w:sz w:val="28"/>
          <w:szCs w:val="28"/>
        </w:rPr>
      </w:pPr>
      <w:r>
        <w:rPr>
          <w:rFonts w:hint="default"/>
          <w:sz w:val="28"/>
          <w:szCs w:val="28"/>
        </w:rPr>
        <w:t>焊丝是作为填充金属或同时作为导电用的金属丝焊接材料。在产品试制评价中心的焊接实验室，这里弧光耀眼、火花飞剑......技术人员正在对新研发的焊丝产品性能进行焊接测试。马强回忆，当年企业生产用于世界“超级工程”港珠澳大桥的药芯焊丝时，为保证大桥工程质量及使用寿命，已经记不清有多少个昼夜，他们为此不眠不休，一遍遍实验、一遍遍测试。 </w:t>
      </w:r>
    </w:p>
    <w:p>
      <w:pPr>
        <w:ind w:firstLine="560" w:firstLineChars="200"/>
        <w:rPr>
          <w:rFonts w:hint="default"/>
          <w:sz w:val="28"/>
          <w:szCs w:val="28"/>
        </w:rPr>
      </w:pPr>
      <w:r>
        <w:rPr>
          <w:rFonts w:hint="default"/>
          <w:sz w:val="28"/>
          <w:szCs w:val="28"/>
        </w:rPr>
        <w:t>港珠澳大桥是世界“超级工程”，大桥总长55公里，桥梁设计寿命120年，桥梁主体工程用钢42万吨，相当于10座“鸟巢”。那么，这款药芯焊丝如何做到能满足港珠澳大桥120年设计使用寿命？马强说，在焊接时，一旦接头中的氢含量超过临界值，显微裂纹就可能扩展成为宏观裂纹。提高这款药芯焊丝的抗裂性能是研发的关键，但也是一大难点。 </w:t>
      </w:r>
    </w:p>
    <w:p>
      <w:pPr>
        <w:ind w:firstLine="560" w:firstLineChars="200"/>
        <w:rPr>
          <w:rFonts w:hint="default"/>
          <w:sz w:val="28"/>
          <w:szCs w:val="28"/>
          <w:shd w:val="clear" w:color="FFFFFF" w:fill="D9D9D9"/>
        </w:rPr>
      </w:pPr>
      <w:r>
        <w:rPr>
          <w:rFonts w:hint="default"/>
          <w:sz w:val="28"/>
          <w:szCs w:val="28"/>
          <w:shd w:val="clear" w:color="FFFFFF" w:fill="D9D9D9"/>
        </w:rPr>
        <w:t>【马强：抗裂性是个很关键指标，而对抗裂性影响最大的一个因素就是扩散氢的含量，这按常规的话，普通的焊材可能扩散氢含量也就是在10毫升/100克左右，但我们就做到5毫升/100克以内。主要是原材料筛选，另外我们管控整个生产过程，要确保它的氢含量处于一个很低的水平】 </w:t>
      </w:r>
    </w:p>
    <w:p>
      <w:pPr>
        <w:ind w:firstLine="560" w:firstLineChars="200"/>
        <w:rPr>
          <w:rFonts w:hint="default"/>
          <w:sz w:val="28"/>
          <w:szCs w:val="28"/>
        </w:rPr>
      </w:pPr>
      <w:r>
        <w:rPr>
          <w:rFonts w:hint="default"/>
          <w:sz w:val="28"/>
          <w:szCs w:val="28"/>
        </w:rPr>
        <w:t>作为一家焊材年产销突破百万吨的企业，现有专利数已达600多个，其中发明专利有110件，如此佳绩实属不易。然而在3年疫情期间，企业也接连遇到了原材料短缺、物流不畅等困难挑战，对集团常务副总经理肖辉英来说，破危机，度“寒冬”考验着企业管理者的智慧： </w:t>
      </w:r>
    </w:p>
    <w:p>
      <w:pPr>
        <w:ind w:firstLine="560" w:firstLineChars="200"/>
        <w:rPr>
          <w:rFonts w:hint="default"/>
          <w:sz w:val="28"/>
          <w:szCs w:val="28"/>
          <w:shd w:val="clear" w:color="FFFFFF" w:fill="D9D9D9"/>
        </w:rPr>
      </w:pPr>
      <w:r>
        <w:rPr>
          <w:rFonts w:hint="default"/>
          <w:sz w:val="28"/>
          <w:szCs w:val="28"/>
          <w:shd w:val="clear" w:color="FFFFFF" w:fill="D9D9D9"/>
        </w:rPr>
        <w:t>【肖辉英：产业链这里边在疫情期间实际是很凸显的，我们产品涉及到好多的物料，当时印象里最深的就是比如缺个托盘或者缺它的一个辅料，生产订单都受影响。实际很近，可能就在河北，但是当时疫情很严重就不行，当时政府给了我们很多的助力，也还是解决一些问题。】 </w:t>
      </w:r>
    </w:p>
    <w:p>
      <w:pPr>
        <w:ind w:firstLine="560" w:firstLineChars="200"/>
        <w:rPr>
          <w:rFonts w:hint="default"/>
          <w:sz w:val="28"/>
          <w:szCs w:val="28"/>
        </w:rPr>
      </w:pPr>
      <w:r>
        <w:rPr>
          <w:rFonts w:hint="default"/>
          <w:sz w:val="28"/>
          <w:szCs w:val="28"/>
        </w:rPr>
        <w:t>这也让肖辉英认识到，谋划下好“先手棋”，专注细分市场、掌握关键核心技术、增强产业链供应链安全韧性的重要性。 </w:t>
      </w:r>
    </w:p>
    <w:p>
      <w:pPr>
        <w:ind w:firstLine="560" w:firstLineChars="200"/>
        <w:rPr>
          <w:rFonts w:hint="default"/>
          <w:sz w:val="28"/>
          <w:szCs w:val="28"/>
          <w:shd w:val="clear" w:color="FFFFFF" w:fill="D9D9D9"/>
        </w:rPr>
      </w:pPr>
      <w:r>
        <w:rPr>
          <w:rFonts w:hint="default"/>
          <w:sz w:val="28"/>
          <w:szCs w:val="28"/>
          <w:shd w:val="clear" w:color="FFFFFF" w:fill="D9D9D9"/>
        </w:rPr>
        <w:t>【疫情这个过程中也给我们产业链一些思考，所以在这个期间我们也孵化了两个公司，一个是物流公司，另外一个就是新材料产业公司，我们在疫情这三年当中更强调一点，要练内功，核心技术、产品装备、工艺升级这些的创新，另一个，我们也重新就客户的市场群体进行了梳理和定位，现在越来越精细化。】 </w:t>
      </w:r>
    </w:p>
    <w:p>
      <w:pPr>
        <w:ind w:firstLine="560" w:firstLineChars="200"/>
        <w:rPr>
          <w:rFonts w:hint="default"/>
          <w:sz w:val="28"/>
          <w:szCs w:val="28"/>
        </w:rPr>
      </w:pPr>
      <w:r>
        <w:rPr>
          <w:rFonts w:hint="default"/>
          <w:sz w:val="28"/>
          <w:szCs w:val="28"/>
        </w:rPr>
        <w:t>马强说，疫情给企业带来了危机，但“危中存机”。疫情期间，研发团队围绕国家大型原油储备建设用高强板大线能量药芯焊丝研发，打破了国外对于该产品的长期垄断，解决了我国大型原油储罐建设一项重要的“卡脖子”技术。 </w:t>
      </w:r>
    </w:p>
    <w:p>
      <w:pPr>
        <w:ind w:firstLine="560" w:firstLineChars="200"/>
        <w:rPr>
          <w:rFonts w:hint="default"/>
          <w:sz w:val="28"/>
          <w:szCs w:val="28"/>
          <w:shd w:val="clear" w:color="FFFFFF" w:fill="D9D9D9"/>
        </w:rPr>
      </w:pPr>
      <w:r>
        <w:rPr>
          <w:rFonts w:hint="default"/>
          <w:sz w:val="28"/>
          <w:szCs w:val="28"/>
          <w:shd w:val="clear" w:color="FFFFFF" w:fill="D9D9D9"/>
        </w:rPr>
        <w:t>【在疫情情况下，可能一些关键性的卡脖的问题都会更加凸显暴露出来，也让我们更加明确一个方向，比方说围绕海洋工程方面的、国家能源管道方面</w:t>
      </w:r>
      <w:r>
        <w:rPr>
          <w:rFonts w:hint="eastAsia"/>
          <w:sz w:val="28"/>
          <w:szCs w:val="28"/>
          <w:shd w:val="clear" w:color="FFFFFF" w:fill="D9D9D9"/>
          <w:lang w:eastAsia="zh-CN"/>
        </w:rPr>
        <w:t>。</w:t>
      </w:r>
      <w:r>
        <w:rPr>
          <w:rFonts w:hint="default"/>
          <w:sz w:val="28"/>
          <w:szCs w:val="28"/>
          <w:shd w:val="clear" w:color="FFFFFF" w:fill="D9D9D9"/>
        </w:rPr>
        <w:t>】 </w:t>
      </w:r>
    </w:p>
    <w:p>
      <w:pPr>
        <w:ind w:firstLine="560" w:firstLineChars="200"/>
        <w:rPr>
          <w:rFonts w:hint="default"/>
          <w:sz w:val="28"/>
          <w:szCs w:val="28"/>
          <w:shd w:val="clear" w:color="FFFFFF" w:fill="D9D9D9"/>
        </w:rPr>
      </w:pPr>
      <w:r>
        <w:rPr>
          <w:rFonts w:hint="default"/>
          <w:sz w:val="28"/>
          <w:szCs w:val="28"/>
          <w:shd w:val="clear" w:color="FFFFFF" w:fill="D9D9D9"/>
        </w:rPr>
        <w:t>【工厂现场声压混：郎鹤磊：这一盘是1000多米。 </w:t>
      </w:r>
    </w:p>
    <w:p>
      <w:pPr>
        <w:ind w:firstLine="560" w:firstLineChars="200"/>
        <w:rPr>
          <w:rFonts w:hint="default"/>
          <w:sz w:val="28"/>
          <w:szCs w:val="28"/>
          <w:shd w:val="clear" w:color="FFFFFF" w:fill="D9D9D9"/>
        </w:rPr>
      </w:pPr>
      <w:r>
        <w:rPr>
          <w:rFonts w:hint="default"/>
          <w:sz w:val="28"/>
          <w:szCs w:val="28"/>
          <w:shd w:val="clear" w:color="FFFFFF" w:fill="D9D9D9"/>
        </w:rPr>
        <w:t>记者：下一个环节会把它变细是吗？ </w:t>
      </w:r>
    </w:p>
    <w:p>
      <w:pPr>
        <w:ind w:firstLine="560" w:firstLineChars="200"/>
        <w:rPr>
          <w:rFonts w:hint="default"/>
          <w:sz w:val="28"/>
          <w:szCs w:val="28"/>
          <w:shd w:val="clear" w:color="FFFFFF" w:fill="D9D9D9"/>
        </w:rPr>
      </w:pPr>
      <w:r>
        <w:rPr>
          <w:rFonts w:hint="default"/>
          <w:sz w:val="28"/>
          <w:szCs w:val="28"/>
          <w:shd w:val="clear" w:color="FFFFFF" w:fill="D9D9D9"/>
        </w:rPr>
        <w:t>郎鹤磊：对，下一个环节变细，先把它这是现在是片状的，把它卷起来，卷成u型槽里边填药粉，然后再包起来......】 </w:t>
      </w:r>
    </w:p>
    <w:p>
      <w:pPr>
        <w:ind w:firstLine="560" w:firstLineChars="200"/>
        <w:rPr>
          <w:rFonts w:hint="default"/>
          <w:sz w:val="28"/>
          <w:szCs w:val="28"/>
        </w:rPr>
      </w:pPr>
      <w:r>
        <w:rPr>
          <w:rFonts w:hint="default"/>
          <w:sz w:val="28"/>
          <w:szCs w:val="28"/>
        </w:rPr>
        <w:t>记者来到企业新投产的药芯焊丝生产厂房内，只见这里一台台焊丝层绕机配合机械手臂操作，自动穿丝、自动缠绕、自动剪丝，卷满后的焊丝成品滚落到成品槽。集团药芯焊丝厂副厂长郎鹤磊告诉记者，如今这里的力气活、技术活，基本都可以由机器来完成。 </w:t>
      </w:r>
    </w:p>
    <w:p>
      <w:pPr>
        <w:ind w:firstLine="560" w:firstLineChars="200"/>
        <w:rPr>
          <w:rFonts w:hint="default"/>
          <w:sz w:val="28"/>
          <w:szCs w:val="28"/>
          <w:shd w:val="clear" w:color="FFFFFF" w:fill="D9D9D9"/>
        </w:rPr>
      </w:pPr>
      <w:r>
        <w:rPr>
          <w:rFonts w:hint="default"/>
          <w:sz w:val="28"/>
          <w:szCs w:val="28"/>
          <w:shd w:val="clear" w:color="FFFFFF" w:fill="D9D9D9"/>
        </w:rPr>
        <w:t>【您看这是替代了原有的生产设备，现在自动化程度从最开始的穿钩到后续的下线，全部是由机械臂去完成，替代了原来的人工操作，以前是一个员工盯一台设备，现在一个员工盯4台设备，并且每台设备的效率都比原来提高了60%左右，如今我们这个车间已经成为了一个绿色、环保、智能、低碳型的先进的生产车间。】 </w:t>
      </w:r>
    </w:p>
    <w:p>
      <w:pPr>
        <w:ind w:firstLine="560" w:firstLineChars="200"/>
        <w:rPr>
          <w:rFonts w:hint="default"/>
          <w:sz w:val="28"/>
          <w:szCs w:val="28"/>
        </w:rPr>
      </w:pPr>
      <w:r>
        <w:rPr>
          <w:rFonts w:hint="default"/>
          <w:sz w:val="28"/>
          <w:szCs w:val="28"/>
        </w:rPr>
        <w:t>在制造业，焊接技术犹如“量体裁衣”，焊材的选择，更是对“大国重器”的质量具有决定性作用，在一定程度上也标志着一个国家工业技术水平。天津市工信局原材料工业处一级主任科员张国玺表示，这家企业的奋斗之路，其实也是民族焊材的崛起之路。下一步，将持续做好企业“红娘”，抢抓国家大基建的市场机遇，扎实推进焊接材料行业转型升级，更好地满足高端装备制造业支撑需求。 </w:t>
      </w:r>
    </w:p>
    <w:p>
      <w:pPr>
        <w:ind w:firstLine="560" w:firstLineChars="200"/>
        <w:rPr>
          <w:rFonts w:hint="default"/>
          <w:sz w:val="28"/>
          <w:szCs w:val="28"/>
          <w:shd w:val="clear" w:color="FFFFFF" w:fill="D9D9D9"/>
        </w:rPr>
      </w:pPr>
      <w:r>
        <w:rPr>
          <w:rFonts w:hint="default"/>
          <w:sz w:val="28"/>
          <w:szCs w:val="28"/>
          <w:shd w:val="clear" w:color="FFFFFF" w:fill="D9D9D9"/>
        </w:rPr>
        <w:t>【张国玺：我们通过梳理焊材一装备制造、焊材-钢结构一建筑工程链条，组织开展焊接材料专题对接活动，引导焊材企业对接相关企业，比如帮助焊材企业与相关企业就增加产品用量、联合开展“卡脖子”技术攻关交流，促进双方达成合作意向，促进焊材企业高质量发展，助力天津焊材在国家重大工程项目应用。】 </w:t>
      </w:r>
    </w:p>
    <w:p>
      <w:pPr>
        <w:ind w:firstLine="560" w:firstLineChars="200"/>
        <w:rPr>
          <w:rFonts w:hint="default"/>
          <w:sz w:val="28"/>
          <w:szCs w:val="28"/>
          <w:shd w:val="clear" w:color="FFFFFF" w:fill="D9D9D9"/>
        </w:rPr>
      </w:pPr>
      <w:r>
        <w:rPr>
          <w:rFonts w:hint="default"/>
          <w:sz w:val="28"/>
          <w:szCs w:val="28"/>
          <w:shd w:val="clear" w:color="FFFFFF" w:fill="D9D9D9"/>
        </w:rPr>
        <w:t>【产品装车现场声压混】 </w:t>
      </w:r>
    </w:p>
    <w:p>
      <w:pPr>
        <w:rPr>
          <w:rFonts w:hint="default"/>
          <w:sz w:val="28"/>
          <w:szCs w:val="28"/>
        </w:rPr>
      </w:pPr>
      <w:r>
        <w:rPr>
          <w:rFonts w:hint="default"/>
          <w:sz w:val="28"/>
          <w:szCs w:val="28"/>
        </w:rPr>
        <w:t>生产快马加鞭，销售势头正盛。采访当天，天津下起了大雨，好在在临近采访结束时，天空终于放了晴。走出厂房，记者看到一辆辆货车已经在厂房外等候装货，此刻，郎鹤磊的脸上挂满了笑意。 </w:t>
      </w:r>
    </w:p>
    <w:p>
      <w:pPr>
        <w:ind w:firstLine="560" w:firstLineChars="200"/>
        <w:rPr>
          <w:rFonts w:hint="default"/>
          <w:sz w:val="28"/>
          <w:szCs w:val="28"/>
          <w:shd w:val="clear" w:color="FFFFFF" w:fill="D9D9D9"/>
        </w:rPr>
      </w:pPr>
      <w:r>
        <w:rPr>
          <w:rFonts w:hint="default"/>
          <w:sz w:val="28"/>
          <w:szCs w:val="28"/>
          <w:shd w:val="clear" w:color="FFFFFF" w:fill="D9D9D9"/>
        </w:rPr>
        <w:t>【郎鹤磊：我们每天产出的产品大概是两三千吨，通过货车发往全国各地，发往世界各国，今年我们的出口量也是有一个大幅度的提升。】 </w:t>
      </w:r>
    </w:p>
    <w:p>
      <w:pPr>
        <w:ind w:firstLine="560" w:firstLineChars="200"/>
        <w:rPr>
          <w:rFonts w:hint="default"/>
          <w:sz w:val="28"/>
          <w:szCs w:val="28"/>
          <w:shd w:val="clear" w:color="FFFFFF" w:fill="D9D9D9"/>
        </w:rPr>
      </w:pPr>
      <w:r>
        <w:rPr>
          <w:rFonts w:hint="default"/>
          <w:sz w:val="28"/>
          <w:szCs w:val="28"/>
          <w:shd w:val="clear" w:color="FFFFFF" w:fill="D9D9D9"/>
        </w:rPr>
        <w:t>【压混焊接声】 </w:t>
      </w:r>
    </w:p>
    <w:p>
      <w:pPr>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JMErfeAgAAJAYAAA4AAAAAAAAAAQAgAAAAHwEAAGRycy9lMm9Eb2MueG1sUEsF&#10;BgAAAAAGAAYAWQEAAG8G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FFF39E96"/>
    <w:rsid w:val="0B5055A7"/>
    <w:rsid w:val="12E67C1B"/>
    <w:rsid w:val="39153A76"/>
    <w:rsid w:val="4A4B3492"/>
    <w:rsid w:val="FFF39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2024-03-21T01:03:00Z</dcterms:created>
  <dc:creator>半个苹果</dc:creator>
  <cp:lastModifiedBy>孟志峰</cp:lastModifiedBy>
  <dcterms:modified xsi:type="dcterms:W3CDTF">2024-05-09T03:38:03Z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087D487DBFB8427F94264F718DFE2AB6_13</vt:lpwstr>
  </property>
</Properties>
</file>