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方正黑体_GBK" w:cs="Times New Roman"/>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_GBK" w:cs="Times New Roman"/>
          <w:b w:val="0"/>
          <w:bCs w:val="0"/>
          <w:i w:val="0"/>
          <w:caps w:val="0"/>
          <w:color w:val="auto"/>
          <w:spacing w:val="0"/>
          <w:sz w:val="36"/>
          <w:szCs w:val="36"/>
          <w:shd w:val="clear" w:fill="FFFFFF"/>
          <w:lang w:val="en-US" w:eastAsia="zh-CN"/>
        </w:rPr>
      </w:pPr>
      <w:r>
        <w:rPr>
          <w:rFonts w:hint="default" w:ascii="Times New Roman" w:hAnsi="Times New Roman" w:eastAsia="方正小标宋_GBK" w:cs="Times New Roman"/>
          <w:b w:val="0"/>
          <w:bCs w:val="0"/>
          <w:i w:val="0"/>
          <w:caps w:val="0"/>
          <w:color w:val="auto"/>
          <w:spacing w:val="0"/>
          <w:sz w:val="36"/>
          <w:szCs w:val="36"/>
          <w:shd w:val="clear" w:fill="FFFFFF"/>
          <w:lang w:val="en-US" w:eastAsia="zh-CN"/>
        </w:rPr>
        <w:t>鼓励外商投资产业目录</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_GBK" w:cs="Times New Roman"/>
          <w:b w:val="0"/>
          <w:bCs w:val="0"/>
          <w:i w:val="0"/>
          <w:caps w:val="0"/>
          <w:color w:val="auto"/>
          <w:spacing w:val="0"/>
          <w:sz w:val="32"/>
          <w:szCs w:val="32"/>
          <w:shd w:val="clear" w:fill="FFFFFF"/>
          <w:lang w:val="en-US" w:eastAsia="zh-CN"/>
        </w:rPr>
      </w:pPr>
      <w:r>
        <w:rPr>
          <w:rFonts w:hint="default" w:ascii="Times New Roman" w:hAnsi="Times New Roman" w:eastAsia="方正小标宋_GBK" w:cs="Times New Roman"/>
          <w:b w:val="0"/>
          <w:bCs w:val="0"/>
          <w:i w:val="0"/>
          <w:caps w:val="0"/>
          <w:color w:val="auto"/>
          <w:spacing w:val="0"/>
          <w:sz w:val="32"/>
          <w:szCs w:val="32"/>
          <w:shd w:val="clear" w:fill="FFFFFF"/>
          <w:lang w:val="en-US" w:eastAsia="zh-CN"/>
        </w:rPr>
        <w:t>（</w:t>
      </w:r>
      <w:r>
        <w:rPr>
          <w:rFonts w:hint="eastAsia" w:ascii="Times New Roman" w:hAnsi="Times New Roman" w:eastAsia="方正小标宋_GBK" w:cs="Times New Roman"/>
          <w:b w:val="0"/>
          <w:bCs w:val="0"/>
          <w:i w:val="0"/>
          <w:caps w:val="0"/>
          <w:color w:val="auto"/>
          <w:spacing w:val="0"/>
          <w:sz w:val="32"/>
          <w:szCs w:val="32"/>
          <w:shd w:val="clear" w:fill="FFFFFF"/>
          <w:lang w:val="en-US" w:eastAsia="zh-CN"/>
        </w:rPr>
        <w:t>公开征求意见稿</w:t>
      </w:r>
      <w:r>
        <w:rPr>
          <w:rFonts w:hint="default" w:ascii="Times New Roman" w:hAnsi="Times New Roman" w:eastAsia="方正小标宋_GBK" w:cs="Times New Roman"/>
          <w:b w:val="0"/>
          <w:bCs w:val="0"/>
          <w:i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 xml:space="preserve">    </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为落实外商投资法及其实施条例，根据国民经济和社会发展需要，鼓励和引导外国投资者在特定行业、领域、地区投资，制定本目录。本目录共包括两部分，一是全国鼓励外商投资产业目录，二是中西部地区外商投资优势产业目录。如所列产业被《产业结构调整指导目录》等国家相关产业目录明确为限制、淘汰、禁止等类型产业，其鼓励类属性自然免除。</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全国鼓励外商投资产业目录</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一、农、林、牧、渔业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1.木本食用油料</w:t>
      </w:r>
      <w:r>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调料和工业原料的种植、开发、生产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2.绿色、有机蔬菜（含食用菌、西甜瓜）、干鲜果品、茶叶栽培技术开发、种植及产品生产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3.酿酒葡萄育种、种植、生产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4.啤酒原料育</w:t>
      </w:r>
      <w:bookmarkStart w:id="0" w:name="_GoBack"/>
      <w:bookmarkEnd w:id="0"/>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种、种植、生产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5.糖料、果树、牧草等农作物栽培新技术开发及产品生产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6.高产高效青贮饲料专用植物新品种培育、开发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7.花卉生产与苗圃基地的建设、经营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8.橡胶、油棕、剑麻、咖啡种植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9.芳香植物的育种、种植，精油的萃取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10.中药材种植、养殖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sz w:val="32"/>
          <w:szCs w:val="32"/>
        </w:rPr>
      </w:pPr>
      <w:r>
        <w:rPr>
          <w:rFonts w:hint="default" w:ascii="Times New Roman" w:hAnsi="Times New Roman" w:cs="Times New Roman" w:eastAsiaTheme="majorEastAsia"/>
          <w:i w:val="0"/>
          <w:iCs w:val="0"/>
          <w:color w:val="000000"/>
          <w:kern w:val="0"/>
          <w:sz w:val="32"/>
          <w:szCs w:val="32"/>
          <w:u w:val="none"/>
          <w:lang w:val="en-US" w:eastAsia="zh-CN" w:bidi="ar"/>
        </w:rPr>
        <w:t>11.农作物秸秆</w:t>
      </w:r>
      <w:r>
        <w:rPr>
          <w:rStyle w:val="11"/>
          <w:rFonts w:hint="default" w:ascii="Times New Roman" w:hAnsi="Times New Roman" w:cs="Times New Roman" w:eastAsiaTheme="majorEastAsia"/>
          <w:sz w:val="32"/>
          <w:szCs w:val="32"/>
          <w:lang w:val="en-US" w:eastAsia="zh-CN" w:bidi="ar"/>
        </w:rPr>
        <w:t>综合利用、有机肥料资源的开发、生产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12.森林资源培育（速生丰产用材林、大径级用材林、竹林、油茶等经济林、珍贵树种用材林等）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13.林下生态种养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14.畜禽标准化规模养殖技术和智能化养殖技术开发与应用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15.</w:t>
      </w:r>
      <w:r>
        <w:rPr>
          <w:rFonts w:hint="default" w:ascii="Times New Roman" w:hAnsi="Times New Roman" w:cs="Times New Roman" w:eastAsiaTheme="majorEastAsia"/>
          <w:i w:val="0"/>
          <w:iCs w:val="0"/>
          <w:color w:val="000000"/>
          <w:kern w:val="0"/>
          <w:sz w:val="32"/>
          <w:szCs w:val="32"/>
          <w:u w:val="none"/>
          <w:lang w:val="en-US" w:eastAsia="zh-CN" w:bidi="ar"/>
        </w:rPr>
        <w:t>种畜禽和水产苗种</w:t>
      </w:r>
      <w:r>
        <w:rPr>
          <w:rFonts w:hint="default" w:ascii="Times New Roman" w:hAnsi="Times New Roman" w:cs="Times New Roman" w:eastAsiaTheme="majorEastAsia"/>
          <w:b w:val="0"/>
          <w:bCs w:val="0"/>
          <w:i w:val="0"/>
          <w:iCs w:val="0"/>
          <w:color w:val="000000"/>
          <w:kern w:val="0"/>
          <w:sz w:val="32"/>
          <w:szCs w:val="32"/>
          <w:u w:val="none"/>
          <w:lang w:val="en-US" w:eastAsia="zh-CN" w:bidi="ar"/>
        </w:rPr>
        <w:t>引进及</w:t>
      </w:r>
      <w:r>
        <w:rPr>
          <w:rFonts w:hint="default" w:ascii="Times New Roman" w:hAnsi="Times New Roman" w:cs="Times New Roman" w:eastAsiaTheme="majorEastAsia"/>
          <w:i w:val="0"/>
          <w:iCs w:val="0"/>
          <w:color w:val="000000"/>
          <w:kern w:val="0"/>
          <w:sz w:val="32"/>
          <w:szCs w:val="32"/>
          <w:u w:val="none"/>
          <w:lang w:val="en-US" w:eastAsia="zh-CN" w:bidi="ar"/>
        </w:rPr>
        <w:t>繁育（不含我国特有的珍贵优良品种）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Style w:val="12"/>
          <w:rFonts w:hint="default" w:ascii="Times New Roman" w:hAnsi="Times New Roman" w:cs="Times New Roman" w:eastAsiaTheme="majorEastAsia"/>
          <w:sz w:val="32"/>
          <w:szCs w:val="32"/>
          <w:lang w:val="en-US" w:eastAsia="zh-CN" w:bidi="ar"/>
        </w:rPr>
      </w:pPr>
      <w:r>
        <w:rPr>
          <w:rStyle w:val="12"/>
          <w:rFonts w:hint="default" w:ascii="Times New Roman" w:hAnsi="Times New Roman" w:cs="Times New Roman" w:eastAsiaTheme="majorEastAsia"/>
          <w:sz w:val="32"/>
          <w:szCs w:val="32"/>
          <w:lang w:val="en-US" w:eastAsia="zh-CN" w:bidi="ar"/>
        </w:rPr>
        <w:t>16.防治荒漠化、水土保持</w:t>
      </w:r>
      <w:r>
        <w:rPr>
          <w:rStyle w:val="13"/>
          <w:rFonts w:hint="default" w:ascii="Times New Roman" w:hAnsi="Times New Roman" w:cs="Times New Roman" w:eastAsiaTheme="majorEastAsia"/>
          <w:b w:val="0"/>
          <w:bCs w:val="0"/>
          <w:sz w:val="32"/>
          <w:szCs w:val="32"/>
          <w:lang w:val="en-US" w:eastAsia="zh-CN" w:bidi="ar"/>
        </w:rPr>
        <w:t>、</w:t>
      </w:r>
      <w:r>
        <w:rPr>
          <w:rStyle w:val="12"/>
          <w:rFonts w:hint="default" w:ascii="Times New Roman" w:hAnsi="Times New Roman" w:cs="Times New Roman" w:eastAsiaTheme="majorEastAsia"/>
          <w:sz w:val="32"/>
          <w:szCs w:val="32"/>
          <w:lang w:val="en-US" w:eastAsia="zh-CN" w:bidi="ar"/>
        </w:rPr>
        <w:t>国土绿化</w:t>
      </w:r>
      <w:r>
        <w:rPr>
          <w:rStyle w:val="13"/>
          <w:rFonts w:hint="default" w:ascii="Times New Roman" w:hAnsi="Times New Roman" w:cs="Times New Roman" w:eastAsiaTheme="majorEastAsia"/>
          <w:b w:val="0"/>
          <w:bCs w:val="0"/>
          <w:sz w:val="32"/>
          <w:szCs w:val="32"/>
          <w:lang w:val="en-US" w:eastAsia="zh-CN" w:bidi="ar"/>
        </w:rPr>
        <w:t>和石漠化治理</w:t>
      </w:r>
      <w:r>
        <w:rPr>
          <w:rStyle w:val="12"/>
          <w:rFonts w:hint="default" w:ascii="Times New Roman" w:hAnsi="Times New Roman" w:cs="Times New Roman" w:eastAsiaTheme="majorEastAsia"/>
          <w:sz w:val="32"/>
          <w:szCs w:val="32"/>
          <w:lang w:val="en-US" w:eastAsia="zh-CN" w:bidi="ar"/>
        </w:rPr>
        <w:t>等生态环境保护工程建设、经营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17.水产品养殖、深水网箱养殖、工厂化水产养殖、生态型海洋增养殖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18.高效节水灌溉、农田土壤改良及生态治理、盐碱地等耕地后备资源综合利用、绿色农田建设及技术开发与应用</w:t>
      </w:r>
      <w:r>
        <w:rPr>
          <w:rFonts w:hint="default" w:ascii="Times New Roman" w:hAnsi="Times New Roman" w:cs="Times New Roman" w:eastAsiaTheme="majorEastAsia"/>
          <w:b w:val="0"/>
          <w:bCs w:val="0"/>
          <w:i w:val="0"/>
          <w:iCs w:val="0"/>
          <w:color w:val="000000"/>
          <w:kern w:val="0"/>
          <w:sz w:val="32"/>
          <w:szCs w:val="32"/>
          <w:u w:val="none"/>
          <w:lang w:val="en-US" w:eastAsia="zh-CN" w:bidi="ar"/>
        </w:rPr>
        <w:t>；农资固废回收利用；</w:t>
      </w:r>
      <w:r>
        <w:rPr>
          <w:rFonts w:hint="default" w:ascii="Times New Roman" w:hAnsi="Times New Roman" w:cs="Times New Roman" w:eastAsiaTheme="majorEastAsia"/>
          <w:i w:val="0"/>
          <w:iCs w:val="0"/>
          <w:color w:val="000000"/>
          <w:kern w:val="0"/>
          <w:sz w:val="32"/>
          <w:szCs w:val="32"/>
          <w:u w:val="none"/>
          <w:lang w:val="en-US" w:eastAsia="zh-CN" w:bidi="ar"/>
        </w:rPr>
        <w:t>农村环境整治、农村生活污水和垃圾治理</w:t>
      </w:r>
      <w:r>
        <w:rPr>
          <w:rFonts w:hint="default" w:ascii="Times New Roman" w:hAnsi="Times New Roman" w:cs="Times New Roman" w:eastAsiaTheme="majorEastAsia"/>
          <w:b w:val="0"/>
          <w:bCs w:val="0"/>
          <w:i w:val="0"/>
          <w:iCs w:val="0"/>
          <w:color w:val="000000"/>
          <w:kern w:val="0"/>
          <w:sz w:val="32"/>
          <w:szCs w:val="32"/>
          <w:u w:val="none"/>
          <w:lang w:val="en-US" w:eastAsia="zh-CN" w:bidi="ar"/>
        </w:rPr>
        <w:t>、农村厕所、</w:t>
      </w:r>
      <w:r>
        <w:rPr>
          <w:rFonts w:hint="default" w:ascii="Times New Roman" w:hAnsi="Times New Roman" w:cs="Times New Roman" w:eastAsiaTheme="majorEastAsia"/>
          <w:i w:val="0"/>
          <w:iCs w:val="0"/>
          <w:color w:val="000000"/>
          <w:kern w:val="0"/>
          <w:sz w:val="32"/>
          <w:szCs w:val="32"/>
          <w:u w:val="none"/>
          <w:lang w:val="en-US" w:eastAsia="zh-CN" w:bidi="ar"/>
        </w:rPr>
        <w:t>水生态环境治理与修复相关工程建设及技术开发与应用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19.农产品仓储保鲜冷链物流设施建设</w:t>
      </w:r>
      <w:r>
        <w:rPr>
          <w:rFonts w:hint="default" w:ascii="Times New Roman" w:hAnsi="Times New Roman" w:cs="Times New Roman" w:eastAsiaTheme="majorEastAsia"/>
          <w:b w:val="0"/>
          <w:bCs w:val="0"/>
          <w:i w:val="0"/>
          <w:iCs w:val="0"/>
          <w:color w:val="000000"/>
          <w:kern w:val="0"/>
          <w:sz w:val="32"/>
          <w:szCs w:val="32"/>
          <w:u w:val="none"/>
          <w:lang w:val="en-US" w:eastAsia="zh-CN" w:bidi="ar"/>
        </w:rPr>
        <w:t>及运营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20.智慧农业（软件技术与装备集成应用）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21.农村电子商务及乡村新型服务业，包括适应农业生产规模化、标准化、机械化的农业生产性服务，以及乡村生活服务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4"/>
          <w:rFonts w:hint="default" w:ascii="Times New Roman" w:hAnsi="Times New Roman" w:cs="Times New Roman" w:eastAsiaTheme="majorEastAsia"/>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22.休闲农业</w:t>
      </w:r>
      <w:r>
        <w:rPr>
          <w:rStyle w:val="14"/>
          <w:rFonts w:hint="default" w:ascii="Times New Roman" w:hAnsi="Times New Roman" w:cs="Times New Roman" w:eastAsiaTheme="majorEastAsia"/>
          <w:sz w:val="32"/>
          <w:szCs w:val="32"/>
          <w:lang w:val="en-US" w:eastAsia="zh-CN" w:bidi="ar"/>
        </w:rPr>
        <w:t>、农事体验、户外拓展、生态康养、劳动教育实践基地建设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23.安全高效环保饲料及饲料添加剂（含维生素、蛋氨酸、饲料酶），动物促生长用抗菌药物替代产品开发、生产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黑体_GBK" w:hAnsi="方正黑体_GBK" w:eastAsia="方正黑体_GBK" w:cs="方正黑体_GBK"/>
          <w:b w:val="0"/>
          <w:bCs w:val="0"/>
          <w:i w:val="0"/>
          <w:caps w:val="0"/>
          <w:color w:val="auto"/>
          <w:spacing w:val="0"/>
          <w:sz w:val="32"/>
          <w:szCs w:val="32"/>
          <w:shd w:val="clear" w:fill="FFFFFF"/>
          <w:lang w:val="en-US" w:eastAsia="zh-CN"/>
        </w:rPr>
      </w:pPr>
      <w:r>
        <w:rPr>
          <w:rFonts w:hint="default" w:ascii="方正黑体_GBK" w:hAnsi="方正黑体_GBK" w:eastAsia="方正黑体_GBK" w:cs="方正黑体_GBK"/>
          <w:b w:val="0"/>
          <w:bCs w:val="0"/>
          <w:i w:val="0"/>
          <w:caps w:val="0"/>
          <w:color w:val="auto"/>
          <w:spacing w:val="0"/>
          <w:sz w:val="32"/>
          <w:szCs w:val="32"/>
          <w:shd w:val="clear" w:fill="FFFFFF"/>
          <w:lang w:val="en-US" w:eastAsia="zh-CN"/>
        </w:rPr>
        <w:t>二、采矿业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24.石油、天然气（含页岩气、煤层气）的勘探、开发和矿井瓦斯利用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25.提高原油</w:t>
      </w:r>
      <w:r>
        <w:rPr>
          <w:rFonts w:hint="default" w:ascii="Times New Roman" w:hAnsi="Times New Roman" w:cs="Times New Roman" w:eastAsiaTheme="majorEastAsia"/>
          <w:b w:val="0"/>
          <w:bCs w:val="0"/>
          <w:i w:val="0"/>
          <w:iCs w:val="0"/>
          <w:color w:val="000000"/>
          <w:kern w:val="0"/>
          <w:sz w:val="32"/>
          <w:szCs w:val="32"/>
          <w:u w:val="none"/>
          <w:lang w:val="en-US" w:eastAsia="zh-CN" w:bidi="ar"/>
        </w:rPr>
        <w:t>、天然气</w:t>
      </w:r>
      <w:r>
        <w:rPr>
          <w:rFonts w:hint="default" w:ascii="Times New Roman" w:hAnsi="Times New Roman" w:cs="Times New Roman" w:eastAsiaTheme="majorEastAsia"/>
          <w:i w:val="0"/>
          <w:iCs w:val="0"/>
          <w:color w:val="000000"/>
          <w:kern w:val="0"/>
          <w:sz w:val="32"/>
          <w:szCs w:val="32"/>
          <w:u w:val="none"/>
          <w:lang w:val="en-US" w:eastAsia="zh-CN" w:bidi="ar"/>
        </w:rPr>
        <w:t>采收率及相关新技术的开发与应用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26.物探、钻井、测井、录井、井下作业等石油</w:t>
      </w:r>
      <w:r>
        <w:rPr>
          <w:rFonts w:hint="default" w:ascii="Times New Roman" w:hAnsi="Times New Roman" w:cs="Times New Roman" w:eastAsiaTheme="majorEastAsia"/>
          <w:b w:val="0"/>
          <w:bCs w:val="0"/>
          <w:i w:val="0"/>
          <w:iCs w:val="0"/>
          <w:color w:val="000000"/>
          <w:kern w:val="0"/>
          <w:sz w:val="32"/>
          <w:szCs w:val="32"/>
          <w:u w:val="none"/>
          <w:lang w:val="en-US" w:eastAsia="zh-CN" w:bidi="ar"/>
        </w:rPr>
        <w:t>和天然气</w:t>
      </w:r>
      <w:r>
        <w:rPr>
          <w:rFonts w:hint="default" w:ascii="Times New Roman" w:hAnsi="Times New Roman" w:cs="Times New Roman" w:eastAsiaTheme="majorEastAsia"/>
          <w:i w:val="0"/>
          <w:iCs w:val="0"/>
          <w:color w:val="000000"/>
          <w:kern w:val="0"/>
          <w:sz w:val="32"/>
          <w:szCs w:val="32"/>
          <w:u w:val="none"/>
          <w:lang w:val="en-US" w:eastAsia="zh-CN" w:bidi="ar"/>
        </w:rPr>
        <w:t>勘探开发新技术的开发与</w:t>
      </w:r>
      <w:r>
        <w:rPr>
          <w:rFonts w:hint="default" w:ascii="Times New Roman" w:hAnsi="Times New Roman" w:cs="Times New Roman" w:eastAsiaTheme="majorEastAsia"/>
          <w:i w:val="0"/>
          <w:iCs w:val="0"/>
          <w:strike w:val="0"/>
          <w:color w:val="000000"/>
          <w:kern w:val="0"/>
          <w:sz w:val="32"/>
          <w:szCs w:val="32"/>
          <w:lang w:val="en-US" w:eastAsia="zh-CN" w:bidi="ar"/>
        </w:rPr>
        <w:t>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27.提高矿山尾矿利用率的新技术开发与应用及矿山生态恢复技术的综合应用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28.我国紧缺矿种（如钾盐、铬铁矿等）的勘探、开采和选矿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低品位及共伴生矿高效选矿技术</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黑体_GBK" w:hAnsi="方正黑体_GBK" w:eastAsia="方正黑体_GBK" w:cs="方正黑体_GBK"/>
          <w:b w:val="0"/>
          <w:bCs w:val="0"/>
          <w:i w:val="0"/>
          <w:caps w:val="0"/>
          <w:color w:val="auto"/>
          <w:spacing w:val="0"/>
          <w:sz w:val="32"/>
          <w:szCs w:val="32"/>
          <w:shd w:val="clear" w:fill="FFFFFF"/>
          <w:lang w:val="en-US" w:eastAsia="zh-CN"/>
        </w:rPr>
      </w:pPr>
      <w:r>
        <w:rPr>
          <w:rFonts w:hint="default" w:ascii="方正黑体_GBK" w:hAnsi="方正黑体_GBK" w:eastAsia="方正黑体_GBK" w:cs="方正黑体_GBK"/>
          <w:b w:val="0"/>
          <w:bCs w:val="0"/>
          <w:i w:val="0"/>
          <w:caps w:val="0"/>
          <w:color w:val="auto"/>
          <w:spacing w:val="0"/>
          <w:sz w:val="32"/>
          <w:szCs w:val="32"/>
          <w:shd w:val="clear" w:fill="FFFFFF"/>
          <w:lang w:val="en-US" w:eastAsia="zh-CN"/>
        </w:rPr>
        <w:t>三、制造业</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（一）农副食品加工业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30.水产品加工、贝类净化及加工、海藻保健食品开发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31.蔬菜、干鲜果品、禽畜产品加工</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（二）食品制造业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32.高温杀菌乳（132</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并保持很短时间的杀菌）的开发、生产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33.干酪和再制干酪、干酪制品生产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34.婴幼儿配方食品、婴幼儿辅助食品、特殊医学用途配方食品及保健食品的开发、生产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35.烘焙食品（含使用天然可可豆的巧克力及其制品）、方便食品、冰淇淋及其相关配料的开发、生产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36.糖果、口香糖、蜜饯、酸奶生产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37.森林食品加工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38.植物蛋白仿生肉食品开发、生产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39.天然食品添加剂、天然香料新技术开发与生产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strike/>
          <w:dstrike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40.无菌液态食品包装材料的开发、生产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w:t>
      </w:r>
      <w:r>
        <w:rPr>
          <w:rFonts w:hint="eastAsia" w:ascii="Times New Roman" w:hAnsi="Times New Roman" w:cs="Times New Roman" w:eastAsiaTheme="majorEastAsia"/>
          <w:b/>
          <w:bCs/>
          <w:i w:val="0"/>
          <w:caps w:val="0"/>
          <w:color w:val="auto"/>
          <w:spacing w:val="0"/>
          <w:sz w:val="32"/>
          <w:szCs w:val="32"/>
          <w:shd w:val="clear" w:fill="FFFFFF"/>
          <w:lang w:val="en-US" w:eastAsia="zh-CN"/>
        </w:rPr>
        <w:t>三</w:t>
      </w:r>
      <w:r>
        <w:rPr>
          <w:rFonts w:hint="default" w:ascii="Times New Roman" w:hAnsi="Times New Roman" w:cs="Times New Roman" w:eastAsiaTheme="majorEastAsia"/>
          <w:b/>
          <w:bCs/>
          <w:i w:val="0"/>
          <w:caps w:val="0"/>
          <w:color w:val="auto"/>
          <w:spacing w:val="0"/>
          <w:sz w:val="32"/>
          <w:szCs w:val="32"/>
          <w:shd w:val="clear" w:fill="FFFFFF"/>
          <w:lang w:val="en-US" w:eastAsia="zh-CN"/>
        </w:rPr>
        <w:t>）纺织业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Style w:val="16"/>
          <w:rFonts w:hint="default" w:ascii="Times New Roman" w:hAnsi="Times New Roman" w:cs="Times New Roman" w:eastAsiaTheme="majorEastAsia"/>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4</w:t>
      </w:r>
      <w:r>
        <w:rPr>
          <w:rFonts w:hint="eastAsia" w:ascii="Times New Roman" w:hAnsi="Times New Roman" w:cs="Times New Roman" w:eastAsiaTheme="majorEastAsia"/>
          <w:i w:val="0"/>
          <w:iCs w:val="0"/>
          <w:color w:val="000000"/>
          <w:kern w:val="0"/>
          <w:sz w:val="32"/>
          <w:szCs w:val="32"/>
          <w:u w:val="none"/>
          <w:lang w:val="en-US" w:eastAsia="zh-CN" w:bidi="ar"/>
        </w:rPr>
        <w:t>1</w:t>
      </w:r>
      <w:r>
        <w:rPr>
          <w:rFonts w:hint="default" w:ascii="Times New Roman" w:hAnsi="Times New Roman" w:cs="Times New Roman" w:eastAsiaTheme="majorEastAsia"/>
          <w:i w:val="0"/>
          <w:iCs w:val="0"/>
          <w:color w:val="000000"/>
          <w:kern w:val="0"/>
          <w:sz w:val="32"/>
          <w:szCs w:val="32"/>
          <w:u w:val="none"/>
          <w:lang w:val="en-US" w:eastAsia="zh-CN" w:bidi="ar"/>
        </w:rPr>
        <w:t>.采用非织造、机织、针织、编织、三维立体编织等工艺及多种工艺复合、长效整理等新技术，生产</w:t>
      </w:r>
      <w:r>
        <w:rPr>
          <w:rStyle w:val="16"/>
          <w:rFonts w:hint="default" w:ascii="Times New Roman" w:hAnsi="Times New Roman" w:cs="Times New Roman" w:eastAsiaTheme="majorEastAsia"/>
          <w:sz w:val="32"/>
          <w:szCs w:val="32"/>
          <w:lang w:val="en-US" w:eastAsia="zh-CN" w:bidi="ar"/>
        </w:rPr>
        <w:t>产业用纺织品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Style w:val="16"/>
          <w:rFonts w:hint="default" w:ascii="Times New Roman" w:hAnsi="Times New Roman" w:cs="Times New Roman" w:eastAsiaTheme="majorEastAsia"/>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4</w:t>
      </w:r>
      <w:r>
        <w:rPr>
          <w:rFonts w:hint="eastAsia" w:ascii="Times New Roman" w:hAnsi="Times New Roman" w:cs="Times New Roman" w:eastAsiaTheme="majorEastAsia"/>
          <w:i w:val="0"/>
          <w:iCs w:val="0"/>
          <w:color w:val="000000"/>
          <w:kern w:val="0"/>
          <w:sz w:val="32"/>
          <w:szCs w:val="32"/>
          <w:u w:val="none"/>
          <w:lang w:val="en-US" w:eastAsia="zh-CN" w:bidi="ar"/>
        </w:rPr>
        <w:t>2</w:t>
      </w:r>
      <w:r>
        <w:rPr>
          <w:rFonts w:hint="default" w:ascii="Times New Roman" w:hAnsi="Times New Roman" w:cs="Times New Roman" w:eastAsiaTheme="majorEastAsia"/>
          <w:i w:val="0"/>
          <w:iCs w:val="0"/>
          <w:color w:val="000000"/>
          <w:kern w:val="0"/>
          <w:sz w:val="32"/>
          <w:szCs w:val="32"/>
          <w:u w:val="none"/>
          <w:lang w:val="en-US" w:eastAsia="zh-CN" w:bidi="ar"/>
        </w:rPr>
        <w:t>.采用数字化智能化印染技术装备、染整清洁生产技术（酶处理、高效短流程前处理</w:t>
      </w:r>
      <w:r>
        <w:rPr>
          <w:rFonts w:hint="default" w:ascii="Times New Roman" w:hAnsi="Times New Roman" w:cs="Times New Roman" w:eastAsiaTheme="majorEastAsia"/>
          <w:b w:val="0"/>
          <w:bCs w:val="0"/>
          <w:i w:val="0"/>
          <w:iCs w:val="0"/>
          <w:color w:val="000000"/>
          <w:kern w:val="0"/>
          <w:sz w:val="32"/>
          <w:szCs w:val="32"/>
          <w:u w:val="none"/>
          <w:lang w:val="en-US" w:eastAsia="zh-CN" w:bidi="ar"/>
        </w:rPr>
        <w:t>及染色</w:t>
      </w:r>
      <w:r>
        <w:rPr>
          <w:rStyle w:val="16"/>
          <w:rFonts w:hint="default" w:ascii="Times New Roman" w:hAnsi="Times New Roman" w:cs="Times New Roman" w:eastAsiaTheme="majorEastAsia"/>
          <w:b w:val="0"/>
          <w:bCs w:val="0"/>
          <w:sz w:val="32"/>
          <w:szCs w:val="32"/>
          <w:lang w:val="en-US" w:eastAsia="zh-CN" w:bidi="ar"/>
        </w:rPr>
        <w:t>、</w:t>
      </w:r>
      <w:r>
        <w:rPr>
          <w:rStyle w:val="16"/>
          <w:rFonts w:hint="default" w:ascii="Times New Roman" w:hAnsi="Times New Roman" w:cs="Times New Roman" w:eastAsiaTheme="majorEastAsia"/>
          <w:sz w:val="32"/>
          <w:szCs w:val="32"/>
          <w:lang w:val="en-US" w:eastAsia="zh-CN" w:bidi="ar"/>
        </w:rPr>
        <w:t>针织物连续平幅前处理、低温前处理及染色、低盐或无盐染色、低尿素印花、小浴比气流或气液染色、数码喷墨印花、泡沫整理</w:t>
      </w:r>
      <w:r>
        <w:rPr>
          <w:rFonts w:hint="default" w:ascii="Times New Roman" w:hAnsi="Times New Roman" w:cs="Times New Roman" w:eastAsiaTheme="majorEastAsia"/>
          <w:b w:val="0"/>
          <w:bCs w:val="0"/>
          <w:i w:val="0"/>
          <w:iCs w:val="0"/>
          <w:color w:val="000000"/>
          <w:kern w:val="0"/>
          <w:sz w:val="32"/>
          <w:szCs w:val="32"/>
          <w:u w:val="none"/>
          <w:lang w:val="en-US" w:eastAsia="zh-CN" w:bidi="ar"/>
        </w:rPr>
        <w:t>、非水介质染色</w:t>
      </w:r>
      <w:r>
        <w:rPr>
          <w:rStyle w:val="16"/>
          <w:rFonts w:hint="default" w:ascii="Times New Roman" w:hAnsi="Times New Roman" w:cs="Times New Roman" w:eastAsiaTheme="majorEastAsia"/>
          <w:sz w:val="32"/>
          <w:szCs w:val="32"/>
          <w:lang w:val="en-US" w:eastAsia="zh-CN" w:bidi="ar"/>
        </w:rPr>
        <w:t>）、功能性整理技术、新型染色加工技术、</w:t>
      </w:r>
      <w:r>
        <w:rPr>
          <w:rFonts w:hint="default" w:ascii="Times New Roman" w:hAnsi="Times New Roman" w:cs="Times New Roman" w:eastAsiaTheme="majorEastAsia"/>
          <w:b w:val="0"/>
          <w:bCs w:val="0"/>
          <w:i w:val="0"/>
          <w:iCs w:val="0"/>
          <w:color w:val="000000"/>
          <w:kern w:val="0"/>
          <w:sz w:val="32"/>
          <w:szCs w:val="32"/>
          <w:u w:val="none"/>
          <w:lang w:val="en-US" w:eastAsia="zh-CN" w:bidi="ar"/>
        </w:rPr>
        <w:t>先进节能织造技术、</w:t>
      </w:r>
      <w:r>
        <w:rPr>
          <w:rStyle w:val="16"/>
          <w:rFonts w:hint="default" w:ascii="Times New Roman" w:hAnsi="Times New Roman" w:cs="Times New Roman" w:eastAsiaTheme="majorEastAsia"/>
          <w:sz w:val="32"/>
          <w:szCs w:val="32"/>
          <w:lang w:val="en-US" w:eastAsia="zh-CN" w:bidi="ar"/>
        </w:rPr>
        <w:t>复合面料加工技术，生产高档纺织面料；智能化筒子纱染色技术装备开发与应用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Style w:val="17"/>
          <w:rFonts w:hint="default" w:ascii="Times New Roman" w:hAnsi="Times New Roman" w:cs="Times New Roman" w:eastAsiaTheme="majorEastAsia"/>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4</w:t>
      </w:r>
      <w:r>
        <w:rPr>
          <w:rFonts w:hint="eastAsia" w:ascii="Times New Roman" w:hAnsi="Times New Roman" w:cs="Times New Roman" w:eastAsiaTheme="majorEastAsia"/>
          <w:i w:val="0"/>
          <w:iCs w:val="0"/>
          <w:color w:val="000000"/>
          <w:kern w:val="0"/>
          <w:sz w:val="32"/>
          <w:szCs w:val="32"/>
          <w:u w:val="none"/>
          <w:lang w:val="en-US" w:eastAsia="zh-CN" w:bidi="ar"/>
        </w:rPr>
        <w:t>3</w:t>
      </w:r>
      <w:r>
        <w:rPr>
          <w:rFonts w:hint="default" w:ascii="Times New Roman" w:hAnsi="Times New Roman" w:cs="Times New Roman" w:eastAsiaTheme="majorEastAsia"/>
          <w:i w:val="0"/>
          <w:iCs w:val="0"/>
          <w:color w:val="000000"/>
          <w:kern w:val="0"/>
          <w:sz w:val="32"/>
          <w:szCs w:val="32"/>
          <w:u w:val="none"/>
          <w:lang w:val="en-US" w:eastAsia="zh-CN" w:bidi="ar"/>
        </w:rPr>
        <w:t>.符合</w:t>
      </w:r>
      <w:r>
        <w:rPr>
          <w:rFonts w:hint="default" w:ascii="Times New Roman" w:hAnsi="Times New Roman" w:cs="Times New Roman" w:eastAsiaTheme="majorEastAsia"/>
          <w:b w:val="0"/>
          <w:bCs w:val="0"/>
          <w:i w:val="0"/>
          <w:iCs w:val="0"/>
          <w:color w:val="000000"/>
          <w:kern w:val="0"/>
          <w:sz w:val="32"/>
          <w:szCs w:val="32"/>
          <w:u w:val="none"/>
          <w:lang w:val="en-US" w:eastAsia="zh-CN" w:bidi="ar"/>
        </w:rPr>
        <w:t>绿色低碳</w:t>
      </w:r>
      <w:r>
        <w:rPr>
          <w:rStyle w:val="17"/>
          <w:rFonts w:hint="default" w:ascii="Times New Roman" w:hAnsi="Times New Roman" w:cs="Times New Roman" w:eastAsiaTheme="majorEastAsia"/>
          <w:sz w:val="32"/>
          <w:szCs w:val="32"/>
          <w:lang w:val="en-US" w:eastAsia="zh-CN" w:bidi="ar"/>
        </w:rPr>
        <w:t>要求的动物纤维、麻纤维、</w:t>
      </w:r>
      <w:r>
        <w:rPr>
          <w:rFonts w:hint="default" w:ascii="Times New Roman" w:hAnsi="Times New Roman" w:cs="Times New Roman" w:eastAsiaTheme="majorEastAsia"/>
          <w:b w:val="0"/>
          <w:bCs w:val="0"/>
          <w:i w:val="0"/>
          <w:iCs w:val="0"/>
          <w:color w:val="000000"/>
          <w:kern w:val="0"/>
          <w:sz w:val="32"/>
          <w:szCs w:val="32"/>
          <w:u w:val="none"/>
          <w:lang w:val="en-US" w:eastAsia="zh-CN" w:bidi="ar"/>
        </w:rPr>
        <w:t>竹纤维</w:t>
      </w:r>
      <w:r>
        <w:rPr>
          <w:rStyle w:val="17"/>
          <w:rFonts w:hint="default" w:ascii="Times New Roman" w:hAnsi="Times New Roman" w:cs="Times New Roman" w:eastAsiaTheme="majorEastAsia"/>
          <w:b w:val="0"/>
          <w:bCs w:val="0"/>
          <w:sz w:val="32"/>
          <w:szCs w:val="32"/>
          <w:lang w:val="en-US" w:eastAsia="zh-CN" w:bidi="ar"/>
        </w:rPr>
        <w:t>、</w:t>
      </w:r>
      <w:r>
        <w:rPr>
          <w:rStyle w:val="17"/>
          <w:rFonts w:hint="default" w:ascii="Times New Roman" w:hAnsi="Times New Roman" w:cs="Times New Roman" w:eastAsiaTheme="majorEastAsia"/>
          <w:sz w:val="32"/>
          <w:szCs w:val="32"/>
          <w:lang w:val="en-US" w:eastAsia="zh-CN" w:bidi="ar"/>
        </w:rPr>
        <w:t>桑柞蚕丝、彩色棉花、彩色桑茧丝类天然纤维的</w:t>
      </w:r>
      <w:r>
        <w:rPr>
          <w:rFonts w:hint="default" w:ascii="Times New Roman" w:hAnsi="Times New Roman" w:cs="Times New Roman" w:eastAsiaTheme="majorEastAsia"/>
          <w:b w:val="0"/>
          <w:bCs w:val="0"/>
          <w:i w:val="0"/>
          <w:iCs w:val="0"/>
          <w:color w:val="000000"/>
          <w:kern w:val="0"/>
          <w:sz w:val="32"/>
          <w:szCs w:val="32"/>
          <w:u w:val="none"/>
          <w:lang w:val="en-US" w:eastAsia="zh-CN" w:bidi="ar"/>
        </w:rPr>
        <w:t>高品质</w:t>
      </w:r>
      <w:r>
        <w:rPr>
          <w:rStyle w:val="17"/>
          <w:rFonts w:hint="default" w:ascii="Times New Roman" w:hAnsi="Times New Roman" w:cs="Times New Roman" w:eastAsiaTheme="majorEastAsia"/>
          <w:sz w:val="32"/>
          <w:szCs w:val="32"/>
          <w:lang w:val="en-US" w:eastAsia="zh-CN" w:bidi="ar"/>
        </w:rPr>
        <w:t>加工技术与产品生产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.废旧纺织品分选、回收、利用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strike w:val="0"/>
          <w:color w:val="000000"/>
          <w:kern w:val="0"/>
          <w:sz w:val="32"/>
          <w:szCs w:val="32"/>
          <w:lang w:val="en-US" w:eastAsia="zh-CN" w:bidi="ar"/>
        </w:rPr>
        <w:t>4</w:t>
      </w:r>
      <w:r>
        <w:rPr>
          <w:rFonts w:hint="eastAsia" w:ascii="Times New Roman" w:hAnsi="Times New Roman" w:cs="Times New Roman" w:eastAsiaTheme="majorEastAsia"/>
          <w:i w:val="0"/>
          <w:iCs w:val="0"/>
          <w:strike w:val="0"/>
          <w:color w:val="000000"/>
          <w:kern w:val="0"/>
          <w:sz w:val="32"/>
          <w:szCs w:val="32"/>
          <w:lang w:val="en-US" w:eastAsia="zh-CN" w:bidi="ar"/>
        </w:rPr>
        <w:t>5</w:t>
      </w:r>
      <w:r>
        <w:rPr>
          <w:rFonts w:hint="default" w:ascii="Times New Roman" w:hAnsi="Times New Roman" w:cs="Times New Roman" w:eastAsiaTheme="majorEastAsia"/>
          <w:i w:val="0"/>
          <w:iCs w:val="0"/>
          <w:strike w:val="0"/>
          <w:color w:val="000000"/>
          <w:kern w:val="0"/>
          <w:sz w:val="32"/>
          <w:szCs w:val="32"/>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人造皮肤、</w:t>
      </w:r>
      <w:r>
        <w:rPr>
          <w:rFonts w:hint="default" w:ascii="Times New Roman" w:hAnsi="Times New Roman" w:cs="Times New Roman" w:eastAsiaTheme="majorEastAsia"/>
          <w:b w:val="0"/>
          <w:bCs w:val="0"/>
          <w:i w:val="0"/>
          <w:iCs w:val="0"/>
          <w:color w:val="000000"/>
          <w:kern w:val="0"/>
          <w:sz w:val="32"/>
          <w:szCs w:val="32"/>
          <w:u w:val="none"/>
          <w:lang w:val="en-US" w:eastAsia="zh-CN" w:bidi="ar"/>
        </w:rPr>
        <w:t>人造血管、</w:t>
      </w:r>
      <w:r>
        <w:rPr>
          <w:rFonts w:hint="default" w:ascii="Times New Roman" w:hAnsi="Times New Roman" w:cs="Times New Roman" w:eastAsiaTheme="majorEastAsia"/>
          <w:i w:val="0"/>
          <w:iCs w:val="0"/>
          <w:color w:val="000000"/>
          <w:kern w:val="0"/>
          <w:sz w:val="32"/>
          <w:szCs w:val="32"/>
          <w:u w:val="none"/>
          <w:lang w:val="en-US" w:eastAsia="zh-CN" w:bidi="ar"/>
        </w:rPr>
        <w:t>可吸收缝合线、疝气修复材料、新型透析膜材料、介入治疗用导管、高端功能型生物医用敷料</w:t>
      </w:r>
      <w:r>
        <w:rPr>
          <w:rFonts w:hint="default" w:ascii="Times New Roman" w:hAnsi="Times New Roman" w:cs="Times New Roman" w:eastAsiaTheme="majorEastAsia"/>
          <w:b w:val="0"/>
          <w:bCs w:val="0"/>
          <w:i w:val="0"/>
          <w:iCs w:val="0"/>
          <w:color w:val="000000"/>
          <w:kern w:val="0"/>
          <w:sz w:val="32"/>
          <w:szCs w:val="32"/>
          <w:u w:val="none"/>
          <w:lang w:val="en-US" w:eastAsia="zh-CN" w:bidi="ar"/>
        </w:rPr>
        <w:t>及其他治疗性医疗卫生用纺织品</w:t>
      </w:r>
      <w:r>
        <w:rPr>
          <w:rFonts w:hint="default" w:ascii="Times New Roman" w:hAnsi="Times New Roman" w:cs="Times New Roman" w:eastAsiaTheme="majorEastAsia"/>
          <w:i w:val="0"/>
          <w:iCs w:val="0"/>
          <w:color w:val="000000"/>
          <w:kern w:val="0"/>
          <w:sz w:val="32"/>
          <w:szCs w:val="32"/>
          <w:u w:val="none"/>
          <w:lang w:val="en-US" w:eastAsia="zh-CN" w:bidi="ar"/>
        </w:rPr>
        <w:t>的生产和研发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strike/>
          <w:dstrike w:val="0"/>
          <w:color w:val="000000"/>
          <w:kern w:val="0"/>
          <w:sz w:val="32"/>
          <w:szCs w:val="32"/>
          <w:u w:val="none"/>
          <w:lang w:val="en-US" w:eastAsia="zh-CN" w:bidi="ar"/>
        </w:rPr>
      </w:pPr>
      <w:r>
        <w:rPr>
          <w:rFonts w:hint="default" w:ascii="Times New Roman" w:hAnsi="Times New Roman" w:cs="Times New Roman" w:eastAsiaTheme="majorEastAsia"/>
          <w:i w:val="0"/>
          <w:iCs w:val="0"/>
          <w:strike w:val="0"/>
          <w:dstrike w:val="0"/>
          <w:color w:val="000000"/>
          <w:kern w:val="0"/>
          <w:sz w:val="32"/>
          <w:szCs w:val="32"/>
          <w:lang w:val="en-US" w:eastAsia="zh-CN" w:bidi="ar"/>
        </w:rPr>
        <w:t>4</w:t>
      </w:r>
      <w:r>
        <w:rPr>
          <w:rFonts w:hint="eastAsia" w:ascii="Times New Roman" w:hAnsi="Times New Roman" w:cs="Times New Roman" w:eastAsiaTheme="majorEastAsia"/>
          <w:i w:val="0"/>
          <w:iCs w:val="0"/>
          <w:strike w:val="0"/>
          <w:dstrike w:val="0"/>
          <w:color w:val="000000"/>
          <w:kern w:val="0"/>
          <w:sz w:val="32"/>
          <w:szCs w:val="32"/>
          <w:lang w:val="en-US" w:eastAsia="zh-CN" w:bidi="ar"/>
        </w:rPr>
        <w:t>6</w:t>
      </w:r>
      <w:r>
        <w:rPr>
          <w:rFonts w:hint="default" w:ascii="Times New Roman" w:hAnsi="Times New Roman" w:cs="Times New Roman" w:eastAsiaTheme="majorEastAsia"/>
          <w:i w:val="0"/>
          <w:iCs w:val="0"/>
          <w:strike w:val="0"/>
          <w:dstrike w:val="0"/>
          <w:color w:val="000000"/>
          <w:kern w:val="0"/>
          <w:sz w:val="32"/>
          <w:szCs w:val="32"/>
          <w:lang w:val="en-US" w:eastAsia="zh-CN" w:bidi="ar"/>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采用智能化、连续化纺纱成套装备（清梳联、粗细联、细络联及数控单机，喷气涡流纺、高速转杯纺的短流程先进纺纱设备）生产高品质纱线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垃圾填埋场防渗土工膜开发、生产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生物基合成纤维、易降解合成纤维、人造蜘蛛丝生产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高过滤精度非织造材料、纤维基高性能微孔过滤材料、脱硝除尘一体化过滤材料的研发与生产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w:t>
      </w:r>
      <w:r>
        <w:rPr>
          <w:rFonts w:hint="eastAsia" w:ascii="Times New Roman" w:hAnsi="Times New Roman" w:cs="Times New Roman" w:eastAsiaTheme="majorEastAsia"/>
          <w:b/>
          <w:bCs/>
          <w:i w:val="0"/>
          <w:caps w:val="0"/>
          <w:color w:val="auto"/>
          <w:spacing w:val="0"/>
          <w:sz w:val="32"/>
          <w:szCs w:val="32"/>
          <w:shd w:val="clear" w:fill="FFFFFF"/>
          <w:lang w:val="en-US" w:eastAsia="zh-CN"/>
        </w:rPr>
        <w:t>四</w:t>
      </w:r>
      <w:r>
        <w:rPr>
          <w:rFonts w:hint="default" w:ascii="Times New Roman" w:hAnsi="Times New Roman" w:cs="Times New Roman" w:eastAsiaTheme="majorEastAsia"/>
          <w:b/>
          <w:bCs/>
          <w:i w:val="0"/>
          <w:caps w:val="0"/>
          <w:color w:val="auto"/>
          <w:spacing w:val="0"/>
          <w:sz w:val="32"/>
          <w:szCs w:val="32"/>
          <w:shd w:val="clear" w:fill="FFFFFF"/>
          <w:lang w:val="en-US" w:eastAsia="zh-CN"/>
        </w:rPr>
        <w:t>）纺织服装、服饰业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50</w:t>
      </w:r>
      <w:r>
        <w:rPr>
          <w:rFonts w:hint="default" w:ascii="Times New Roman" w:hAnsi="Times New Roman" w:cs="Times New Roman" w:eastAsiaTheme="majorEastAsia"/>
          <w:i w:val="0"/>
          <w:iCs w:val="0"/>
          <w:color w:val="000000"/>
          <w:kern w:val="0"/>
          <w:sz w:val="32"/>
          <w:szCs w:val="32"/>
          <w:u w:val="none"/>
          <w:lang w:val="en-US" w:eastAsia="zh-CN" w:bidi="ar"/>
        </w:rPr>
        <w:t>.采用计算机集成制造</w:t>
      </w:r>
      <w:r>
        <w:rPr>
          <w:rFonts w:hint="default" w:ascii="Times New Roman" w:hAnsi="Times New Roman" w:cs="Times New Roman" w:eastAsiaTheme="majorEastAsia"/>
          <w:b w:val="0"/>
          <w:bCs w:val="0"/>
          <w:i w:val="0"/>
          <w:iCs w:val="0"/>
          <w:color w:val="000000"/>
          <w:kern w:val="0"/>
          <w:sz w:val="32"/>
          <w:szCs w:val="32"/>
          <w:u w:val="none"/>
          <w:lang w:val="en-US" w:eastAsia="zh-CN" w:bidi="ar"/>
        </w:rPr>
        <w:t>、管理</w:t>
      </w:r>
      <w:r>
        <w:rPr>
          <w:rFonts w:hint="default" w:ascii="Times New Roman" w:hAnsi="Times New Roman" w:cs="Times New Roman" w:eastAsiaTheme="majorEastAsia"/>
          <w:i w:val="0"/>
          <w:iCs w:val="0"/>
          <w:color w:val="000000"/>
          <w:kern w:val="0"/>
          <w:sz w:val="32"/>
          <w:szCs w:val="32"/>
          <w:u w:val="none"/>
          <w:lang w:val="en-US" w:eastAsia="zh-CN" w:bidi="ar"/>
        </w:rPr>
        <w:t>系统的服装及服装半成品生产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.功能性特种服装生产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w:t>
      </w:r>
      <w:r>
        <w:rPr>
          <w:rFonts w:hint="eastAsia" w:ascii="Times New Roman" w:hAnsi="Times New Roman" w:cs="Times New Roman" w:eastAsiaTheme="majorEastAsia"/>
          <w:b/>
          <w:bCs/>
          <w:i w:val="0"/>
          <w:caps w:val="0"/>
          <w:color w:val="auto"/>
          <w:spacing w:val="0"/>
          <w:sz w:val="32"/>
          <w:szCs w:val="32"/>
          <w:shd w:val="clear" w:fill="FFFFFF"/>
          <w:lang w:val="en-US" w:eastAsia="zh-CN"/>
        </w:rPr>
        <w:t>五</w:t>
      </w:r>
      <w:r>
        <w:rPr>
          <w:rFonts w:hint="default" w:ascii="Times New Roman" w:hAnsi="Times New Roman" w:cs="Times New Roman" w:eastAsiaTheme="majorEastAsia"/>
          <w:b/>
          <w:bCs/>
          <w:i w:val="0"/>
          <w:caps w:val="0"/>
          <w:color w:val="auto"/>
          <w:spacing w:val="0"/>
          <w:sz w:val="32"/>
          <w:szCs w:val="32"/>
          <w:shd w:val="clear" w:fill="FFFFFF"/>
          <w:lang w:val="en-US" w:eastAsia="zh-CN"/>
        </w:rPr>
        <w:t>）皮革、毛皮、羽毛及其制品和制鞋业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strike w:val="0"/>
          <w:color w:val="000000"/>
          <w:kern w:val="0"/>
          <w:sz w:val="32"/>
          <w:szCs w:val="32"/>
          <w:lang w:val="en-US" w:eastAsia="zh-CN" w:bidi="ar"/>
        </w:rPr>
        <w:t>5</w:t>
      </w:r>
      <w:r>
        <w:rPr>
          <w:rFonts w:hint="eastAsia" w:ascii="Times New Roman" w:hAnsi="Times New Roman" w:cs="Times New Roman" w:eastAsiaTheme="majorEastAsia"/>
          <w:i w:val="0"/>
          <w:iCs w:val="0"/>
          <w:strike w:val="0"/>
          <w:color w:val="000000"/>
          <w:kern w:val="0"/>
          <w:sz w:val="32"/>
          <w:szCs w:val="32"/>
          <w:lang w:val="en-US" w:eastAsia="zh-CN" w:bidi="ar"/>
        </w:rPr>
        <w:t>2</w:t>
      </w:r>
      <w:r>
        <w:rPr>
          <w:rFonts w:hint="default" w:ascii="Times New Roman" w:hAnsi="Times New Roman" w:cs="Times New Roman" w:eastAsiaTheme="majorEastAsia"/>
          <w:i w:val="0"/>
          <w:iCs w:val="0"/>
          <w:strike w:val="0"/>
          <w:color w:val="000000"/>
          <w:kern w:val="0"/>
          <w:sz w:val="32"/>
          <w:szCs w:val="32"/>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制</w:t>
      </w:r>
      <w:r>
        <w:rPr>
          <w:rFonts w:hint="default" w:ascii="Times New Roman" w:hAnsi="Times New Roman" w:cs="Times New Roman" w:eastAsiaTheme="majorEastAsia"/>
          <w:i w:val="0"/>
          <w:iCs w:val="0"/>
          <w:color w:val="000000"/>
          <w:kern w:val="0"/>
          <w:sz w:val="32"/>
          <w:szCs w:val="32"/>
          <w:u w:val="none"/>
          <w:lang w:val="en-US" w:eastAsia="zh-CN" w:bidi="ar"/>
        </w:rPr>
        <w:t>革和毛皮</w:t>
      </w:r>
      <w:r>
        <w:rPr>
          <w:rFonts w:hint="default" w:ascii="Times New Roman" w:hAnsi="Times New Roman" w:cs="Times New Roman" w:eastAsiaTheme="majorEastAsia"/>
          <w:b w:val="0"/>
          <w:bCs w:val="0"/>
          <w:i w:val="0"/>
          <w:iCs w:val="0"/>
          <w:color w:val="000000"/>
          <w:kern w:val="0"/>
          <w:sz w:val="32"/>
          <w:szCs w:val="32"/>
          <w:u w:val="none"/>
          <w:lang w:val="en-US" w:eastAsia="zh-CN" w:bidi="ar"/>
        </w:rPr>
        <w:t>加工</w:t>
      </w:r>
      <w:r>
        <w:rPr>
          <w:rFonts w:hint="default" w:ascii="Times New Roman" w:hAnsi="Times New Roman" w:cs="Times New Roman" w:eastAsiaTheme="majorEastAsia"/>
          <w:i w:val="0"/>
          <w:iCs w:val="0"/>
          <w:color w:val="000000"/>
          <w:kern w:val="0"/>
          <w:sz w:val="32"/>
          <w:szCs w:val="32"/>
          <w:u w:val="none"/>
          <w:lang w:val="en-US" w:eastAsia="zh-CN" w:bidi="ar"/>
        </w:rPr>
        <w:t>清洁</w:t>
      </w:r>
      <w:r>
        <w:rPr>
          <w:rFonts w:hint="default" w:ascii="Times New Roman" w:hAnsi="Times New Roman" w:cs="Times New Roman" w:eastAsiaTheme="majorEastAsia"/>
          <w:b w:val="0"/>
          <w:bCs w:val="0"/>
          <w:i w:val="0"/>
          <w:iCs w:val="0"/>
          <w:color w:val="000000"/>
          <w:kern w:val="0"/>
          <w:sz w:val="32"/>
          <w:szCs w:val="32"/>
          <w:u w:val="none"/>
          <w:lang w:val="en-US" w:eastAsia="zh-CN" w:bidi="ar"/>
        </w:rPr>
        <w:t>生产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5</w:t>
      </w:r>
      <w:r>
        <w:rPr>
          <w:rFonts w:hint="eastAsia" w:ascii="Times New Roman" w:hAnsi="Times New Roman" w:cs="Times New Roman" w:eastAsiaTheme="majorEastAsia"/>
          <w:i w:val="0"/>
          <w:iCs w:val="0"/>
          <w:color w:val="000000"/>
          <w:kern w:val="0"/>
          <w:sz w:val="32"/>
          <w:szCs w:val="32"/>
          <w:u w:val="none"/>
          <w:lang w:val="en-US" w:eastAsia="zh-CN" w:bidi="ar"/>
        </w:rPr>
        <w:t>3</w:t>
      </w:r>
      <w:r>
        <w:rPr>
          <w:rFonts w:hint="default" w:ascii="Times New Roman" w:hAnsi="Times New Roman" w:cs="Times New Roman" w:eastAsiaTheme="majorEastAsia"/>
          <w:i w:val="0"/>
          <w:iCs w:val="0"/>
          <w:color w:val="000000"/>
          <w:kern w:val="0"/>
          <w:sz w:val="32"/>
          <w:szCs w:val="32"/>
          <w:u w:val="none"/>
          <w:lang w:val="en-US" w:eastAsia="zh-CN" w:bidi="ar"/>
        </w:rPr>
        <w:t>.皮革后整饰新技术</w:t>
      </w:r>
      <w:r>
        <w:rPr>
          <w:rFonts w:hint="default" w:ascii="Times New Roman" w:hAnsi="Times New Roman" w:cs="Times New Roman" w:eastAsiaTheme="majorEastAsia"/>
          <w:b w:val="0"/>
          <w:bCs w:val="0"/>
          <w:i w:val="0"/>
          <w:iCs w:val="0"/>
          <w:color w:val="000000"/>
          <w:kern w:val="0"/>
          <w:sz w:val="32"/>
          <w:szCs w:val="32"/>
          <w:u w:val="none"/>
          <w:lang w:val="en-US" w:eastAsia="zh-CN" w:bidi="ar"/>
        </w:rPr>
        <w:t>开发及设备制造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5</w:t>
      </w:r>
      <w:r>
        <w:rPr>
          <w:rFonts w:hint="eastAsia" w:ascii="Times New Roman" w:hAnsi="Times New Roman" w:cs="Times New Roman" w:eastAsiaTheme="majorEastAsia"/>
          <w:i w:val="0"/>
          <w:iCs w:val="0"/>
          <w:color w:val="000000"/>
          <w:kern w:val="0"/>
          <w:sz w:val="32"/>
          <w:szCs w:val="32"/>
          <w:u w:val="none"/>
          <w:lang w:val="en-US" w:eastAsia="zh-CN" w:bidi="ar"/>
        </w:rPr>
        <w:t>4</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含铬</w:t>
      </w:r>
      <w:r>
        <w:rPr>
          <w:rFonts w:hint="default" w:ascii="Times New Roman" w:hAnsi="Times New Roman" w:cs="Times New Roman" w:eastAsiaTheme="majorEastAsia"/>
          <w:i w:val="0"/>
          <w:iCs w:val="0"/>
          <w:color w:val="000000"/>
          <w:kern w:val="0"/>
          <w:sz w:val="32"/>
          <w:szCs w:val="32"/>
          <w:u w:val="none"/>
          <w:lang w:val="en-US" w:eastAsia="zh-CN" w:bidi="ar"/>
        </w:rPr>
        <w:t>皮革</w:t>
      </w:r>
      <w:r>
        <w:rPr>
          <w:rFonts w:hint="default" w:ascii="Times New Roman" w:hAnsi="Times New Roman" w:cs="Times New Roman" w:eastAsiaTheme="majorEastAsia"/>
          <w:b w:val="0"/>
          <w:bCs w:val="0"/>
          <w:i w:val="0"/>
          <w:iCs w:val="0"/>
          <w:color w:val="000000"/>
          <w:kern w:val="0"/>
          <w:sz w:val="32"/>
          <w:szCs w:val="32"/>
          <w:u w:val="none"/>
          <w:lang w:val="en-US" w:eastAsia="zh-CN" w:bidi="ar"/>
        </w:rPr>
        <w:t>固体</w:t>
      </w:r>
      <w:r>
        <w:rPr>
          <w:rFonts w:hint="default" w:ascii="Times New Roman" w:hAnsi="Times New Roman" w:cs="Times New Roman" w:eastAsiaTheme="majorEastAsia"/>
          <w:i w:val="0"/>
          <w:iCs w:val="0"/>
          <w:color w:val="000000"/>
          <w:kern w:val="0"/>
          <w:sz w:val="32"/>
          <w:szCs w:val="32"/>
          <w:u w:val="none"/>
          <w:lang w:val="en-US" w:eastAsia="zh-CN" w:bidi="ar"/>
        </w:rPr>
        <w:t>废弃物</w:t>
      </w:r>
      <w:r>
        <w:rPr>
          <w:rFonts w:hint="default" w:ascii="Times New Roman" w:hAnsi="Times New Roman" w:cs="Times New Roman" w:eastAsiaTheme="majorEastAsia"/>
          <w:b w:val="0"/>
          <w:bCs w:val="0"/>
          <w:i w:val="0"/>
          <w:iCs w:val="0"/>
          <w:color w:val="000000"/>
          <w:kern w:val="0"/>
          <w:sz w:val="32"/>
          <w:szCs w:val="32"/>
          <w:u w:val="none"/>
          <w:lang w:val="en-US" w:eastAsia="zh-CN" w:bidi="ar"/>
        </w:rPr>
        <w:t>和铬污泥</w:t>
      </w:r>
      <w:r>
        <w:rPr>
          <w:rFonts w:hint="default" w:ascii="Times New Roman" w:hAnsi="Times New Roman" w:cs="Times New Roman" w:eastAsiaTheme="majorEastAsia"/>
          <w:i w:val="0"/>
          <w:iCs w:val="0"/>
          <w:color w:val="000000"/>
          <w:kern w:val="0"/>
          <w:sz w:val="32"/>
          <w:szCs w:val="32"/>
          <w:u w:val="none"/>
          <w:lang w:val="en-US" w:eastAsia="zh-CN" w:bidi="ar"/>
        </w:rPr>
        <w:t>综合利用</w:t>
      </w:r>
      <w:r>
        <w:rPr>
          <w:rFonts w:hint="default" w:ascii="Times New Roman" w:hAnsi="Times New Roman" w:cs="Times New Roman" w:eastAsiaTheme="majorEastAsia"/>
          <w:b w:val="0"/>
          <w:bCs w:val="0"/>
          <w:i w:val="0"/>
          <w:iCs w:val="0"/>
          <w:color w:val="000000"/>
          <w:kern w:val="0"/>
          <w:sz w:val="32"/>
          <w:szCs w:val="32"/>
          <w:u w:val="none"/>
          <w:lang w:val="en-US" w:eastAsia="zh-CN" w:bidi="ar"/>
        </w:rPr>
        <w:t>，皮革及毛皮加工废液循环利用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.高性能弹性体鞋材生产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w:t>
      </w:r>
      <w:r>
        <w:rPr>
          <w:rFonts w:hint="eastAsia" w:ascii="Times New Roman" w:hAnsi="Times New Roman" w:cs="Times New Roman" w:eastAsiaTheme="majorEastAsia"/>
          <w:b/>
          <w:bCs/>
          <w:i w:val="0"/>
          <w:caps w:val="0"/>
          <w:color w:val="auto"/>
          <w:spacing w:val="0"/>
          <w:sz w:val="32"/>
          <w:szCs w:val="32"/>
          <w:shd w:val="clear" w:fill="FFFFFF"/>
          <w:lang w:val="en-US" w:eastAsia="zh-CN"/>
        </w:rPr>
        <w:t>六</w:t>
      </w:r>
      <w:r>
        <w:rPr>
          <w:rFonts w:hint="default" w:ascii="Times New Roman" w:hAnsi="Times New Roman" w:cs="Times New Roman" w:eastAsiaTheme="majorEastAsia"/>
          <w:b/>
          <w:bCs/>
          <w:i w:val="0"/>
          <w:caps w:val="0"/>
          <w:color w:val="auto"/>
          <w:spacing w:val="0"/>
          <w:sz w:val="32"/>
          <w:szCs w:val="32"/>
          <w:shd w:val="clear" w:fill="FFFFFF"/>
          <w:lang w:val="en-US" w:eastAsia="zh-CN"/>
        </w:rPr>
        <w:t>）木材加工和木、竹、藤、棕、草制品业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.林业三剩物，</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“次、小、薪”</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材、废旧木材和竹材的综合利用新技术、新产品开发、生产，木竹材生产污染控制治理、细微颗粒物减排与粉尘防爆技术开发与应用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.木结构及木质建材新技术、新产品开发、生产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.废旧木材循环利用新技术、新产品开发、生产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w:t>
      </w:r>
      <w:r>
        <w:rPr>
          <w:rFonts w:hint="eastAsia" w:ascii="Times New Roman" w:hAnsi="Times New Roman" w:cs="Times New Roman" w:eastAsiaTheme="majorEastAsia"/>
          <w:b/>
          <w:bCs/>
          <w:i w:val="0"/>
          <w:caps w:val="0"/>
          <w:color w:val="auto"/>
          <w:spacing w:val="0"/>
          <w:sz w:val="32"/>
          <w:szCs w:val="32"/>
          <w:shd w:val="clear" w:fill="FFFFFF"/>
          <w:lang w:val="en-US" w:eastAsia="zh-CN"/>
        </w:rPr>
        <w:t>七</w:t>
      </w:r>
      <w:r>
        <w:rPr>
          <w:rFonts w:hint="default" w:ascii="Times New Roman" w:hAnsi="Times New Roman" w:cs="Times New Roman" w:eastAsiaTheme="majorEastAsia"/>
          <w:b/>
          <w:bCs/>
          <w:i w:val="0"/>
          <w:caps w:val="0"/>
          <w:color w:val="auto"/>
          <w:spacing w:val="0"/>
          <w:sz w:val="32"/>
          <w:szCs w:val="32"/>
          <w:shd w:val="clear" w:fill="FFFFFF"/>
          <w:lang w:val="en-US" w:eastAsia="zh-CN"/>
        </w:rPr>
        <w:t>）文教、工美、体育和娱乐用品制造业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.高档地毯、刺绣、抽纱产品生产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乐器新技术、新产品研发、生产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w:t>
      </w:r>
      <w:r>
        <w:rPr>
          <w:rFonts w:hint="eastAsia" w:ascii="Times New Roman" w:hAnsi="Times New Roman" w:cs="Times New Roman" w:eastAsiaTheme="majorEastAsia"/>
          <w:b/>
          <w:bCs/>
          <w:i w:val="0"/>
          <w:caps w:val="0"/>
          <w:color w:val="auto"/>
          <w:spacing w:val="0"/>
          <w:sz w:val="32"/>
          <w:szCs w:val="32"/>
          <w:shd w:val="clear" w:fill="FFFFFF"/>
          <w:lang w:val="en-US" w:eastAsia="zh-CN"/>
        </w:rPr>
        <w:t>八</w:t>
      </w:r>
      <w:r>
        <w:rPr>
          <w:rFonts w:hint="default" w:ascii="Times New Roman" w:hAnsi="Times New Roman" w:cs="Times New Roman" w:eastAsiaTheme="majorEastAsia"/>
          <w:b/>
          <w:bCs/>
          <w:i w:val="0"/>
          <w:caps w:val="0"/>
          <w:color w:val="auto"/>
          <w:spacing w:val="0"/>
          <w:sz w:val="32"/>
          <w:szCs w:val="32"/>
          <w:shd w:val="clear" w:fill="FFFFFF"/>
          <w:lang w:val="en-US" w:eastAsia="zh-CN"/>
        </w:rPr>
        <w:t>）石油加工、炼焦和核燃料加工业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.酚油加工、洗油加工、蒽油加工、萘油加工、煤沥青制备高端化学品（不含改质沥青）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余热回收节能降碳技术装备</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：炼焦工艺过程</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干法熄焦、</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上升管余热回收、循环氨水及初冷器余热回收技术装备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加热炉热效率提升技术研发</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原油加工产物非蒸馏、非精馏分离技术研发</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及产品生产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w:t>
      </w:r>
      <w:r>
        <w:rPr>
          <w:rFonts w:hint="eastAsia" w:ascii="Times New Roman" w:hAnsi="Times New Roman" w:cs="Times New Roman" w:eastAsiaTheme="majorEastAsia"/>
          <w:b/>
          <w:bCs/>
          <w:i w:val="0"/>
          <w:caps w:val="0"/>
          <w:color w:val="auto"/>
          <w:spacing w:val="0"/>
          <w:sz w:val="32"/>
          <w:szCs w:val="32"/>
          <w:shd w:val="clear" w:fill="FFFFFF"/>
          <w:lang w:val="en-US" w:eastAsia="zh-CN"/>
        </w:rPr>
        <w:t>九</w:t>
      </w:r>
      <w:r>
        <w:rPr>
          <w:rFonts w:hint="default" w:ascii="Times New Roman" w:hAnsi="Times New Roman" w:cs="Times New Roman" w:eastAsiaTheme="majorEastAsia"/>
          <w:b/>
          <w:bCs/>
          <w:i w:val="0"/>
          <w:caps w:val="0"/>
          <w:color w:val="auto"/>
          <w:spacing w:val="0"/>
          <w:sz w:val="32"/>
          <w:szCs w:val="32"/>
          <w:shd w:val="clear" w:fill="FFFFFF"/>
          <w:lang w:val="en-US" w:eastAsia="zh-CN"/>
        </w:rPr>
        <w:t>）化学原料和化学制品制造业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.有机硅新型下游产品开发、生产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.合成材料的配套原料：过氧化氢氧化丙烯法环氧丙烷、过氧化氢氧化氯丙烯法环氧氯丙烷、萘二甲酸二甲酯（NDC）、1,4-环己烷二甲醇（CHDM）、5万吨/年及以上丁二烯法己二腈、己二胺、降冰片烯生产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.多乙烯多胺产品生产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6</w:t>
      </w:r>
      <w:r>
        <w:rPr>
          <w:rFonts w:hint="eastAsia" w:ascii="Times New Roman" w:hAnsi="Times New Roman" w:cs="Times New Roman" w:eastAsiaTheme="majorEastAsia"/>
          <w:i w:val="0"/>
          <w:iCs w:val="0"/>
          <w:color w:val="000000"/>
          <w:kern w:val="0"/>
          <w:sz w:val="32"/>
          <w:szCs w:val="32"/>
          <w:u w:val="none"/>
          <w:lang w:val="en-US" w:eastAsia="zh-CN" w:bidi="ar"/>
        </w:rPr>
        <w:t>8</w:t>
      </w:r>
      <w:r>
        <w:rPr>
          <w:rFonts w:hint="default" w:ascii="Times New Roman" w:hAnsi="Times New Roman" w:cs="Times New Roman" w:eastAsiaTheme="majorEastAsia"/>
          <w:i w:val="0"/>
          <w:iCs w:val="0"/>
          <w:color w:val="000000"/>
          <w:kern w:val="0"/>
          <w:sz w:val="32"/>
          <w:szCs w:val="32"/>
          <w:u w:val="none"/>
          <w:lang w:val="en-US" w:eastAsia="zh-CN" w:bidi="ar"/>
        </w:rPr>
        <w:t>.高碳α烯烃共聚茂金属聚乙烯、COC/COP环烯烃聚合物</w:t>
      </w:r>
      <w:r>
        <w:rPr>
          <w:rFonts w:hint="default" w:ascii="Times New Roman" w:hAnsi="Times New Roman" w:cs="Times New Roman" w:eastAsiaTheme="majorEastAsia"/>
          <w:b w:val="0"/>
          <w:bCs w:val="0"/>
          <w:i w:val="0"/>
          <w:iCs w:val="0"/>
          <w:color w:val="000000"/>
          <w:kern w:val="0"/>
          <w:sz w:val="32"/>
          <w:szCs w:val="32"/>
          <w:u w:val="none"/>
          <w:lang w:val="en-US" w:eastAsia="zh-CN" w:bidi="ar"/>
        </w:rPr>
        <w:t>、高活性聚异丁烯</w:t>
      </w:r>
      <w:r>
        <w:rPr>
          <w:rFonts w:hint="default" w:ascii="Times New Roman" w:hAnsi="Times New Roman" w:cs="Times New Roman" w:eastAsiaTheme="majorEastAsia"/>
          <w:i w:val="0"/>
          <w:iCs w:val="0"/>
          <w:color w:val="000000"/>
          <w:kern w:val="0"/>
          <w:sz w:val="32"/>
          <w:szCs w:val="32"/>
          <w:u w:val="none"/>
          <w:lang w:val="en-US" w:eastAsia="zh-CN" w:bidi="ar"/>
        </w:rPr>
        <w:t>等高端聚烯烃的开发、生产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.合成纤维原料生产：1,3-丙二醇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70</w:t>
      </w:r>
      <w:r>
        <w:rPr>
          <w:rFonts w:hint="default" w:ascii="Times New Roman" w:hAnsi="Times New Roman" w:cs="Times New Roman" w:eastAsiaTheme="majorEastAsia"/>
          <w:i w:val="0"/>
          <w:iCs w:val="0"/>
          <w:color w:val="000000"/>
          <w:kern w:val="0"/>
          <w:sz w:val="32"/>
          <w:szCs w:val="32"/>
          <w:u w:val="none"/>
          <w:lang w:val="en-US" w:eastAsia="zh-CN" w:bidi="ar"/>
        </w:rPr>
        <w:t>.合成橡胶生产：丙烯酸酯橡胶、氯醇橡胶、</w:t>
      </w:r>
      <w:r>
        <w:rPr>
          <w:rFonts w:hint="default" w:ascii="Times New Roman" w:hAnsi="Times New Roman" w:cs="Times New Roman" w:eastAsiaTheme="majorEastAsia"/>
          <w:b w:val="0"/>
          <w:bCs w:val="0"/>
          <w:i w:val="0"/>
          <w:iCs w:val="0"/>
          <w:color w:val="000000"/>
          <w:kern w:val="0"/>
          <w:sz w:val="32"/>
          <w:szCs w:val="32"/>
          <w:u w:val="none"/>
          <w:lang w:val="en-US" w:eastAsia="zh-CN" w:bidi="ar"/>
        </w:rPr>
        <w:t>顺丁橡胶、溶聚丁苯橡胶</w:t>
      </w:r>
      <w:r>
        <w:rPr>
          <w:rFonts w:hint="default" w:ascii="Times New Roman" w:hAnsi="Times New Roman" w:cs="Times New Roman" w:eastAsiaTheme="majorEastAsia"/>
          <w:i w:val="0"/>
          <w:iCs w:val="0"/>
          <w:color w:val="000000"/>
          <w:kern w:val="0"/>
          <w:sz w:val="32"/>
          <w:szCs w:val="32"/>
          <w:u w:val="none"/>
          <w:lang w:val="en-US" w:eastAsia="zh-CN" w:bidi="ar"/>
        </w:rPr>
        <w:t>，以及特种氟橡胶、硅橡胶、氟硅橡胶、热塑性聚氨酯橡胶</w:t>
      </w:r>
      <w:r>
        <w:rPr>
          <w:rFonts w:hint="default" w:ascii="Times New Roman" w:hAnsi="Times New Roman" w:cs="Times New Roman" w:eastAsiaTheme="majorEastAsia"/>
          <w:b w:val="0"/>
          <w:bCs w:val="0"/>
          <w:i w:val="0"/>
          <w:iCs w:val="0"/>
          <w:color w:val="000000"/>
          <w:kern w:val="0"/>
          <w:sz w:val="32"/>
          <w:szCs w:val="32"/>
          <w:u w:val="none"/>
          <w:lang w:val="en-US" w:eastAsia="zh-CN" w:bidi="ar"/>
        </w:rPr>
        <w:t>、热塑性硫化橡胶（TPV）</w:t>
      </w:r>
      <w:r>
        <w:rPr>
          <w:rFonts w:hint="default" w:ascii="Times New Roman" w:hAnsi="Times New Roman" w:cs="Times New Roman" w:eastAsiaTheme="majorEastAsia"/>
          <w:i w:val="0"/>
          <w:iCs w:val="0"/>
          <w:color w:val="000000"/>
          <w:kern w:val="0"/>
          <w:sz w:val="32"/>
          <w:szCs w:val="32"/>
          <w:u w:val="none"/>
          <w:lang w:val="en-US" w:eastAsia="zh-CN" w:bidi="ar"/>
        </w:rPr>
        <w:t>等特种橡胶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.工程塑料及塑料合金生产：聚苯硫醚、聚醚醚酮、聚酰亚胺、聚砜、聚醚砜、聚芳酯（PAR）、聚苯醚、特种聚酰胺（PA）及其改性材料、液晶聚合物等产品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72</w:t>
      </w:r>
      <w:r>
        <w:rPr>
          <w:rFonts w:hint="default" w:ascii="Times New Roman" w:hAnsi="Times New Roman" w:cs="Times New Roman" w:eastAsiaTheme="majorEastAsia"/>
          <w:i w:val="0"/>
          <w:iCs w:val="0"/>
          <w:color w:val="000000"/>
          <w:kern w:val="0"/>
          <w:sz w:val="32"/>
          <w:szCs w:val="32"/>
          <w:u w:val="none"/>
          <w:lang w:val="en-US" w:eastAsia="zh-CN" w:bidi="ar"/>
        </w:rPr>
        <w:t>.精细化工：催化剂新产品、新技术，染（颜）料商品化加工技术，电子化学品和造纸化学品，皮革化学品，油田助剂，表面活性剂及关键原料</w:t>
      </w:r>
      <w:r>
        <w:rPr>
          <w:rFonts w:hint="default" w:ascii="Times New Roman" w:hAnsi="Times New Roman" w:cs="Times New Roman" w:eastAsiaTheme="majorEastAsia"/>
          <w:b w:val="0"/>
          <w:bCs w:val="0"/>
          <w:i w:val="0"/>
          <w:iCs w:val="0"/>
          <w:color w:val="000000"/>
          <w:kern w:val="0"/>
          <w:sz w:val="32"/>
          <w:szCs w:val="32"/>
          <w:u w:val="none"/>
          <w:lang w:val="en-US" w:eastAsia="zh-CN" w:bidi="ar"/>
        </w:rPr>
        <w:t>异构十三醇的超高压连续生产技术（单套装置产能3万吨/年）和</w:t>
      </w:r>
      <w:r>
        <w:rPr>
          <w:rFonts w:hint="default" w:ascii="Times New Roman" w:hAnsi="Times New Roman" w:cs="Times New Roman" w:eastAsiaTheme="majorEastAsia"/>
          <w:i w:val="0"/>
          <w:iCs w:val="0"/>
          <w:color w:val="000000"/>
          <w:kern w:val="0"/>
          <w:sz w:val="32"/>
          <w:szCs w:val="32"/>
          <w:u w:val="none"/>
          <w:lang w:val="en-US" w:eastAsia="zh-CN" w:bidi="ar"/>
        </w:rPr>
        <w:t>精制环氧乙烷的氮气保护双壳塔安全生产技术，水处理剂及关键原材料生产，高固体分、无溶剂、水性、电子束固化、紫外光固化、反应型的胶粘剂及包括高端丙烯酸丁酯和高端丙烯酸辛酯、聚酯多元醇、固化剂在内的关键原材料的生产，密封胶、胶粘带及关键原材料生产，高效、安全、环境友好等增塑剂（聚酯类增塑剂等）、无卤阻燃剂、永久抗静电剂、有机热稳定剂、成核剂等新型塑料助剂生产，无机纤维、无机纳米材料生产，颜料包膜处理深加工，环保型表面处理技术产品开发、生产，腐植酸类精细化工产品开发、生产</w:t>
      </w:r>
      <w:r>
        <w:rPr>
          <w:rFonts w:hint="default" w:ascii="Times New Roman" w:hAnsi="Times New Roman" w:cs="Times New Roman" w:eastAsiaTheme="majorEastAsia"/>
          <w:b w:val="0"/>
          <w:bCs w:val="0"/>
          <w:i w:val="0"/>
          <w:iCs w:val="0"/>
          <w:color w:val="000000"/>
          <w:kern w:val="0"/>
          <w:sz w:val="32"/>
          <w:szCs w:val="32"/>
          <w:u w:val="none"/>
          <w:lang w:val="en-US" w:eastAsia="zh-CN" w:bidi="ar"/>
        </w:rPr>
        <w:t>，</w:t>
      </w:r>
      <w:r>
        <w:rPr>
          <w:rFonts w:hint="eastAsia" w:ascii="Times New Roman" w:hAnsi="Times New Roman" w:cs="Times New Roman" w:eastAsiaTheme="majorEastAsia"/>
          <w:b w:val="0"/>
          <w:bCs w:val="0"/>
          <w:i w:val="0"/>
          <w:iCs w:val="0"/>
          <w:color w:val="000000"/>
          <w:kern w:val="0"/>
          <w:sz w:val="32"/>
          <w:szCs w:val="32"/>
          <w:u w:val="none"/>
          <w:lang w:val="en-US" w:eastAsia="zh-CN" w:bidi="ar"/>
        </w:rPr>
        <w:t>低挥发性有机物（VOCs）含量的</w:t>
      </w:r>
      <w:r>
        <w:rPr>
          <w:rFonts w:hint="default" w:ascii="Times New Roman" w:hAnsi="Times New Roman" w:cs="Times New Roman" w:eastAsiaTheme="majorEastAsia"/>
          <w:b w:val="0"/>
          <w:bCs w:val="0"/>
          <w:i w:val="0"/>
          <w:iCs w:val="0"/>
          <w:color w:val="000000"/>
          <w:kern w:val="0"/>
          <w:sz w:val="32"/>
          <w:szCs w:val="32"/>
          <w:u w:val="none"/>
          <w:lang w:val="en-US" w:eastAsia="zh-CN" w:bidi="ar"/>
        </w:rPr>
        <w:t>密封剂、胶粘剂、封装剂、锁固剂、工业用清洗剂开发、生产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.水性油墨和胶粘剂、电子束固化紫外光固化等低挥发性油墨和胶粘剂、环保型有机溶剂材料、环保型有机无溶剂材料生产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.高性能涂料、胶粘剂，高固体分、水性、粉末、辐射固化、无溶剂等低VOCs含量工业涂料及配套树脂，水性工业涂料及配套水性树脂（包括高端丙烯酸丁酯和高端丙烯酸辛酯）生产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.高性能氟树脂、氟膜材料，医用含氟中间体，符合国际公约的零ODP和低GWP制冷剂、清洗剂、发泡剂等生产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.氢燃料绿色制备技术（化学副产品制氢、生物制氢、来自可再生能源的电解水制氢等）开发、储存、运输、液化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7</w:t>
      </w:r>
      <w:r>
        <w:rPr>
          <w:rFonts w:hint="eastAsia" w:ascii="Times New Roman" w:hAnsi="Times New Roman" w:cs="Times New Roman" w:eastAsiaTheme="majorEastAsia"/>
          <w:i w:val="0"/>
          <w:iCs w:val="0"/>
          <w:color w:val="000000"/>
          <w:kern w:val="0"/>
          <w:sz w:val="32"/>
          <w:szCs w:val="32"/>
          <w:u w:val="none"/>
          <w:lang w:val="en-US" w:eastAsia="zh-CN" w:bidi="ar"/>
        </w:rPr>
        <w:t>7</w:t>
      </w:r>
      <w:r>
        <w:rPr>
          <w:rFonts w:hint="default" w:ascii="Times New Roman" w:hAnsi="Times New Roman" w:cs="Times New Roman" w:eastAsiaTheme="majorEastAsia"/>
          <w:i w:val="0"/>
          <w:iCs w:val="0"/>
          <w:color w:val="000000"/>
          <w:kern w:val="0"/>
          <w:sz w:val="32"/>
          <w:szCs w:val="32"/>
          <w:u w:val="none"/>
          <w:lang w:val="en-US" w:eastAsia="zh-CN" w:bidi="ar"/>
        </w:rPr>
        <w:t>.大型</w:t>
      </w:r>
      <w:r>
        <w:rPr>
          <w:rFonts w:hint="default" w:ascii="Times New Roman" w:hAnsi="Times New Roman" w:cs="Times New Roman" w:eastAsiaTheme="majorEastAsia"/>
          <w:b w:val="0"/>
          <w:bCs w:val="0"/>
          <w:i w:val="0"/>
          <w:iCs w:val="0"/>
          <w:color w:val="000000"/>
          <w:kern w:val="0"/>
          <w:sz w:val="32"/>
          <w:szCs w:val="32"/>
          <w:u w:val="none"/>
          <w:lang w:val="en-US" w:eastAsia="zh-CN" w:bidi="ar"/>
        </w:rPr>
        <w:t>或者</w:t>
      </w:r>
      <w:r>
        <w:rPr>
          <w:rFonts w:hint="default" w:ascii="Times New Roman" w:hAnsi="Times New Roman" w:cs="Times New Roman" w:eastAsiaTheme="majorEastAsia"/>
          <w:i w:val="0"/>
          <w:iCs w:val="0"/>
          <w:color w:val="000000"/>
          <w:kern w:val="0"/>
          <w:sz w:val="32"/>
          <w:szCs w:val="32"/>
          <w:u w:val="none"/>
          <w:lang w:val="en-US" w:eastAsia="zh-CN" w:bidi="ar"/>
        </w:rPr>
        <w:t>高纯度工业气体的生产和供应</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b w:val="0"/>
          <w:bCs w:val="0"/>
          <w:i w:val="0"/>
          <w:iCs w:val="0"/>
          <w:color w:val="000000"/>
          <w:kern w:val="0"/>
          <w:sz w:val="32"/>
          <w:szCs w:val="32"/>
          <w:u w:val="none"/>
          <w:lang w:val="en-US" w:eastAsia="zh-CN" w:bidi="ar"/>
        </w:rPr>
        <w:t>7</w:t>
      </w:r>
      <w:r>
        <w:rPr>
          <w:rFonts w:hint="eastAsia" w:ascii="Times New Roman" w:hAnsi="Times New Roman" w:cs="Times New Roman" w:eastAsiaTheme="majorEastAsia"/>
          <w:b w:val="0"/>
          <w:bCs w:val="0"/>
          <w:i w:val="0"/>
          <w:iCs w:val="0"/>
          <w:color w:val="000000"/>
          <w:kern w:val="0"/>
          <w:sz w:val="32"/>
          <w:szCs w:val="32"/>
          <w:u w:val="none"/>
          <w:lang w:val="en-US" w:eastAsia="zh-CN" w:bidi="ar"/>
        </w:rPr>
        <w:t>8</w:t>
      </w:r>
      <w:r>
        <w:rPr>
          <w:rFonts w:hint="default" w:ascii="Times New Roman" w:hAnsi="Times New Roman" w:cs="Times New Roman" w:eastAsiaTheme="majorEastAsia"/>
          <w:b w:val="0"/>
          <w:bCs w:val="0"/>
          <w:i w:val="0"/>
          <w:iCs w:val="0"/>
          <w:color w:val="000000"/>
          <w:kern w:val="0"/>
          <w:sz w:val="32"/>
          <w:szCs w:val="32"/>
          <w:u w:val="none"/>
          <w:lang w:val="en-US" w:eastAsia="zh-CN" w:bidi="ar"/>
        </w:rPr>
        <w:t>.碳捕集与封存（CCS）、</w:t>
      </w:r>
      <w:r>
        <w:rPr>
          <w:rFonts w:hint="default" w:ascii="Times New Roman" w:hAnsi="Times New Roman" w:cs="Times New Roman" w:eastAsiaTheme="majorEastAsia"/>
          <w:i w:val="0"/>
          <w:iCs w:val="0"/>
          <w:color w:val="000000"/>
          <w:kern w:val="0"/>
          <w:sz w:val="32"/>
          <w:szCs w:val="32"/>
          <w:u w:val="none"/>
          <w:lang w:val="en-US" w:eastAsia="zh-CN" w:bidi="ar"/>
        </w:rPr>
        <w:t>碳捕集利用与封存（CCUS）项目建设和经营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.从磷化工、铝冶炼中回收氟资源生产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.林业化学产品新技术、新产品开发、生产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.环保用无机、有机和生物膜开发、生产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82</w:t>
      </w:r>
      <w:r>
        <w:rPr>
          <w:rFonts w:hint="default" w:ascii="Times New Roman" w:hAnsi="Times New Roman" w:cs="Times New Roman" w:eastAsiaTheme="majorEastAsia"/>
          <w:i w:val="0"/>
          <w:iCs w:val="0"/>
          <w:color w:val="000000"/>
          <w:kern w:val="0"/>
          <w:sz w:val="32"/>
          <w:szCs w:val="32"/>
          <w:u w:val="none"/>
          <w:lang w:val="en-US" w:eastAsia="zh-CN" w:bidi="ar"/>
        </w:rPr>
        <w:t>.新型肥料开发、生产：微生物</w:t>
      </w:r>
      <w:r>
        <w:rPr>
          <w:rFonts w:hint="default" w:ascii="Times New Roman" w:hAnsi="Times New Roman" w:cs="Times New Roman" w:eastAsiaTheme="majorEastAsia"/>
          <w:b w:val="0"/>
          <w:bCs w:val="0"/>
          <w:i w:val="0"/>
          <w:iCs w:val="0"/>
          <w:color w:val="000000"/>
          <w:kern w:val="0"/>
          <w:sz w:val="32"/>
          <w:szCs w:val="32"/>
          <w:u w:val="none"/>
          <w:lang w:val="en-US" w:eastAsia="zh-CN" w:bidi="ar"/>
        </w:rPr>
        <w:t>菌</w:t>
      </w:r>
      <w:r>
        <w:rPr>
          <w:rFonts w:hint="default" w:ascii="Times New Roman" w:hAnsi="Times New Roman" w:cs="Times New Roman" w:eastAsiaTheme="majorEastAsia"/>
          <w:i w:val="0"/>
          <w:iCs w:val="0"/>
          <w:color w:val="000000"/>
          <w:kern w:val="0"/>
          <w:sz w:val="32"/>
          <w:szCs w:val="32"/>
          <w:u w:val="none"/>
          <w:lang w:val="en-US" w:eastAsia="zh-CN" w:bidi="ar"/>
        </w:rPr>
        <w:t>剂、复合微生物肥料、秸杆腐熟剂、</w:t>
      </w:r>
      <w:r>
        <w:rPr>
          <w:rFonts w:hint="default" w:ascii="Times New Roman" w:hAnsi="Times New Roman" w:cs="Times New Roman" w:eastAsiaTheme="majorEastAsia"/>
          <w:b w:val="0"/>
          <w:bCs w:val="0"/>
          <w:i w:val="0"/>
          <w:iCs w:val="0"/>
          <w:color w:val="000000"/>
          <w:kern w:val="0"/>
          <w:sz w:val="32"/>
          <w:szCs w:val="32"/>
          <w:u w:val="none"/>
          <w:lang w:val="en-US" w:eastAsia="zh-CN" w:bidi="ar"/>
        </w:rPr>
        <w:t>含</w:t>
      </w:r>
      <w:r>
        <w:rPr>
          <w:rFonts w:hint="default" w:ascii="Times New Roman" w:hAnsi="Times New Roman" w:cs="Times New Roman" w:eastAsiaTheme="majorEastAsia"/>
          <w:i w:val="0"/>
          <w:iCs w:val="0"/>
          <w:color w:val="000000"/>
          <w:kern w:val="0"/>
          <w:sz w:val="32"/>
          <w:szCs w:val="32"/>
          <w:u w:val="none"/>
          <w:lang w:val="en-US" w:eastAsia="zh-CN" w:bidi="ar"/>
        </w:rPr>
        <w:t>腐植酸</w:t>
      </w:r>
      <w:r>
        <w:rPr>
          <w:rFonts w:hint="default" w:ascii="Times New Roman" w:hAnsi="Times New Roman" w:cs="Times New Roman" w:eastAsiaTheme="majorEastAsia"/>
          <w:b w:val="0"/>
          <w:bCs w:val="0"/>
          <w:i w:val="0"/>
          <w:iCs w:val="0"/>
          <w:color w:val="000000"/>
          <w:kern w:val="0"/>
          <w:sz w:val="32"/>
          <w:szCs w:val="32"/>
          <w:u w:val="none"/>
          <w:lang w:val="en-US" w:eastAsia="zh-CN" w:bidi="ar"/>
        </w:rPr>
        <w:t>水溶</w:t>
      </w:r>
      <w:r>
        <w:rPr>
          <w:rFonts w:hint="default" w:ascii="Times New Roman" w:hAnsi="Times New Roman" w:cs="Times New Roman" w:eastAsiaTheme="majorEastAsia"/>
          <w:i w:val="0"/>
          <w:iCs w:val="0"/>
          <w:color w:val="000000"/>
          <w:kern w:val="0"/>
          <w:sz w:val="32"/>
          <w:szCs w:val="32"/>
          <w:u w:val="none"/>
          <w:lang w:val="en-US" w:eastAsia="zh-CN" w:bidi="ar"/>
        </w:rPr>
        <w:t>肥料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.高效、安全、环境友好的农药新品种、新剂型、</w:t>
      </w:r>
      <w:r>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专</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用中间体、助剂的开发、生产，以及相关清洁生产工艺的开发</w:t>
      </w:r>
      <w:r>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与</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应用、定向合成法手性和立体结构农药生产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.生物农药及生物防治产品开发、生产：微生物杀虫剂、微生物杀菌剂、农用抗生素、生物刺激素、昆虫信息素、天敌昆虫、微生物除草剂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85</w:t>
      </w:r>
      <w:r>
        <w:rPr>
          <w:rFonts w:hint="default" w:ascii="Times New Roman" w:hAnsi="Times New Roman" w:cs="Times New Roman" w:eastAsiaTheme="majorEastAsia"/>
          <w:i w:val="0"/>
          <w:iCs w:val="0"/>
          <w:color w:val="000000"/>
          <w:kern w:val="0"/>
          <w:sz w:val="32"/>
          <w:szCs w:val="32"/>
          <w:u w:val="none"/>
          <w:lang w:val="en-US" w:eastAsia="zh-CN" w:bidi="ar"/>
        </w:rPr>
        <w:t>.废气、废液、废渣</w:t>
      </w:r>
      <w:r>
        <w:rPr>
          <w:rFonts w:hint="default" w:ascii="Times New Roman" w:hAnsi="Times New Roman" w:cs="Times New Roman" w:eastAsiaTheme="majorEastAsia"/>
          <w:b w:val="0"/>
          <w:bCs w:val="0"/>
          <w:i w:val="0"/>
          <w:iCs w:val="0"/>
          <w:color w:val="000000"/>
          <w:kern w:val="0"/>
          <w:sz w:val="32"/>
          <w:szCs w:val="32"/>
          <w:u w:val="none"/>
          <w:lang w:val="en-US" w:eastAsia="zh-CN" w:bidi="ar"/>
        </w:rPr>
        <w:t>、挥发性有机物</w:t>
      </w:r>
      <w:r>
        <w:rPr>
          <w:rFonts w:hint="default" w:ascii="Times New Roman" w:hAnsi="Times New Roman" w:cs="Times New Roman" w:eastAsiaTheme="majorEastAsia"/>
          <w:i w:val="0"/>
          <w:iCs w:val="0"/>
          <w:color w:val="000000"/>
          <w:kern w:val="0"/>
          <w:sz w:val="32"/>
          <w:szCs w:val="32"/>
          <w:u w:val="none"/>
          <w:lang w:val="en-US" w:eastAsia="zh-CN" w:bidi="ar"/>
        </w:rPr>
        <w:t>综合利用和处理、处置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8</w:t>
      </w:r>
      <w:r>
        <w:rPr>
          <w:rFonts w:hint="eastAsia" w:ascii="Times New Roman" w:hAnsi="Times New Roman" w:cs="Times New Roman" w:eastAsiaTheme="majorEastAsia"/>
          <w:i w:val="0"/>
          <w:iCs w:val="0"/>
          <w:color w:val="000000"/>
          <w:kern w:val="0"/>
          <w:sz w:val="32"/>
          <w:szCs w:val="32"/>
          <w:u w:val="none"/>
          <w:lang w:val="en-US" w:eastAsia="zh-CN" w:bidi="ar"/>
        </w:rPr>
        <w:t>6</w:t>
      </w:r>
      <w:r>
        <w:rPr>
          <w:rFonts w:hint="default" w:ascii="Times New Roman" w:hAnsi="Times New Roman" w:cs="Times New Roman" w:eastAsiaTheme="majorEastAsia"/>
          <w:i w:val="0"/>
          <w:iCs w:val="0"/>
          <w:color w:val="000000"/>
          <w:kern w:val="0"/>
          <w:sz w:val="32"/>
          <w:szCs w:val="32"/>
          <w:u w:val="none"/>
          <w:lang w:val="en-US" w:eastAsia="zh-CN" w:bidi="ar"/>
        </w:rPr>
        <w:t>.有机高分子材料生产：飞机蒙皮涂料、稀土硫化铈红色染料、无铅化电子封装材料、彩色等离子体显示屏专用系列光刻浆料、小直径大比表面积超细纤维、高精度燃油滤纸、表面处理自我修复材料、超疏水纳米涂层材料、超高折光学树脂材料、环保可回收太阳能组件背板及背板用塑料材料、汽车启停铅蓄电池隔膜、储能铅蓄电池隔膜</w:t>
      </w:r>
      <w:r>
        <w:rPr>
          <w:rFonts w:hint="default" w:ascii="Times New Roman" w:hAnsi="Times New Roman" w:cs="Times New Roman" w:eastAsiaTheme="majorEastAsia"/>
          <w:b w:val="0"/>
          <w:bCs w:val="0"/>
          <w:i w:val="0"/>
          <w:iCs w:val="0"/>
          <w:color w:val="000000"/>
          <w:kern w:val="0"/>
          <w:sz w:val="32"/>
          <w:szCs w:val="32"/>
          <w:u w:val="none"/>
          <w:lang w:val="en-US" w:eastAsia="zh-CN" w:bidi="ar"/>
        </w:rPr>
        <w:t>、集成电路产业光刻浆料、卫生级高吸水性树脂、太阳能电池功能性膜材料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.林业生物质能源新技术、新产品开发、生产及应用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.石化化工原料低碳升级工艺开发：电驱动乙烯裂解；逆向水煤气变换和部分氧化的工艺，将二氧化碳与轻烃作为原料转化为一氧化碳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可再生能源电解水制氢—氨、可再生能源电解水制氢—甲醇的生产、储运</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聚乙烯吡咯烷酮生产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茂金属聚丙烯产品的开发和生产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高附加值、高性能聚氨酯及下游新材料产品，以及配套的原料开发、生产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锂电池所需原料的生产：超高分子量聚乙烯和环氧乙烷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生物基化学品开发、生产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（十）医药制造业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95</w:t>
      </w:r>
      <w:r>
        <w:rPr>
          <w:rFonts w:hint="default" w:ascii="Times New Roman" w:hAnsi="Times New Roman" w:cs="Times New Roman" w:eastAsiaTheme="majorEastAsia"/>
          <w:i w:val="0"/>
          <w:iCs w:val="0"/>
          <w:color w:val="000000"/>
          <w:kern w:val="0"/>
          <w:sz w:val="32"/>
          <w:szCs w:val="32"/>
          <w:u w:val="none"/>
          <w:lang w:val="en-US" w:eastAsia="zh-CN" w:bidi="ar"/>
        </w:rPr>
        <w:t>.新型化合物药物或活性成</w:t>
      </w:r>
      <w:r>
        <w:rPr>
          <w:rFonts w:hint="eastAsia" w:ascii="Times New Roman" w:hAnsi="Times New Roman" w:cs="Times New Roman" w:eastAsiaTheme="majorEastAsia"/>
          <w:i w:val="0"/>
          <w:iCs w:val="0"/>
          <w:color w:val="000000"/>
          <w:kern w:val="0"/>
          <w:sz w:val="32"/>
          <w:szCs w:val="32"/>
          <w:u w:val="none"/>
          <w:lang w:val="en-US" w:eastAsia="zh-CN" w:bidi="ar"/>
        </w:rPr>
        <w:t>份</w:t>
      </w:r>
      <w:r>
        <w:rPr>
          <w:rFonts w:hint="default" w:ascii="Times New Roman" w:hAnsi="Times New Roman" w:cs="Times New Roman" w:eastAsiaTheme="majorEastAsia"/>
          <w:i w:val="0"/>
          <w:iCs w:val="0"/>
          <w:color w:val="000000"/>
          <w:kern w:val="0"/>
          <w:sz w:val="32"/>
          <w:szCs w:val="32"/>
          <w:u w:val="none"/>
          <w:lang w:val="en-US" w:eastAsia="zh-CN" w:bidi="ar"/>
        </w:rPr>
        <w:t>药物</w:t>
      </w:r>
      <w:r>
        <w:rPr>
          <w:rFonts w:hint="default" w:ascii="Times New Roman" w:hAnsi="Times New Roman" w:cs="Times New Roman" w:eastAsiaTheme="majorEastAsia"/>
          <w:b w:val="0"/>
          <w:bCs w:val="0"/>
          <w:i w:val="0"/>
          <w:iCs w:val="0"/>
          <w:color w:val="000000"/>
          <w:kern w:val="0"/>
          <w:sz w:val="32"/>
          <w:szCs w:val="32"/>
          <w:u w:val="none"/>
          <w:lang w:val="en-US" w:eastAsia="zh-CN" w:bidi="ar"/>
        </w:rPr>
        <w:t>、新靶点和新作用机制的化学创新药、通过仿制药质量和疗效一致性评价的通用名药物、高附加值制剂产品的原料药、高端制剂及临床短缺药物等产品及关键中间体开发和生产；药物筛选平台、临床技术转化平台、安全评价中心、中试放大平台、工程转化中心、研发定制平台、委托生产平台、公共检测中心等满足药物及医疗器械产品研发和生产所需的第三方技术服务平台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.氨基酸类：发酵法生产色氨酸、组氨酸、蛋氨酸等生产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97</w:t>
      </w:r>
      <w:r>
        <w:rPr>
          <w:rFonts w:hint="default" w:ascii="Times New Roman" w:hAnsi="Times New Roman" w:cs="Times New Roman" w:eastAsiaTheme="majorEastAsia"/>
          <w:i w:val="0"/>
          <w:iCs w:val="0"/>
          <w:color w:val="000000"/>
          <w:kern w:val="0"/>
          <w:sz w:val="32"/>
          <w:szCs w:val="32"/>
          <w:u w:val="none"/>
          <w:lang w:val="en-US" w:eastAsia="zh-CN" w:bidi="ar"/>
        </w:rPr>
        <w:t>.新型抗癌药物、新型心脑血管药及新型神经系统用药的开发、生产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98</w:t>
      </w:r>
      <w:r>
        <w:rPr>
          <w:rFonts w:hint="default" w:ascii="Times New Roman" w:hAnsi="Times New Roman" w:cs="Times New Roman" w:eastAsiaTheme="majorEastAsia"/>
          <w:i w:val="0"/>
          <w:iCs w:val="0"/>
          <w:color w:val="000000"/>
          <w:kern w:val="0"/>
          <w:sz w:val="32"/>
          <w:szCs w:val="32"/>
          <w:u w:val="none"/>
          <w:lang w:val="en-US" w:eastAsia="zh-CN" w:bidi="ar"/>
        </w:rPr>
        <w:t>.采用生物工程技术的新型药物生产</w:t>
      </w:r>
      <w:r>
        <w:rPr>
          <w:rFonts w:hint="default" w:ascii="Times New Roman" w:hAnsi="Times New Roman" w:cs="Times New Roman" w:eastAsiaTheme="majorEastAsia"/>
          <w:b w:val="0"/>
          <w:bCs w:val="0"/>
          <w:i w:val="0"/>
          <w:iCs w:val="0"/>
          <w:color w:val="000000"/>
          <w:kern w:val="0"/>
          <w:sz w:val="32"/>
          <w:szCs w:val="32"/>
          <w:u w:val="none"/>
          <w:lang w:val="en-US" w:eastAsia="zh-CN" w:bidi="ar"/>
        </w:rPr>
        <w:t>：新型抗体药物、多功能抗体、G蛋白偶联受体（GPC）抗体、抗体偶联物（ADC）及重组蛋白药物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.艾滋病疫苗、丙肝疫苗、避孕疫苗及宫颈癌、疟疾、手足口病等新型疫苗生产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.海洋药物的开发、生产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101</w:t>
      </w:r>
      <w:r>
        <w:rPr>
          <w:rFonts w:hint="default" w:ascii="Times New Roman" w:hAnsi="Times New Roman" w:cs="Times New Roman" w:eastAsiaTheme="majorEastAsia"/>
          <w:i w:val="0"/>
          <w:iCs w:val="0"/>
          <w:color w:val="000000"/>
          <w:kern w:val="0"/>
          <w:sz w:val="32"/>
          <w:szCs w:val="32"/>
          <w:u w:val="none"/>
          <w:lang w:val="en-US" w:eastAsia="zh-CN" w:bidi="ar"/>
        </w:rPr>
        <w:t>.药品制剂生产：采用缓释、</w:t>
      </w:r>
      <w:r>
        <w:rPr>
          <w:rFonts w:hint="default" w:ascii="Times New Roman" w:hAnsi="Times New Roman" w:cs="Times New Roman" w:eastAsiaTheme="majorEastAsia"/>
          <w:b w:val="0"/>
          <w:bCs w:val="0"/>
          <w:i w:val="0"/>
          <w:iCs w:val="0"/>
          <w:color w:val="000000"/>
          <w:kern w:val="0"/>
          <w:sz w:val="32"/>
          <w:szCs w:val="32"/>
          <w:u w:val="none"/>
          <w:lang w:val="en-US" w:eastAsia="zh-CN" w:bidi="ar"/>
        </w:rPr>
        <w:t>速释、</w:t>
      </w:r>
      <w:r>
        <w:rPr>
          <w:rFonts w:hint="default" w:ascii="Times New Roman" w:hAnsi="Times New Roman" w:cs="Times New Roman" w:eastAsiaTheme="majorEastAsia"/>
          <w:i w:val="0"/>
          <w:iCs w:val="0"/>
          <w:color w:val="000000"/>
          <w:kern w:val="0"/>
          <w:sz w:val="32"/>
          <w:szCs w:val="32"/>
          <w:u w:val="none"/>
          <w:lang w:val="en-US" w:eastAsia="zh-CN" w:bidi="ar"/>
        </w:rPr>
        <w:t>控释、靶向、</w:t>
      </w:r>
      <w:r>
        <w:rPr>
          <w:rFonts w:hint="default" w:ascii="Times New Roman" w:hAnsi="Times New Roman" w:cs="Times New Roman" w:eastAsiaTheme="majorEastAsia"/>
          <w:b w:val="0"/>
          <w:bCs w:val="0"/>
          <w:i w:val="0"/>
          <w:iCs w:val="0"/>
          <w:color w:val="000000"/>
          <w:kern w:val="0"/>
          <w:sz w:val="32"/>
          <w:szCs w:val="32"/>
          <w:u w:val="none"/>
          <w:lang w:val="en-US" w:eastAsia="zh-CN" w:bidi="ar"/>
        </w:rPr>
        <w:t>经皮、植入、吸入、口溶膜给药，吸入气雾剂、吸入粉雾剂、吸入喷雾剂，供雾化器使用的液体制剂等</w:t>
      </w:r>
      <w:r>
        <w:rPr>
          <w:rFonts w:hint="default" w:ascii="Times New Roman" w:hAnsi="Times New Roman" w:cs="Times New Roman" w:eastAsiaTheme="majorEastAsia"/>
          <w:i w:val="0"/>
          <w:iCs w:val="0"/>
          <w:color w:val="000000"/>
          <w:kern w:val="0"/>
          <w:sz w:val="32"/>
          <w:szCs w:val="32"/>
          <w:u w:val="none"/>
          <w:lang w:val="en-US" w:eastAsia="zh-CN" w:bidi="ar"/>
        </w:rPr>
        <w:t>新技术的新剂型、新产品</w:t>
      </w:r>
      <w:r>
        <w:rPr>
          <w:rFonts w:hint="default" w:ascii="Times New Roman" w:hAnsi="Times New Roman" w:cs="Times New Roman" w:eastAsiaTheme="majorEastAsia"/>
          <w:b w:val="0"/>
          <w:bCs w:val="0"/>
          <w:i w:val="0"/>
          <w:iCs w:val="0"/>
          <w:color w:val="000000"/>
          <w:kern w:val="0"/>
          <w:sz w:val="32"/>
          <w:szCs w:val="32"/>
          <w:u w:val="none"/>
          <w:lang w:val="en-US" w:eastAsia="zh-CN" w:bidi="ar"/>
        </w:rPr>
        <w:t>及药械组合产品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.新型药用辅料的开发、生产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.动物专用抗菌原料药生产（包括抗生素、化学合成类）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.兽用抗菌药、驱虫药、杀虫药、抗球虫药新产品及新剂型生产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.新型诊断试剂的开发、生产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.细胞治疗药物研发与生产</w:t>
      </w:r>
      <w:r>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（禁止外商投资领域除外）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.疫苗、细胞治疗药物等生产用新型关键原材料、大规模细胞培养产品的开发、生产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药用包装材料与技术的开发、生产（中性硼硅药用玻璃，化学稳定性好、可降解，具有避光、高阻隔性的功能性材料，COP环烯烃聚合物药包材料，气雾剂、粉雾剂、自我给药、预灌封、自动混药等新型包装给药系统及给药装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.罕见病用药、儿童专科用药的开发、生产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110</w:t>
      </w:r>
      <w:r>
        <w:rPr>
          <w:rFonts w:hint="default" w:ascii="Times New Roman" w:hAnsi="Times New Roman" w:cs="Times New Roman" w:eastAsiaTheme="majorEastAsia"/>
          <w:i w:val="0"/>
          <w:iCs w:val="0"/>
          <w:color w:val="000000"/>
          <w:kern w:val="0"/>
          <w:sz w:val="32"/>
          <w:szCs w:val="32"/>
          <w:u w:val="none"/>
          <w:lang w:val="en-US" w:eastAsia="zh-CN" w:bidi="ar"/>
        </w:rPr>
        <w:t>.医药制造业相关耗材开发、生产：分离纯化介质、固相合成介质、手性拆分介质、药物杂质控制检测耗材</w:t>
      </w:r>
      <w:r>
        <w:rPr>
          <w:rFonts w:hint="default" w:ascii="Times New Roman" w:hAnsi="Times New Roman" w:cs="Times New Roman" w:eastAsiaTheme="majorEastAsia"/>
          <w:b w:val="0"/>
          <w:bCs w:val="0"/>
          <w:i w:val="0"/>
          <w:iCs w:val="0"/>
          <w:color w:val="000000"/>
          <w:kern w:val="0"/>
          <w:sz w:val="32"/>
          <w:szCs w:val="32"/>
          <w:u w:val="none"/>
          <w:lang w:val="en-US" w:eastAsia="zh-CN" w:bidi="ar"/>
        </w:rPr>
        <w:t>、培养基、一次性反应器、层析填料、滤膜、膜包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strike w:val="0"/>
          <w:color w:val="000000"/>
          <w:kern w:val="0"/>
          <w:sz w:val="32"/>
          <w:szCs w:val="32"/>
          <w:lang w:val="en-US" w:eastAsia="zh-CN" w:bidi="ar"/>
        </w:rPr>
      </w:pPr>
      <w:r>
        <w:rPr>
          <w:rFonts w:hint="eastAsia" w:ascii="Times New Roman" w:hAnsi="Times New Roman" w:cs="Times New Roman" w:eastAsiaTheme="majorEastAsia"/>
          <w:b w:val="0"/>
          <w:bCs w:val="0"/>
          <w:i w:val="0"/>
          <w:iCs w:val="0"/>
          <w:strike w:val="0"/>
          <w:color w:val="000000"/>
          <w:kern w:val="0"/>
          <w:sz w:val="32"/>
          <w:szCs w:val="32"/>
          <w:lang w:val="en-US" w:eastAsia="zh-CN" w:bidi="ar"/>
        </w:rPr>
        <w:t>111.</w:t>
      </w:r>
      <w:r>
        <w:rPr>
          <w:rFonts w:hint="default" w:ascii="Times New Roman" w:hAnsi="Times New Roman" w:cs="Times New Roman" w:eastAsiaTheme="majorEastAsia"/>
          <w:b w:val="0"/>
          <w:bCs w:val="0"/>
          <w:i w:val="0"/>
          <w:iCs w:val="0"/>
          <w:strike w:val="0"/>
          <w:color w:val="000000"/>
          <w:kern w:val="0"/>
          <w:sz w:val="32"/>
          <w:szCs w:val="32"/>
          <w:lang w:val="en-US" w:eastAsia="zh-CN" w:bidi="ar"/>
        </w:rPr>
        <w:t>新型医疗器械设备及医用材料生产加工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strike w:val="0"/>
          <w:color w:val="000000"/>
          <w:kern w:val="0"/>
          <w:sz w:val="32"/>
          <w:szCs w:val="32"/>
          <w:lang w:val="en-US" w:eastAsia="zh-CN" w:bidi="ar"/>
        </w:rPr>
      </w:pPr>
      <w:r>
        <w:rPr>
          <w:rFonts w:hint="eastAsia" w:ascii="Times New Roman" w:hAnsi="Times New Roman" w:cs="Times New Roman" w:eastAsiaTheme="majorEastAsia"/>
          <w:b w:val="0"/>
          <w:bCs w:val="0"/>
          <w:i w:val="0"/>
          <w:iCs w:val="0"/>
          <w:strike w:val="0"/>
          <w:color w:val="000000"/>
          <w:kern w:val="0"/>
          <w:sz w:val="32"/>
          <w:szCs w:val="32"/>
          <w:lang w:val="en-US" w:eastAsia="zh-CN" w:bidi="ar"/>
        </w:rPr>
        <w:t>112.</w:t>
      </w:r>
      <w:r>
        <w:rPr>
          <w:rFonts w:hint="default" w:ascii="Times New Roman" w:hAnsi="Times New Roman" w:cs="Times New Roman" w:eastAsiaTheme="majorEastAsia"/>
          <w:b w:val="0"/>
          <w:bCs w:val="0"/>
          <w:i w:val="0"/>
          <w:iCs w:val="0"/>
          <w:strike w:val="0"/>
          <w:color w:val="000000"/>
          <w:kern w:val="0"/>
          <w:sz w:val="32"/>
          <w:szCs w:val="32"/>
          <w:lang w:val="en-US" w:eastAsia="zh-CN" w:bidi="ar"/>
        </w:rPr>
        <w:t>水产用、兽用疫苗新产品或新剂型生产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strike w:val="0"/>
          <w:color w:val="000000"/>
          <w:kern w:val="0"/>
          <w:sz w:val="32"/>
          <w:szCs w:val="32"/>
          <w:lang w:val="en-US" w:eastAsia="zh-CN" w:bidi="ar"/>
        </w:rPr>
      </w:pPr>
      <w:r>
        <w:rPr>
          <w:rFonts w:hint="eastAsia" w:ascii="Times New Roman" w:hAnsi="Times New Roman" w:cs="Times New Roman" w:eastAsiaTheme="majorEastAsia"/>
          <w:b w:val="0"/>
          <w:bCs w:val="0"/>
          <w:i w:val="0"/>
          <w:iCs w:val="0"/>
          <w:strike w:val="0"/>
          <w:color w:val="000000"/>
          <w:kern w:val="0"/>
          <w:sz w:val="32"/>
          <w:szCs w:val="32"/>
          <w:lang w:val="en-US" w:eastAsia="zh-CN" w:bidi="ar"/>
        </w:rPr>
        <w:t>113.</w:t>
      </w:r>
      <w:r>
        <w:rPr>
          <w:rFonts w:hint="default" w:ascii="Times New Roman" w:hAnsi="Times New Roman" w:cs="Times New Roman" w:eastAsiaTheme="majorEastAsia"/>
          <w:b w:val="0"/>
          <w:bCs w:val="0"/>
          <w:i w:val="0"/>
          <w:iCs w:val="0"/>
          <w:strike w:val="0"/>
          <w:color w:val="000000"/>
          <w:kern w:val="0"/>
          <w:sz w:val="32"/>
          <w:szCs w:val="32"/>
          <w:lang w:val="en-US" w:eastAsia="zh-CN" w:bidi="ar"/>
        </w:rPr>
        <w:t>核酸类药物的开发、生产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strike w:val="0"/>
          <w:color w:val="000000"/>
          <w:kern w:val="0"/>
          <w:sz w:val="32"/>
          <w:szCs w:val="32"/>
          <w:lang w:val="en-US" w:eastAsia="zh-CN" w:bidi="ar"/>
        </w:rPr>
      </w:pPr>
      <w:r>
        <w:rPr>
          <w:rFonts w:hint="eastAsia" w:ascii="Times New Roman" w:hAnsi="Times New Roman" w:cs="Times New Roman" w:eastAsiaTheme="majorEastAsia"/>
          <w:b w:val="0"/>
          <w:bCs w:val="0"/>
          <w:i w:val="0"/>
          <w:iCs w:val="0"/>
          <w:strike w:val="0"/>
          <w:color w:val="000000"/>
          <w:kern w:val="0"/>
          <w:sz w:val="32"/>
          <w:szCs w:val="32"/>
          <w:lang w:val="en-US" w:eastAsia="zh-CN" w:bidi="ar"/>
        </w:rPr>
        <w:t>114.</w:t>
      </w:r>
      <w:r>
        <w:rPr>
          <w:rFonts w:hint="default" w:ascii="Times New Roman" w:hAnsi="Times New Roman" w:cs="Times New Roman" w:eastAsiaTheme="majorEastAsia"/>
          <w:b w:val="0"/>
          <w:bCs w:val="0"/>
          <w:i w:val="0"/>
          <w:iCs w:val="0"/>
          <w:strike w:val="0"/>
          <w:color w:val="000000"/>
          <w:kern w:val="0"/>
          <w:sz w:val="32"/>
          <w:szCs w:val="32"/>
          <w:lang w:val="en-US" w:eastAsia="zh-CN" w:bidi="ar"/>
        </w:rPr>
        <w:t>核药的开发、生产</w:t>
      </w:r>
      <w:r>
        <w:rPr>
          <w:rFonts w:hint="eastAsia" w:ascii="Times New Roman" w:hAnsi="Times New Roman" w:cs="Times New Roman" w:eastAsiaTheme="majorEastAsia"/>
          <w:b w:val="0"/>
          <w:bCs w:val="0"/>
          <w:i w:val="0"/>
          <w:iCs w:val="0"/>
          <w:strike w:val="0"/>
          <w:color w:val="000000"/>
          <w:kern w:val="0"/>
          <w:sz w:val="32"/>
          <w:szCs w:val="32"/>
          <w:lang w:val="en-US" w:eastAsia="zh-CN" w:bidi="ar"/>
        </w:rPr>
        <w:t>，</w:t>
      </w:r>
      <w:r>
        <w:rPr>
          <w:rFonts w:hint="default" w:ascii="Times New Roman" w:hAnsi="Times New Roman" w:cs="Times New Roman" w:eastAsiaTheme="majorEastAsia"/>
          <w:b w:val="0"/>
          <w:bCs w:val="0"/>
          <w:i w:val="0"/>
          <w:iCs w:val="0"/>
          <w:strike w:val="0"/>
          <w:color w:val="000000"/>
          <w:kern w:val="0"/>
          <w:sz w:val="32"/>
          <w:szCs w:val="32"/>
          <w:lang w:val="en-US" w:eastAsia="zh-CN" w:bidi="ar"/>
        </w:rPr>
        <w:t>含有放射性核素可以用于诊断或治疗目的的特殊药物开发、生产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strike w:val="0"/>
          <w:color w:val="000000"/>
          <w:kern w:val="0"/>
          <w:sz w:val="32"/>
          <w:szCs w:val="32"/>
          <w:lang w:val="en-US" w:eastAsia="zh-CN" w:bidi="ar"/>
        </w:rPr>
      </w:pPr>
      <w:r>
        <w:rPr>
          <w:rFonts w:hint="eastAsia" w:ascii="Times New Roman" w:hAnsi="Times New Roman" w:cs="Times New Roman" w:eastAsiaTheme="majorEastAsia"/>
          <w:b w:val="0"/>
          <w:bCs w:val="0"/>
          <w:i w:val="0"/>
          <w:iCs w:val="0"/>
          <w:strike w:val="0"/>
          <w:color w:val="000000"/>
          <w:kern w:val="0"/>
          <w:sz w:val="32"/>
          <w:szCs w:val="32"/>
          <w:lang w:val="en-US" w:eastAsia="zh-CN" w:bidi="ar"/>
        </w:rPr>
        <w:t>115.</w:t>
      </w:r>
      <w:r>
        <w:rPr>
          <w:rFonts w:hint="default" w:ascii="Times New Roman" w:hAnsi="Times New Roman" w:cs="Times New Roman" w:eastAsiaTheme="majorEastAsia"/>
          <w:b w:val="0"/>
          <w:bCs w:val="0"/>
          <w:i w:val="0"/>
          <w:iCs w:val="0"/>
          <w:strike w:val="0"/>
          <w:color w:val="000000"/>
          <w:kern w:val="0"/>
          <w:sz w:val="32"/>
          <w:szCs w:val="32"/>
          <w:lang w:val="en-US" w:eastAsia="zh-CN" w:bidi="ar"/>
        </w:rPr>
        <w:t>将创新原研药转移到国内本土生产（包括制剂生产）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eastAsia" w:ascii="Times New Roman" w:hAnsi="Times New Roman" w:cs="Times New Roman" w:eastAsiaTheme="majorEastAsia"/>
          <w:b w:val="0"/>
          <w:bCs w:val="0"/>
          <w:i w:val="0"/>
          <w:iCs w:val="0"/>
          <w:strike w:val="0"/>
          <w:color w:val="000000"/>
          <w:kern w:val="0"/>
          <w:sz w:val="32"/>
          <w:szCs w:val="32"/>
          <w:lang w:val="en-US" w:eastAsia="zh-CN" w:bidi="ar"/>
        </w:rPr>
        <w:t>116.</w:t>
      </w:r>
      <w:r>
        <w:rPr>
          <w:rFonts w:hint="default" w:ascii="Times New Roman" w:hAnsi="Times New Roman" w:cs="Times New Roman" w:eastAsiaTheme="majorEastAsia"/>
          <w:b w:val="0"/>
          <w:bCs w:val="0"/>
          <w:i w:val="0"/>
          <w:iCs w:val="0"/>
          <w:strike w:val="0"/>
          <w:color w:val="000000"/>
          <w:kern w:val="0"/>
          <w:sz w:val="32"/>
          <w:szCs w:val="32"/>
          <w:lang w:val="en-US" w:eastAsia="zh-CN" w:bidi="ar"/>
        </w:rPr>
        <w:t>生物医用材料的开发、生产：重组胶原蛋白类、可降解材料组织器官诱导再生和修复材料、新型空腔材料</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（十</w:t>
      </w:r>
      <w:r>
        <w:rPr>
          <w:rFonts w:hint="eastAsia" w:ascii="Times New Roman" w:hAnsi="Times New Roman" w:cs="Times New Roman" w:eastAsiaTheme="majorEastAsia"/>
          <w:b/>
          <w:bCs/>
          <w:i w:val="0"/>
          <w:caps w:val="0"/>
          <w:color w:val="auto"/>
          <w:spacing w:val="0"/>
          <w:sz w:val="32"/>
          <w:szCs w:val="32"/>
          <w:shd w:val="clear" w:fill="FFFFFF"/>
          <w:lang w:val="en-US" w:eastAsia="zh-CN"/>
        </w:rPr>
        <w:t>一</w:t>
      </w:r>
      <w:r>
        <w:rPr>
          <w:rFonts w:hint="default" w:ascii="Times New Roman" w:hAnsi="Times New Roman" w:cs="Times New Roman" w:eastAsiaTheme="majorEastAsia"/>
          <w:b/>
          <w:bCs/>
          <w:i w:val="0"/>
          <w:caps w:val="0"/>
          <w:color w:val="auto"/>
          <w:spacing w:val="0"/>
          <w:sz w:val="32"/>
          <w:szCs w:val="32"/>
          <w:shd w:val="clear" w:fill="FFFFFF"/>
          <w:lang w:val="en-US" w:eastAsia="zh-CN"/>
        </w:rPr>
        <w:t>）化学纤维制造业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Style w:val="18"/>
          <w:rFonts w:hint="default" w:ascii="Times New Roman" w:hAnsi="Times New Roman" w:cs="Times New Roman" w:eastAsiaTheme="majorEastAsia"/>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17.</w:t>
      </w:r>
      <w:r>
        <w:rPr>
          <w:rFonts w:hint="default" w:ascii="Times New Roman" w:hAnsi="Times New Roman" w:cs="Times New Roman" w:eastAsiaTheme="majorEastAsia"/>
          <w:i w:val="0"/>
          <w:iCs w:val="0"/>
          <w:color w:val="000000"/>
          <w:kern w:val="0"/>
          <w:sz w:val="32"/>
          <w:szCs w:val="32"/>
          <w:u w:val="none"/>
          <w:lang w:val="en-US" w:eastAsia="zh-CN" w:bidi="ar"/>
        </w:rPr>
        <w:t>差别化、功能性聚酯（PET）的连续共聚改性</w:t>
      </w:r>
      <w:r>
        <w:rPr>
          <w:rFonts w:hint="eastAsia" w:asciiTheme="majorEastAsia" w:hAnsiTheme="majorEastAsia" w:eastAsiaTheme="majorEastAsia" w:cstheme="majorEastAsia"/>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阳离子染料可染聚酯（CDP、ECDP）、碱溶性聚酯（COPET）、高收缩聚酯（HSPET）、阻燃聚酯、低熔点聚酯、非结晶聚酯、生物可降解聚酯、采用绿色催化剂生产的聚酯等</w:t>
      </w:r>
      <w:r>
        <w:rPr>
          <w:rFonts w:hint="eastAsia" w:asciiTheme="majorEastAsia" w:hAnsiTheme="majorEastAsia" w:eastAsiaTheme="majorEastAsia" w:cs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w:t>
      </w:r>
      <w:r>
        <w:rPr>
          <w:rStyle w:val="18"/>
          <w:rFonts w:hint="default" w:ascii="Times New Roman" w:hAnsi="Times New Roman" w:cs="Times New Roman" w:eastAsiaTheme="majorEastAsia"/>
          <w:sz w:val="32"/>
          <w:szCs w:val="32"/>
          <w:lang w:val="en-US" w:eastAsia="zh-CN" w:bidi="ar"/>
        </w:rPr>
        <w:t>阻燃、抗静电、抗紫外、抗菌、</w:t>
      </w:r>
      <w:r>
        <w:rPr>
          <w:rFonts w:hint="default" w:ascii="Times New Roman" w:hAnsi="Times New Roman" w:cs="Times New Roman" w:eastAsiaTheme="majorEastAsia"/>
          <w:b w:val="0"/>
          <w:bCs w:val="0"/>
          <w:i w:val="0"/>
          <w:iCs w:val="0"/>
          <w:color w:val="000000"/>
          <w:kern w:val="0"/>
          <w:sz w:val="32"/>
          <w:szCs w:val="32"/>
          <w:u w:val="none"/>
          <w:lang w:val="en-US" w:eastAsia="zh-CN" w:bidi="ar"/>
        </w:rPr>
        <w:t>导电</w:t>
      </w:r>
      <w:r>
        <w:rPr>
          <w:rStyle w:val="18"/>
          <w:rFonts w:hint="default" w:ascii="Times New Roman" w:hAnsi="Times New Roman" w:cs="Times New Roman" w:eastAsiaTheme="majorEastAsia"/>
          <w:b w:val="0"/>
          <w:bCs w:val="0"/>
          <w:sz w:val="32"/>
          <w:szCs w:val="32"/>
          <w:lang w:val="en-US" w:eastAsia="zh-CN" w:bidi="ar"/>
        </w:rPr>
        <w:t>、</w:t>
      </w:r>
      <w:r>
        <w:rPr>
          <w:rStyle w:val="18"/>
          <w:rFonts w:hint="default" w:ascii="Times New Roman" w:hAnsi="Times New Roman" w:cs="Times New Roman" w:eastAsiaTheme="majorEastAsia"/>
          <w:sz w:val="32"/>
          <w:szCs w:val="32"/>
          <w:lang w:val="en-US" w:eastAsia="zh-CN" w:bidi="ar"/>
        </w:rPr>
        <w:t>相变储能、</w:t>
      </w:r>
      <w:r>
        <w:rPr>
          <w:rFonts w:hint="default" w:ascii="Times New Roman" w:hAnsi="Times New Roman" w:cs="Times New Roman" w:eastAsiaTheme="majorEastAsia"/>
          <w:b w:val="0"/>
          <w:bCs w:val="0"/>
          <w:i w:val="0"/>
          <w:iCs w:val="0"/>
          <w:color w:val="000000"/>
          <w:kern w:val="0"/>
          <w:sz w:val="32"/>
          <w:szCs w:val="32"/>
          <w:u w:val="none"/>
          <w:lang w:val="en-US" w:eastAsia="zh-CN" w:bidi="ar"/>
        </w:rPr>
        <w:t>智能温控</w:t>
      </w:r>
      <w:r>
        <w:rPr>
          <w:rStyle w:val="18"/>
          <w:rFonts w:hint="default" w:ascii="Times New Roman" w:hAnsi="Times New Roman" w:cs="Times New Roman" w:eastAsiaTheme="majorEastAsia"/>
          <w:b w:val="0"/>
          <w:bCs w:val="0"/>
          <w:sz w:val="32"/>
          <w:szCs w:val="32"/>
          <w:lang w:val="en-US" w:eastAsia="zh-CN" w:bidi="ar"/>
        </w:rPr>
        <w:t>、</w:t>
      </w:r>
      <w:r>
        <w:rPr>
          <w:rStyle w:val="18"/>
          <w:rFonts w:hint="default" w:ascii="Times New Roman" w:hAnsi="Times New Roman" w:cs="Times New Roman" w:eastAsiaTheme="majorEastAsia"/>
          <w:sz w:val="32"/>
          <w:szCs w:val="32"/>
          <w:lang w:val="en-US" w:eastAsia="zh-CN" w:bidi="ar"/>
        </w:rPr>
        <w:t>光致变色、原液着色</w:t>
      </w:r>
      <w:r>
        <w:rPr>
          <w:rFonts w:hint="default" w:ascii="Times New Roman" w:hAnsi="Times New Roman" w:cs="Times New Roman" w:eastAsiaTheme="majorEastAsia"/>
          <w:b w:val="0"/>
          <w:bCs w:val="0"/>
          <w:i w:val="0"/>
          <w:iCs w:val="0"/>
          <w:color w:val="000000"/>
          <w:kern w:val="0"/>
          <w:sz w:val="32"/>
          <w:szCs w:val="32"/>
          <w:u w:val="none"/>
          <w:lang w:val="en-US" w:eastAsia="zh-CN" w:bidi="ar"/>
        </w:rPr>
        <w:t>、吸附与分离、生物医用</w:t>
      </w:r>
      <w:r>
        <w:rPr>
          <w:rStyle w:val="18"/>
          <w:rFonts w:hint="default" w:ascii="Times New Roman" w:hAnsi="Times New Roman" w:cs="Times New Roman" w:eastAsiaTheme="majorEastAsia"/>
          <w:sz w:val="32"/>
          <w:szCs w:val="32"/>
          <w:lang w:val="en-US" w:eastAsia="zh-CN" w:bidi="ar"/>
        </w:rPr>
        <w:t>等差别化、功能性化学纤维的高效柔性化制备技术研发，智能化、超仿真等功能性化学纤维生产；原创性开发高速纺丝加工用绿色高效环保</w:t>
      </w:r>
      <w:r>
        <w:rPr>
          <w:rFonts w:hint="default" w:ascii="Times New Roman" w:hAnsi="Times New Roman" w:cs="Times New Roman" w:eastAsiaTheme="majorEastAsia"/>
          <w:b w:val="0"/>
          <w:bCs w:val="0"/>
          <w:i w:val="0"/>
          <w:iCs w:val="0"/>
          <w:color w:val="000000"/>
          <w:kern w:val="0"/>
          <w:sz w:val="32"/>
          <w:szCs w:val="32"/>
          <w:u w:val="none"/>
          <w:lang w:val="en-US" w:eastAsia="zh-CN" w:bidi="ar"/>
        </w:rPr>
        <w:t>化纤</w:t>
      </w:r>
      <w:r>
        <w:rPr>
          <w:rStyle w:val="18"/>
          <w:rFonts w:hint="default" w:ascii="Times New Roman" w:hAnsi="Times New Roman" w:cs="Times New Roman" w:eastAsiaTheme="majorEastAsia"/>
          <w:sz w:val="32"/>
          <w:szCs w:val="32"/>
          <w:lang w:val="en-US" w:eastAsia="zh-CN" w:bidi="ar"/>
        </w:rPr>
        <w:t>油剂生产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18</w:t>
      </w:r>
      <w:r>
        <w:rPr>
          <w:rFonts w:hint="default" w:ascii="Times New Roman" w:hAnsi="Times New Roman" w:cs="Times New Roman" w:eastAsiaTheme="majorEastAsia"/>
          <w:i w:val="0"/>
          <w:iCs w:val="0"/>
          <w:color w:val="000000"/>
          <w:kern w:val="0"/>
          <w:sz w:val="32"/>
          <w:szCs w:val="32"/>
          <w:u w:val="none"/>
          <w:lang w:val="en-US" w:eastAsia="zh-CN" w:bidi="ar"/>
        </w:rPr>
        <w:t>.高性能纤维及制品的开发、生产</w:t>
      </w:r>
      <w:r>
        <w:rPr>
          <w:rFonts w:hint="default" w:ascii="Times New Roman" w:hAnsi="Times New Roman" w:cs="Times New Roman" w:eastAsiaTheme="majorEastAsia"/>
          <w:b w:val="0"/>
          <w:bCs w:val="0"/>
          <w:i w:val="0"/>
          <w:iCs w:val="0"/>
          <w:color w:val="000000"/>
          <w:kern w:val="0"/>
          <w:sz w:val="32"/>
          <w:szCs w:val="32"/>
          <w:u w:val="none"/>
          <w:lang w:val="en-US" w:eastAsia="zh-CN" w:bidi="ar"/>
        </w:rPr>
        <w:t>、应用</w:t>
      </w:r>
      <w:r>
        <w:rPr>
          <w:rStyle w:val="18"/>
          <w:rFonts w:hint="default" w:ascii="Times New Roman" w:hAnsi="Times New Roman" w:cs="Times New Roman" w:eastAsiaTheme="majorEastAsia"/>
          <w:b w:val="0"/>
          <w:bCs w:val="0"/>
          <w:sz w:val="32"/>
          <w:szCs w:val="32"/>
          <w:lang w:val="en-US" w:eastAsia="zh-CN" w:bidi="ar"/>
        </w:rPr>
        <w:t>：</w:t>
      </w:r>
      <w:r>
        <w:rPr>
          <w:rStyle w:val="18"/>
          <w:rFonts w:hint="default" w:ascii="Times New Roman" w:hAnsi="Times New Roman" w:cs="Times New Roman" w:eastAsiaTheme="majorEastAsia"/>
          <w:sz w:val="32"/>
          <w:szCs w:val="32"/>
          <w:lang w:val="en-US" w:eastAsia="zh-CN" w:bidi="ar"/>
        </w:rPr>
        <w:t>碳纤维（CF）</w:t>
      </w:r>
      <w:r>
        <w:rPr>
          <w:rStyle w:val="18"/>
          <w:rFonts w:hint="default" w:ascii="Times New Roman" w:hAnsi="Times New Roman" w:cs="Times New Roman" w:eastAsiaTheme="majorEastAsia"/>
          <w:b w:val="0"/>
          <w:bCs w:val="0"/>
          <w:sz w:val="32"/>
          <w:szCs w:val="32"/>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拉伸强度≥4200MPa</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弹性模量≥230GPa</w:t>
      </w:r>
      <w:r>
        <w:rPr>
          <w:rStyle w:val="18"/>
          <w:rFonts w:hint="default" w:ascii="Times New Roman" w:hAnsi="Times New Roman" w:cs="Times New Roman" w:eastAsiaTheme="majorEastAsia"/>
          <w:b w:val="0"/>
          <w:bCs w:val="0"/>
          <w:sz w:val="32"/>
          <w:szCs w:val="32"/>
          <w:lang w:val="en-US" w:eastAsia="zh-CN" w:bidi="ar"/>
        </w:rPr>
        <w:t>）</w:t>
      </w:r>
      <w:r>
        <w:rPr>
          <w:rStyle w:val="18"/>
          <w:rFonts w:hint="default" w:ascii="Times New Roman" w:hAnsi="Times New Roman" w:cs="Times New Roman" w:eastAsiaTheme="majorEastAsia"/>
          <w:sz w:val="32"/>
          <w:szCs w:val="32"/>
          <w:lang w:val="en-US" w:eastAsia="zh-CN" w:bidi="ar"/>
        </w:rPr>
        <w:t>、芳纶（AF</w:t>
      </w:r>
      <w:r>
        <w:rPr>
          <w:rStyle w:val="18"/>
          <w:rFonts w:hint="eastAsia" w:ascii="Times New Roman" w:hAnsi="Times New Roman" w:cs="Times New Roman" w:eastAsiaTheme="majorEastAsia"/>
          <w:sz w:val="32"/>
          <w:szCs w:val="32"/>
          <w:lang w:val="en-US" w:eastAsia="zh-CN" w:bidi="ar"/>
        </w:rPr>
        <w:t>）</w:t>
      </w:r>
      <w:r>
        <w:rPr>
          <w:rStyle w:val="18"/>
          <w:rFonts w:hint="default" w:ascii="Times New Roman" w:hAnsi="Times New Roman" w:cs="Times New Roman" w:eastAsiaTheme="majorEastAsia"/>
          <w:sz w:val="32"/>
          <w:szCs w:val="32"/>
          <w:lang w:val="en-US" w:eastAsia="zh-CN" w:bidi="ar"/>
        </w:rPr>
        <w:t>、芳砜纶（PSA）、超高分子量聚乙烯纤维（UHMWPE）</w:t>
      </w:r>
      <w:r>
        <w:rPr>
          <w:rStyle w:val="18"/>
          <w:rFonts w:hint="default" w:ascii="Times New Roman" w:hAnsi="Times New Roman" w:cs="Times New Roman" w:eastAsiaTheme="majorEastAsia"/>
          <w:b w:val="0"/>
          <w:bCs w:val="0"/>
          <w:sz w:val="32"/>
          <w:szCs w:val="32"/>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纺丝生产装置单线能力≥300吨/年，断裂强度≥40cN/dtex</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初始模量≥1800cN/dtex</w:t>
      </w:r>
      <w:r>
        <w:rPr>
          <w:rStyle w:val="18"/>
          <w:rFonts w:hint="default" w:ascii="Times New Roman" w:hAnsi="Times New Roman" w:cs="Times New Roman" w:eastAsiaTheme="majorEastAsia"/>
          <w:b w:val="0"/>
          <w:bCs w:val="0"/>
          <w:sz w:val="32"/>
          <w:szCs w:val="32"/>
          <w:lang w:val="en-US" w:eastAsia="zh-CN" w:bidi="ar"/>
        </w:rPr>
        <w:t>）</w:t>
      </w:r>
      <w:r>
        <w:rPr>
          <w:rStyle w:val="18"/>
          <w:rFonts w:hint="default" w:ascii="Times New Roman" w:hAnsi="Times New Roman" w:cs="Times New Roman" w:eastAsiaTheme="majorEastAsia"/>
          <w:sz w:val="32"/>
          <w:szCs w:val="32"/>
          <w:lang w:val="en-US" w:eastAsia="zh-CN" w:bidi="ar"/>
        </w:rPr>
        <w:t>、聚苯硫醚纤维（PPS）、聚酰亚胺纤维（PI）、聚四氟乙烯纤维（PTFE）、聚苯并双噁唑纤维（PBO）、聚芳噁二唑纤维（POD）、聚醚醚酮纤维（PEEK）、聚2,5-二羟基-1,4-苯撑吡啶并二咪唑</w:t>
      </w:r>
      <w:r>
        <w:rPr>
          <w:rFonts w:hint="default" w:ascii="Times New Roman" w:hAnsi="Times New Roman" w:cs="Times New Roman" w:eastAsiaTheme="majorEastAsia"/>
          <w:b w:val="0"/>
          <w:bCs w:val="0"/>
          <w:i w:val="0"/>
          <w:iCs w:val="0"/>
          <w:color w:val="000000"/>
          <w:kern w:val="0"/>
          <w:sz w:val="32"/>
          <w:szCs w:val="32"/>
          <w:u w:val="none"/>
          <w:lang w:val="en-US" w:eastAsia="zh-CN" w:bidi="ar"/>
        </w:rPr>
        <w:t>纤维</w:t>
      </w:r>
      <w:r>
        <w:rPr>
          <w:rStyle w:val="18"/>
          <w:rFonts w:hint="default" w:ascii="Times New Roman" w:hAnsi="Times New Roman" w:cs="Times New Roman" w:eastAsiaTheme="majorEastAsia"/>
          <w:sz w:val="32"/>
          <w:szCs w:val="32"/>
          <w:lang w:val="en-US" w:eastAsia="zh-CN" w:bidi="ar"/>
        </w:rPr>
        <w:t>（PIPD）</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19</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新型聚酯及纤维的开发、生产：</w:t>
      </w:r>
      <w:r>
        <w:rPr>
          <w:rStyle w:val="18"/>
          <w:rFonts w:hint="default" w:ascii="Times New Roman" w:hAnsi="Times New Roman" w:cs="Times New Roman" w:eastAsiaTheme="majorEastAsia"/>
          <w:sz w:val="32"/>
          <w:szCs w:val="32"/>
          <w:lang w:val="en-US" w:eastAsia="zh-CN" w:bidi="ar"/>
        </w:rPr>
        <w:t>聚对苯二甲酸丙二醇酯（PTT）、聚萘二甲酸乙二醇酯（PEN）、</w:t>
      </w:r>
      <w:r>
        <w:rPr>
          <w:rFonts w:hint="default" w:ascii="Times New Roman" w:hAnsi="Times New Roman" w:cs="Times New Roman" w:eastAsiaTheme="majorEastAsia"/>
          <w:b w:val="0"/>
          <w:bCs w:val="0"/>
          <w:i w:val="0"/>
          <w:iCs w:val="0"/>
          <w:color w:val="000000"/>
          <w:kern w:val="0"/>
          <w:sz w:val="32"/>
          <w:szCs w:val="32"/>
          <w:u w:val="none"/>
          <w:lang w:val="en-US" w:eastAsia="zh-CN" w:bidi="ar"/>
        </w:rPr>
        <w:t>聚对苯二甲酸丁二醇酯（PBT）、</w:t>
      </w:r>
      <w:r>
        <w:rPr>
          <w:rStyle w:val="18"/>
          <w:rFonts w:hint="default" w:ascii="Times New Roman" w:hAnsi="Times New Roman" w:cs="Times New Roman" w:eastAsiaTheme="majorEastAsia"/>
          <w:sz w:val="32"/>
          <w:szCs w:val="32"/>
          <w:lang w:val="en-US" w:eastAsia="zh-CN" w:bidi="ar"/>
        </w:rPr>
        <w:t>聚对苯二甲酸环己烷二甲醇酯（PCT）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20</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采</w:t>
      </w:r>
      <w:r>
        <w:rPr>
          <w:rFonts w:hint="default" w:ascii="Times New Roman" w:hAnsi="Times New Roman" w:cs="Times New Roman" w:eastAsiaTheme="majorEastAsia"/>
          <w:i w:val="0"/>
          <w:iCs w:val="0"/>
          <w:color w:val="000000"/>
          <w:kern w:val="0"/>
          <w:sz w:val="32"/>
          <w:szCs w:val="32"/>
          <w:u w:val="none"/>
          <w:lang w:val="en-US" w:eastAsia="zh-CN" w:bidi="ar"/>
        </w:rPr>
        <w:t>用绿色</w:t>
      </w:r>
      <w:r>
        <w:rPr>
          <w:rFonts w:hint="default"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环保工艺</w:t>
      </w:r>
      <w:r>
        <w:rPr>
          <w:rFonts w:hint="default" w:ascii="Times New Roman" w:hAnsi="Times New Roman" w:cs="Times New Roman" w:eastAsiaTheme="majorEastAsia"/>
          <w:b w:val="0"/>
          <w:bCs w:val="0"/>
          <w:i w:val="0"/>
          <w:iCs w:val="0"/>
          <w:color w:val="000000"/>
          <w:kern w:val="0"/>
          <w:sz w:val="32"/>
          <w:szCs w:val="32"/>
          <w:u w:val="none"/>
          <w:lang w:val="en-US" w:eastAsia="zh-CN" w:bidi="ar"/>
        </w:rPr>
        <w:t>与装备开发、</w:t>
      </w:r>
      <w:r>
        <w:rPr>
          <w:rFonts w:hint="default" w:ascii="Times New Roman" w:hAnsi="Times New Roman" w:cs="Times New Roman" w:eastAsiaTheme="majorEastAsia"/>
          <w:i w:val="0"/>
          <w:iCs w:val="0"/>
          <w:color w:val="000000"/>
          <w:kern w:val="0"/>
          <w:sz w:val="32"/>
          <w:szCs w:val="32"/>
          <w:u w:val="none"/>
          <w:lang w:val="en-US" w:eastAsia="zh-CN" w:bidi="ar"/>
        </w:rPr>
        <w:t>生产</w:t>
      </w:r>
      <w:r>
        <w:rPr>
          <w:rFonts w:hint="default" w:ascii="Times New Roman" w:hAnsi="Times New Roman" w:cs="Times New Roman" w:eastAsiaTheme="majorEastAsia"/>
          <w:b w:val="0"/>
          <w:bCs w:val="0"/>
          <w:i w:val="0"/>
          <w:iCs w:val="0"/>
          <w:color w:val="000000"/>
          <w:kern w:val="0"/>
          <w:sz w:val="32"/>
          <w:szCs w:val="32"/>
          <w:u w:val="none"/>
          <w:lang w:val="en-US" w:eastAsia="zh-CN" w:bidi="ar"/>
        </w:rPr>
        <w:t>可降解</w:t>
      </w:r>
      <w:r>
        <w:rPr>
          <w:rFonts w:hint="default" w:ascii="Times New Roman" w:hAnsi="Times New Roman" w:cs="Times New Roman" w:eastAsiaTheme="majorEastAsia"/>
          <w:i w:val="0"/>
          <w:iCs w:val="0"/>
          <w:color w:val="000000"/>
          <w:kern w:val="0"/>
          <w:sz w:val="32"/>
          <w:szCs w:val="32"/>
          <w:u w:val="none"/>
          <w:lang w:val="en-US" w:eastAsia="zh-CN" w:bidi="ar"/>
        </w:rPr>
        <w:t>纤维</w:t>
      </w:r>
      <w:r>
        <w:rPr>
          <w:rFonts w:hint="default" w:ascii="Times New Roman" w:hAnsi="Times New Roman" w:cs="Times New Roman" w:eastAsiaTheme="majorEastAsia"/>
          <w:b w:val="0"/>
          <w:bCs w:val="0"/>
          <w:i w:val="0"/>
          <w:iCs w:val="0"/>
          <w:color w:val="000000"/>
          <w:kern w:val="0"/>
          <w:sz w:val="32"/>
          <w:szCs w:val="32"/>
          <w:u w:val="none"/>
          <w:lang w:val="en-US" w:eastAsia="zh-CN" w:bidi="ar"/>
        </w:rPr>
        <w:t>材料</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聚丁二酸丁二酯（PBS）、聚对苯二甲酸-己二酸丁二醇酯（PBAT）、聚己内酯（PCL）、聚3-羟基烷酸酯（PHA）、聚乳酸纤维（PLA）</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、莱赛尔短纤（单线5万吨以上）及莱赛尔纤维长丝、生物基纤维材料（以竹、麻等新型可再生资源为原料的再生纤维素纤维、海藻纤维、壳聚糖纤维、动植物蛋白纤维、生物基聚酰胺、生物基聚酯）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val="0"/>
          <w:dstrike w:val="0"/>
          <w:color w:val="000000"/>
          <w:kern w:val="0"/>
          <w:sz w:val="32"/>
          <w:szCs w:val="32"/>
          <w:lang w:val="en-US" w:eastAsia="zh-CN" w:bidi="ar"/>
        </w:rPr>
      </w:pPr>
      <w:r>
        <w:rPr>
          <w:rFonts w:hint="default" w:ascii="Times New Roman" w:hAnsi="Times New Roman" w:cs="Times New Roman" w:eastAsiaTheme="majorEastAsia"/>
          <w:i w:val="0"/>
          <w:iCs w:val="0"/>
          <w:strike w:val="0"/>
          <w:dstrike w:val="0"/>
          <w:color w:val="000000"/>
          <w:kern w:val="0"/>
          <w:sz w:val="32"/>
          <w:szCs w:val="32"/>
          <w:lang w:val="en-US" w:eastAsia="zh-CN" w:bidi="ar"/>
        </w:rPr>
        <w:t>1</w:t>
      </w:r>
      <w:r>
        <w:rPr>
          <w:rFonts w:hint="eastAsia" w:ascii="Times New Roman" w:hAnsi="Times New Roman" w:cs="Times New Roman" w:eastAsiaTheme="majorEastAsia"/>
          <w:i w:val="0"/>
          <w:iCs w:val="0"/>
          <w:strike w:val="0"/>
          <w:dstrike w:val="0"/>
          <w:color w:val="000000"/>
          <w:kern w:val="0"/>
          <w:sz w:val="32"/>
          <w:szCs w:val="32"/>
          <w:lang w:val="en-US" w:eastAsia="zh-CN" w:bidi="ar"/>
        </w:rPr>
        <w:t>21</w:t>
      </w:r>
      <w:r>
        <w:rPr>
          <w:rFonts w:hint="default" w:ascii="Times New Roman" w:hAnsi="Times New Roman" w:cs="Times New Roman" w:eastAsiaTheme="majorEastAsia"/>
          <w:i w:val="0"/>
          <w:iCs w:val="0"/>
          <w:strike w:val="0"/>
          <w:dstrike w:val="0"/>
          <w:color w:val="000000"/>
          <w:kern w:val="0"/>
          <w:sz w:val="32"/>
          <w:szCs w:val="32"/>
          <w:lang w:val="en-US" w:eastAsia="zh-CN" w:bidi="ar"/>
        </w:rPr>
        <w:t>.尼龙11、尼龙12、尼龙1414、尼龙46、尼龙56（以非粮生物质为原料）、长碳链尼龙、耐高温尼龙等新型聚酰胺，差别化、功能性、高附加值改性尼龙（包括尼龙弹性体、共聚尼龙、尼龙工程塑料、阻燃尼龙）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尼龙制品的回收再利用</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（十</w:t>
      </w:r>
      <w:r>
        <w:rPr>
          <w:rFonts w:hint="eastAsia" w:ascii="Times New Roman" w:hAnsi="Times New Roman" w:cs="Times New Roman" w:eastAsiaTheme="majorEastAsia"/>
          <w:b/>
          <w:bCs/>
          <w:i w:val="0"/>
          <w:caps w:val="0"/>
          <w:color w:val="auto"/>
          <w:spacing w:val="0"/>
          <w:sz w:val="32"/>
          <w:szCs w:val="32"/>
          <w:shd w:val="clear" w:fill="FFFFFF"/>
          <w:lang w:val="en-US" w:eastAsia="zh-CN"/>
        </w:rPr>
        <w:t>二</w:t>
      </w:r>
      <w:r>
        <w:rPr>
          <w:rFonts w:hint="default" w:ascii="Times New Roman" w:hAnsi="Times New Roman" w:cs="Times New Roman" w:eastAsiaTheme="majorEastAsia"/>
          <w:b/>
          <w:bCs/>
          <w:i w:val="0"/>
          <w:caps w:val="0"/>
          <w:color w:val="auto"/>
          <w:spacing w:val="0"/>
          <w:sz w:val="32"/>
          <w:szCs w:val="32"/>
          <w:shd w:val="clear" w:fill="FFFFFF"/>
          <w:lang w:val="en-US" w:eastAsia="zh-CN"/>
        </w:rPr>
        <w:t>）橡胶和塑料制品业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.有机硅制品的开发、生产、应用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.生物可降解塑料及其制品的开发、生产、应用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.新型光生态多功能宽幅农用薄膜、无污染可降解农用薄膜开发、生产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.废旧塑料的分选、回收和再利用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27</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真空镀铝、喷镀氧化硅、聚乙烯醇（PVA）涂布型薄膜、功能性聚酯（PET）薄膜、无溶剂复合或热复合节能低碳聚丙烯薄膜、定向聚苯乙烯（OPS）薄膜及纸塑基多层复合等新型包装材料</w:t>
      </w:r>
      <w:r>
        <w:rPr>
          <w:rFonts w:hint="eastAsia" w:ascii="Times New Roman" w:hAnsi="Times New Roman" w:cs="Times New Roman" w:eastAsiaTheme="majorEastAsia"/>
          <w:b w:val="0"/>
          <w:bCs w:val="0"/>
          <w:i w:val="0"/>
          <w:iCs w:val="0"/>
          <w:color w:val="000000"/>
          <w:kern w:val="0"/>
          <w:sz w:val="32"/>
          <w:szCs w:val="32"/>
          <w:u w:val="none"/>
          <w:lang w:val="en-US" w:eastAsia="zh-CN" w:bidi="ar"/>
        </w:rPr>
        <w:t>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128.</w:t>
      </w:r>
      <w:r>
        <w:rPr>
          <w:rFonts w:hint="default" w:ascii="Times New Roman" w:hAnsi="Times New Roman" w:cs="Times New Roman" w:eastAsiaTheme="majorEastAsia"/>
          <w:b w:val="0"/>
          <w:bCs w:val="0"/>
          <w:i w:val="0"/>
          <w:iCs w:val="0"/>
          <w:color w:val="000000"/>
          <w:kern w:val="0"/>
          <w:sz w:val="32"/>
          <w:szCs w:val="32"/>
          <w:u w:val="none"/>
          <w:lang w:val="en-US" w:eastAsia="zh-CN" w:bidi="ar"/>
        </w:rPr>
        <w:t>阻燃塑料制品研发、生产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129.</w:t>
      </w:r>
      <w:r>
        <w:rPr>
          <w:rFonts w:hint="default" w:ascii="Times New Roman" w:hAnsi="Times New Roman" w:cs="Times New Roman" w:eastAsiaTheme="majorEastAsia"/>
          <w:b w:val="0"/>
          <w:bCs w:val="0"/>
          <w:i w:val="0"/>
          <w:iCs w:val="0"/>
          <w:color w:val="000000"/>
          <w:kern w:val="0"/>
          <w:sz w:val="32"/>
          <w:szCs w:val="32"/>
          <w:u w:val="none"/>
          <w:lang w:val="en-US" w:eastAsia="zh-CN" w:bidi="ar"/>
        </w:rPr>
        <w:t>中型散装容器（IBC桶）制造和回收再生利用</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（十</w:t>
      </w:r>
      <w:r>
        <w:rPr>
          <w:rFonts w:hint="eastAsia" w:ascii="Times New Roman" w:hAnsi="Times New Roman" w:cs="Times New Roman" w:eastAsiaTheme="majorEastAsia"/>
          <w:b/>
          <w:bCs/>
          <w:i w:val="0"/>
          <w:caps w:val="0"/>
          <w:color w:val="auto"/>
          <w:spacing w:val="0"/>
          <w:sz w:val="32"/>
          <w:szCs w:val="32"/>
          <w:shd w:val="clear" w:fill="FFFFFF"/>
          <w:lang w:val="en-US" w:eastAsia="zh-CN"/>
        </w:rPr>
        <w:t>三</w:t>
      </w:r>
      <w:r>
        <w:rPr>
          <w:rFonts w:hint="default" w:ascii="Times New Roman" w:hAnsi="Times New Roman" w:cs="Times New Roman" w:eastAsiaTheme="majorEastAsia"/>
          <w:b/>
          <w:bCs/>
          <w:i w:val="0"/>
          <w:caps w:val="0"/>
          <w:color w:val="auto"/>
          <w:spacing w:val="0"/>
          <w:sz w:val="32"/>
          <w:szCs w:val="32"/>
          <w:shd w:val="clear" w:fill="FFFFFF"/>
          <w:lang w:val="en-US" w:eastAsia="zh-CN"/>
        </w:rPr>
        <w:t>）非金属矿物制品业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.节能、环保、利废、轻质高强、高性能、多功能建筑材料开发、生产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.模压注塑、模挤一体化成型产品开发、生产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.以塑代钢、以塑代木、节能高效的化学建材品生产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33</w:t>
      </w:r>
      <w:r>
        <w:rPr>
          <w:rFonts w:hint="default" w:ascii="Times New Roman" w:hAnsi="Times New Roman" w:cs="Times New Roman" w:eastAsiaTheme="majorEastAsia"/>
          <w:i w:val="0"/>
          <w:iCs w:val="0"/>
          <w:color w:val="000000"/>
          <w:kern w:val="0"/>
          <w:sz w:val="32"/>
          <w:szCs w:val="32"/>
          <w:u w:val="none"/>
          <w:lang w:val="en-US" w:eastAsia="zh-CN" w:bidi="ar"/>
        </w:rPr>
        <w:t>.新型装配式建筑</w:t>
      </w:r>
      <w:r>
        <w:rPr>
          <w:rFonts w:hint="default" w:ascii="Times New Roman" w:hAnsi="Times New Roman" w:cs="Times New Roman" w:eastAsiaTheme="majorEastAsia"/>
          <w:b w:val="0"/>
          <w:bCs w:val="0"/>
          <w:i w:val="0"/>
          <w:iCs w:val="0"/>
          <w:color w:val="000000"/>
          <w:kern w:val="0"/>
          <w:sz w:val="32"/>
          <w:szCs w:val="32"/>
          <w:u w:val="none"/>
          <w:lang w:val="en-US" w:eastAsia="zh-CN" w:bidi="ar"/>
        </w:rPr>
        <w:t>部品</w:t>
      </w:r>
      <w:r>
        <w:rPr>
          <w:rFonts w:hint="default" w:ascii="Times New Roman" w:hAnsi="Times New Roman" w:cs="Times New Roman" w:eastAsiaTheme="majorEastAsia"/>
          <w:i w:val="0"/>
          <w:iCs w:val="0"/>
          <w:color w:val="000000"/>
          <w:kern w:val="0"/>
          <w:sz w:val="32"/>
          <w:szCs w:val="32"/>
          <w:u w:val="none"/>
          <w:lang w:val="en-US" w:eastAsia="zh-CN" w:bidi="ar"/>
        </w:rPr>
        <w:t>智能制造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.年产1000万平方米及以上弹性体、塑性体改性沥青防水卷材，宽幅（2米以上）三元乙丙橡胶防水卷材及配套材料，宽幅（2米以上）聚氯乙烯防水卷材，热塑性聚烯烃（TPO）防水卷材生产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35</w:t>
      </w:r>
      <w:r>
        <w:rPr>
          <w:rFonts w:hint="default" w:ascii="Times New Roman" w:hAnsi="Times New Roman" w:cs="Times New Roman" w:eastAsiaTheme="majorEastAsia"/>
          <w:i w:val="0"/>
          <w:iCs w:val="0"/>
          <w:color w:val="000000"/>
          <w:kern w:val="0"/>
          <w:sz w:val="32"/>
          <w:szCs w:val="32"/>
          <w:u w:val="none"/>
          <w:lang w:val="en-US" w:eastAsia="zh-CN" w:bidi="ar"/>
        </w:rPr>
        <w:t>.新技术功能玻璃开发、生产：透红外线无铅硫系玻璃及制品、光学性能优异多功能风挡玻璃（光透射率≥70%）、镀膜隐私风挡玻璃、隔音风挡玻璃、太阳能风挡玻璃、导电变色风挡玻璃、电加热风挡玻璃、抬头显示风挡玻璃、真空玻璃、高纯（≥99.998%）超纯（≥99.999%）</w:t>
      </w:r>
      <w:r>
        <w:rPr>
          <w:rFonts w:hint="default" w:ascii="Times New Roman" w:hAnsi="Times New Roman" w:cs="Times New Roman" w:eastAsiaTheme="majorEastAsia"/>
          <w:b w:val="0"/>
          <w:bCs w:val="0"/>
          <w:i w:val="0"/>
          <w:iCs w:val="0"/>
          <w:color w:val="000000"/>
          <w:kern w:val="0"/>
          <w:sz w:val="32"/>
          <w:szCs w:val="32"/>
          <w:u w:val="none"/>
          <w:lang w:val="en-US" w:eastAsia="zh-CN" w:bidi="ar"/>
        </w:rPr>
        <w:t>石英</w:t>
      </w:r>
      <w:r>
        <w:rPr>
          <w:rFonts w:hint="default" w:ascii="Times New Roman" w:hAnsi="Times New Roman" w:cs="Times New Roman" w:eastAsiaTheme="majorEastAsia"/>
          <w:i w:val="0"/>
          <w:iCs w:val="0"/>
          <w:color w:val="000000"/>
          <w:kern w:val="0"/>
          <w:sz w:val="32"/>
          <w:szCs w:val="32"/>
          <w:u w:val="none"/>
          <w:lang w:val="en-US" w:eastAsia="zh-CN" w:bidi="ar"/>
        </w:rPr>
        <w:t>原料提纯加工</w:t>
      </w:r>
      <w:r>
        <w:rPr>
          <w:rFonts w:hint="default" w:ascii="Times New Roman" w:hAnsi="Times New Roman" w:cs="Times New Roman" w:eastAsiaTheme="majorEastAsia"/>
          <w:b w:val="0"/>
          <w:bCs w:val="0"/>
          <w:i w:val="0"/>
          <w:iCs w:val="0"/>
          <w:color w:val="000000"/>
          <w:kern w:val="0"/>
          <w:sz w:val="32"/>
          <w:szCs w:val="32"/>
          <w:u w:val="none"/>
          <w:lang w:val="en-US" w:eastAsia="zh-CN" w:bidi="ar"/>
        </w:rPr>
        <w:t>、高硼硅玻璃、高铝盖板玻璃、太阳能装备用铝硅酸盐玻璃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.薄膜电池发电玻璃、太阳能集光镜玻璃、建筑用光伏发电玻璃生产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万吨/年及以上无碱玻璃纤维粗纱（单丝直径＞9微米）池窑拉丝生产，5万吨/年及以上无碱玻璃纤维细纱（单丝直径≤9微米）池窑拉丝生产，超细玻璃纤维（单丝直径≤5微米）、可降解玻璃纤维、异形截面玻璃纤维、耐碱玻璃纤维、低介电玻璃纤维、石英玻璃纤维、高硅氧玻璃纤维、高强高弹玻璃纤维、陶瓷纤维等高性能及特种玻璃纤维生产，玻璃纤维毡、布等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.光学纤维及制品生产：传像束及激光医疗光纤、超二代和三代微通道板、光学纤维面板、倒像器及玻璃光锥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39</w:t>
      </w:r>
      <w:r>
        <w:rPr>
          <w:rFonts w:hint="default" w:ascii="Times New Roman" w:hAnsi="Times New Roman" w:cs="Times New Roman" w:eastAsiaTheme="majorEastAsia"/>
          <w:i w:val="0"/>
          <w:iCs w:val="0"/>
          <w:color w:val="000000"/>
          <w:kern w:val="0"/>
          <w:sz w:val="32"/>
          <w:szCs w:val="32"/>
          <w:u w:val="none"/>
          <w:lang w:val="en-US" w:eastAsia="zh-CN" w:bidi="ar"/>
        </w:rPr>
        <w:t>.陶瓷原料的标准化精制</w:t>
      </w:r>
      <w:r>
        <w:rPr>
          <w:rFonts w:hint="default" w:ascii="Times New Roman" w:hAnsi="Times New Roman" w:cs="Times New Roman" w:eastAsiaTheme="majorEastAsia"/>
          <w:b w:val="0"/>
          <w:bCs w:val="0"/>
          <w:i w:val="0"/>
          <w:iCs w:val="0"/>
          <w:color w:val="000000"/>
          <w:kern w:val="0"/>
          <w:sz w:val="32"/>
          <w:szCs w:val="32"/>
          <w:u w:val="none"/>
          <w:lang w:val="en-US" w:eastAsia="zh-CN" w:bidi="ar"/>
        </w:rPr>
        <w:t>、高档</w:t>
      </w:r>
      <w:r>
        <w:rPr>
          <w:rFonts w:hint="default" w:ascii="Times New Roman" w:hAnsi="Times New Roman" w:cs="Times New Roman" w:eastAsiaTheme="majorEastAsia"/>
          <w:i w:val="0"/>
          <w:iCs w:val="0"/>
          <w:color w:val="000000"/>
          <w:kern w:val="0"/>
          <w:sz w:val="32"/>
          <w:szCs w:val="32"/>
          <w:u w:val="none"/>
          <w:lang w:val="en-US" w:eastAsia="zh-CN" w:bidi="ar"/>
        </w:rPr>
        <w:t>陶瓷装饰材料生产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.水泥、电子玻璃、陶瓷、微孔炭砖等窑炉用长寿命节能环保（无铬化）耐火材料生产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.多孔陶瓷生产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.无机非金属新材料及制品生产：复合材料、特种陶瓷、特种密封材料（含高速油封材料）、特种摩擦材料（含高速摩擦制动制品）、特种胶凝材料、特种乳胶材料、水声橡胶制品、纳米材料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43</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A级防火保温材料生产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44</w:t>
      </w:r>
      <w:r>
        <w:rPr>
          <w:rFonts w:hint="default" w:ascii="Times New Roman" w:hAnsi="Times New Roman" w:cs="Times New Roman" w:eastAsiaTheme="majorEastAsia"/>
          <w:i w:val="0"/>
          <w:iCs w:val="0"/>
          <w:color w:val="000000"/>
          <w:kern w:val="0"/>
          <w:sz w:val="32"/>
          <w:szCs w:val="32"/>
          <w:u w:val="none"/>
          <w:lang w:val="en-US" w:eastAsia="zh-CN" w:bidi="ar"/>
        </w:rPr>
        <w:t>.高技术复合材料生产：连续纤维增强热塑性复合材料和预浸料、耐温＞300</w:t>
      </w:r>
      <w:r>
        <w:rPr>
          <w:rFonts w:hint="eastAsia" w:asciiTheme="majorEastAsia" w:hAnsiTheme="majorEastAsia" w:eastAsiaTheme="majorEastAsia" w:cstheme="majorEastAsia"/>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树脂基复合材料成型用工艺辅助材料、可生物降解树脂基复合材料、增材制造用树脂基复合材料、树脂基复合材料（包括体育用品、轻质高强交通工具部件）、特种功能复合材料及制品（包括深水及潜水复合材料制品、医用及康复用复合材料制品）、碳/碳复合材料</w:t>
      </w:r>
      <w:r>
        <w:rPr>
          <w:rFonts w:hint="default" w:ascii="Times New Roman" w:hAnsi="Times New Roman" w:cs="Times New Roman" w:eastAsiaTheme="majorEastAsia"/>
          <w:b w:val="0"/>
          <w:bCs w:val="0"/>
          <w:i w:val="0"/>
          <w:iCs w:val="0"/>
          <w:color w:val="000000"/>
          <w:kern w:val="0"/>
          <w:sz w:val="32"/>
          <w:szCs w:val="32"/>
          <w:u w:val="none"/>
          <w:lang w:val="en-US" w:eastAsia="zh-CN" w:bidi="ar"/>
        </w:rPr>
        <w:t>及制品</w:t>
      </w:r>
      <w:r>
        <w:rPr>
          <w:rFonts w:hint="default" w:ascii="Times New Roman" w:hAnsi="Times New Roman" w:cs="Times New Roman" w:eastAsiaTheme="majorEastAsia"/>
          <w:i w:val="0"/>
          <w:iCs w:val="0"/>
          <w:color w:val="000000"/>
          <w:kern w:val="0"/>
          <w:sz w:val="32"/>
          <w:szCs w:val="32"/>
          <w:u w:val="none"/>
          <w:lang w:val="en-US" w:eastAsia="zh-CN" w:bidi="ar"/>
        </w:rPr>
        <w:t>、高性能陶瓷基复合材料及制品、金属基和玻璃基复合材料及制品、金属层状复合材料及制品、压力≥320MPa超高压复合胶管、大型客机航空轮胎、聚酯结构发泡材料（用于轻质高强交通工具部件、风电叶片芯材、建筑建材领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.精密高性能陶瓷原料生产：碳化硅（SiC）超细粉体（纯度＞99%，平均粒径＜1μm）、氮化硅（Si</w:t>
      </w:r>
      <w:r>
        <w:rPr>
          <w:rFonts w:hint="default" w:ascii="Times New Roman" w:hAnsi="Times New Roman" w:cs="Times New Roman" w:eastAsiaTheme="majorEastAsia"/>
          <w:b w:val="0"/>
          <w:bCs w:val="0"/>
          <w:i w:val="0"/>
          <w:caps w:val="0"/>
          <w:color w:val="auto"/>
          <w:spacing w:val="0"/>
          <w:sz w:val="32"/>
          <w:szCs w:val="32"/>
          <w:shd w:val="clear" w:fill="FFFFFF"/>
          <w:vertAlign w:val="subscript"/>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N</w:t>
      </w:r>
      <w:r>
        <w:rPr>
          <w:rFonts w:hint="default" w:ascii="Times New Roman" w:hAnsi="Times New Roman" w:cs="Times New Roman" w:eastAsiaTheme="majorEastAsia"/>
          <w:b w:val="0"/>
          <w:bCs w:val="0"/>
          <w:i w:val="0"/>
          <w:caps w:val="0"/>
          <w:color w:val="auto"/>
          <w:spacing w:val="0"/>
          <w:sz w:val="32"/>
          <w:szCs w:val="32"/>
          <w:shd w:val="clear" w:fill="FFFFFF"/>
          <w:vertAlign w:val="subscript"/>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）超细粉体（纯度＞99%，平均粒径＜1μm）、高纯超细氧化铝微粉（纯度＞99.9%，平均粒径＜0.5μm）、低温烧结氧化锆（ZrO</w:t>
      </w:r>
      <w:r>
        <w:rPr>
          <w:rFonts w:hint="default" w:ascii="Times New Roman" w:hAnsi="Times New Roman" w:cs="Times New Roman" w:eastAsiaTheme="majorEastAsia"/>
          <w:b w:val="0"/>
          <w:bCs w:val="0"/>
          <w:i w:val="0"/>
          <w:caps w:val="0"/>
          <w:color w:val="auto"/>
          <w:spacing w:val="0"/>
          <w:sz w:val="32"/>
          <w:szCs w:val="32"/>
          <w:shd w:val="clear" w:fill="FFFFFF"/>
          <w:vertAlign w:val="subscript"/>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）粉体（烧结温度＜1350</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）、高纯氮化铝（AlN）粉体（纯度＞99%，平均粒径＜1μm）、金红石型TiO</w:t>
      </w:r>
      <w:r>
        <w:rPr>
          <w:rFonts w:hint="default" w:ascii="Times New Roman" w:hAnsi="Times New Roman" w:cs="Times New Roman" w:eastAsiaTheme="majorEastAsia"/>
          <w:b w:val="0"/>
          <w:bCs w:val="0"/>
          <w:i w:val="0"/>
          <w:caps w:val="0"/>
          <w:color w:val="auto"/>
          <w:spacing w:val="0"/>
          <w:sz w:val="32"/>
          <w:szCs w:val="32"/>
          <w:shd w:val="clear" w:fill="FFFFFF"/>
          <w:vertAlign w:val="subscript"/>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粉体（纯度＞98.5%）、白炭黑（粒径＜100nm）、钛酸钡（纯度＞99%，粒径＜1μm）</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46</w:t>
      </w:r>
      <w:r>
        <w:rPr>
          <w:rFonts w:hint="default" w:ascii="Times New Roman" w:hAnsi="Times New Roman" w:cs="Times New Roman" w:eastAsiaTheme="majorEastAsia"/>
          <w:i w:val="0"/>
          <w:iCs w:val="0"/>
          <w:color w:val="000000"/>
          <w:kern w:val="0"/>
          <w:sz w:val="32"/>
          <w:szCs w:val="32"/>
          <w:u w:val="none"/>
          <w:lang w:val="en-US" w:eastAsia="zh-CN" w:bidi="ar"/>
        </w:rPr>
        <w:t>.高品质人工晶体及晶体薄膜制品开发、生产：高品质人工合成水晶（压电晶体及透紫外光晶体）、超硬晶体（立方氮化硼晶体）、耐高温高绝缘人工合成绝缘晶体（人工合成云母）、新型电光晶体、大功率激光晶体及大规格闪烁晶体、金刚石膜工具、厚度0.3mm及以下超薄人造金刚石锯片</w:t>
      </w:r>
      <w:r>
        <w:rPr>
          <w:rFonts w:hint="default" w:ascii="Times New Roman" w:hAnsi="Times New Roman" w:cs="Times New Roman" w:eastAsiaTheme="majorEastAsia"/>
          <w:b w:val="0"/>
          <w:bCs w:val="0"/>
          <w:i w:val="0"/>
          <w:iCs w:val="0"/>
          <w:color w:val="000000"/>
          <w:kern w:val="0"/>
          <w:sz w:val="32"/>
          <w:szCs w:val="32"/>
          <w:u w:val="none"/>
          <w:lang w:val="en-US" w:eastAsia="zh-CN" w:bidi="ar"/>
        </w:rPr>
        <w:t>、半导体晶体（碳化硅晶体）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.非金属矿精细加工（超细粉碎、高纯、精制、改性）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.超高功率石墨电极生产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.珠光云母生产（粒径3-150μm）</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.多维多向整体编制织物及仿形织物生产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.利用新型干法水泥窑、烧结墙体材料生产无害化处置固体废弃物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.建筑垃圾再生利用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eastAsia" w:ascii="方正仿宋_GBK" w:hAnsi="方正仿宋_GBK" w:cs="方正仿宋_GBK"/>
          <w:b w:val="0"/>
          <w:bCs w:val="0"/>
          <w:sz w:val="30"/>
          <w:szCs w:val="30"/>
          <w:highlight w:val="none"/>
          <w:lang w:val="en-US" w:eastAsia="zh-CN"/>
        </w:rPr>
        <w:t>气化渣、</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工业副产石膏等产业废弃物综合利用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54</w:t>
      </w:r>
      <w:r>
        <w:rPr>
          <w:rFonts w:hint="default" w:ascii="Times New Roman" w:hAnsi="Times New Roman" w:cs="Times New Roman" w:eastAsiaTheme="majorEastAsia"/>
          <w:i w:val="0"/>
          <w:iCs w:val="0"/>
          <w:color w:val="000000"/>
          <w:kern w:val="0"/>
          <w:sz w:val="32"/>
          <w:szCs w:val="32"/>
          <w:u w:val="none"/>
          <w:lang w:val="en-US" w:eastAsia="zh-CN" w:bidi="ar"/>
        </w:rPr>
        <w:t>.非金属矿山尾矿综合利用的新技术开发与应用及</w:t>
      </w:r>
      <w:r>
        <w:rPr>
          <w:rFonts w:hint="default" w:ascii="Times New Roman" w:hAnsi="Times New Roman" w:cs="Times New Roman" w:eastAsiaTheme="majorEastAsia"/>
          <w:b w:val="0"/>
          <w:bCs w:val="0"/>
          <w:i w:val="0"/>
          <w:iCs w:val="0"/>
          <w:color w:val="000000"/>
          <w:kern w:val="0"/>
          <w:sz w:val="32"/>
          <w:szCs w:val="32"/>
          <w:u w:val="none"/>
          <w:lang w:val="en-US" w:eastAsia="zh-CN" w:bidi="ar"/>
        </w:rPr>
        <w:t>历史遗留</w:t>
      </w:r>
      <w:r>
        <w:rPr>
          <w:rFonts w:hint="default" w:ascii="Times New Roman" w:hAnsi="Times New Roman" w:cs="Times New Roman" w:eastAsiaTheme="majorEastAsia"/>
          <w:i w:val="0"/>
          <w:iCs w:val="0"/>
          <w:color w:val="000000"/>
          <w:kern w:val="0"/>
          <w:sz w:val="32"/>
          <w:szCs w:val="32"/>
          <w:u w:val="none"/>
          <w:lang w:val="en-US" w:eastAsia="zh-CN" w:bidi="ar"/>
        </w:rPr>
        <w:t>矿山生态</w:t>
      </w:r>
      <w:r>
        <w:rPr>
          <w:rFonts w:hint="default" w:ascii="Times New Roman" w:hAnsi="Times New Roman" w:cs="Times New Roman" w:eastAsiaTheme="majorEastAsia"/>
          <w:b w:val="0"/>
          <w:bCs w:val="0"/>
          <w:i w:val="0"/>
          <w:iCs w:val="0"/>
          <w:color w:val="000000"/>
          <w:kern w:val="0"/>
          <w:sz w:val="32"/>
          <w:szCs w:val="32"/>
          <w:u w:val="none"/>
          <w:lang w:val="en-US" w:eastAsia="zh-CN" w:bidi="ar"/>
        </w:rPr>
        <w:t>修</w:t>
      </w:r>
      <w:r>
        <w:rPr>
          <w:rFonts w:hint="default" w:ascii="Times New Roman" w:hAnsi="Times New Roman" w:cs="Times New Roman" w:eastAsiaTheme="majorEastAsia"/>
          <w:i w:val="0"/>
          <w:iCs w:val="0"/>
          <w:color w:val="000000"/>
          <w:kern w:val="0"/>
          <w:sz w:val="32"/>
          <w:szCs w:val="32"/>
          <w:u w:val="none"/>
          <w:lang w:val="en-US" w:eastAsia="zh-CN" w:bidi="ar"/>
        </w:rPr>
        <w:t>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.耐高温及耐腐蚀滤料开发、生产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156.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光电功能无机薄膜及器件研发、生产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157.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新能源领域燃料电池碳载体材料研发、生产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158.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石墨核辐射、烧伤</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敷</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159.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高温气冷堆堆芯用核石墨技术与生产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（十</w:t>
      </w:r>
      <w:r>
        <w:rPr>
          <w:rFonts w:hint="eastAsia" w:ascii="Times New Roman" w:hAnsi="Times New Roman" w:cs="Times New Roman" w:eastAsiaTheme="majorEastAsia"/>
          <w:b/>
          <w:bCs/>
          <w:i w:val="0"/>
          <w:caps w:val="0"/>
          <w:color w:val="auto"/>
          <w:spacing w:val="0"/>
          <w:sz w:val="32"/>
          <w:szCs w:val="32"/>
          <w:shd w:val="clear" w:fill="FFFFFF"/>
          <w:lang w:val="en-US" w:eastAsia="zh-CN"/>
        </w:rPr>
        <w:t>四</w:t>
      </w:r>
      <w:r>
        <w:rPr>
          <w:rFonts w:hint="default" w:ascii="Times New Roman" w:hAnsi="Times New Roman" w:cs="Times New Roman" w:eastAsiaTheme="majorEastAsia"/>
          <w:b/>
          <w:bCs/>
          <w:i w:val="0"/>
          <w:caps w:val="0"/>
          <w:color w:val="auto"/>
          <w:spacing w:val="0"/>
          <w:sz w:val="32"/>
          <w:szCs w:val="32"/>
          <w:shd w:val="clear" w:fill="FFFFFF"/>
          <w:lang w:val="en-US" w:eastAsia="zh-CN"/>
        </w:rPr>
        <w:t>）有色金属压延加工业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60</w:t>
      </w:r>
      <w:r>
        <w:rPr>
          <w:rFonts w:hint="default" w:ascii="Times New Roman" w:hAnsi="Times New Roman" w:cs="Times New Roman" w:eastAsiaTheme="majorEastAsia"/>
          <w:i w:val="0"/>
          <w:iCs w:val="0"/>
          <w:color w:val="000000"/>
          <w:kern w:val="0"/>
          <w:sz w:val="32"/>
          <w:szCs w:val="32"/>
          <w:u w:val="none"/>
          <w:lang w:val="en-US" w:eastAsia="zh-CN" w:bidi="ar"/>
        </w:rPr>
        <w:t>.高新技术有色金属材料及其产品生产：高温超导材料，记忆合金材料（钛镍、铜基及铁基记忆合金材料），超细（纳米）碳化钨及超细（纳米）晶硬质合金，超硬复合材料，贵金属复合材料，轻金属复合材料，新一代信息技术产业、航空航天装备、电力装备、先进轨道交通装备、生物医药及高性能医疗装备、海洋工程装备及高技术船舶、节能与新能源汽车、高档数控机床及机器人、农机装备、节能环保领域用高性能轻金属及铜合金材料深加工，泡沫铝，原子能级海绵锆，</w:t>
      </w:r>
      <w:r>
        <w:rPr>
          <w:rFonts w:hint="default" w:ascii="Times New Roman" w:hAnsi="Times New Roman" w:cs="Times New Roman" w:eastAsiaTheme="majorEastAsia"/>
          <w:b w:val="0"/>
          <w:bCs w:val="0"/>
          <w:i w:val="0"/>
          <w:iCs w:val="0"/>
          <w:color w:val="000000"/>
          <w:kern w:val="0"/>
          <w:sz w:val="32"/>
          <w:szCs w:val="32"/>
          <w:u w:val="none"/>
          <w:lang w:val="en-US" w:eastAsia="zh-CN" w:bidi="ar"/>
        </w:rPr>
        <w:t>金属钨粉和碳化钨粉、合金粉，钴化学制品、金属和化合物，铜箔、覆铜板新材料，铟制品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.符合稀土新材料要求的稀土高端应用产品加工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.高性能铝钛硼晶粒细化剂生产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（十</w:t>
      </w:r>
      <w:r>
        <w:rPr>
          <w:rFonts w:hint="eastAsia" w:ascii="Times New Roman" w:hAnsi="Times New Roman" w:cs="Times New Roman" w:eastAsiaTheme="majorEastAsia"/>
          <w:b/>
          <w:bCs/>
          <w:i w:val="0"/>
          <w:caps w:val="0"/>
          <w:color w:val="auto"/>
          <w:spacing w:val="0"/>
          <w:sz w:val="32"/>
          <w:szCs w:val="32"/>
          <w:shd w:val="clear" w:fill="FFFFFF"/>
          <w:lang w:val="en-US" w:eastAsia="zh-CN"/>
        </w:rPr>
        <w:t>五</w:t>
      </w:r>
      <w:r>
        <w:rPr>
          <w:rFonts w:hint="default" w:ascii="Times New Roman" w:hAnsi="Times New Roman" w:cs="Times New Roman" w:eastAsiaTheme="majorEastAsia"/>
          <w:b/>
          <w:bCs/>
          <w:i w:val="0"/>
          <w:caps w:val="0"/>
          <w:color w:val="auto"/>
          <w:spacing w:val="0"/>
          <w:sz w:val="32"/>
          <w:szCs w:val="32"/>
          <w:shd w:val="clear" w:fill="FFFFFF"/>
          <w:lang w:val="en-US" w:eastAsia="zh-CN"/>
        </w:rPr>
        <w:t>）金属制品业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63</w:t>
      </w:r>
      <w:r>
        <w:rPr>
          <w:rFonts w:hint="default" w:ascii="Times New Roman" w:hAnsi="Times New Roman" w:cs="Times New Roman" w:eastAsiaTheme="majorEastAsia"/>
          <w:i w:val="0"/>
          <w:iCs w:val="0"/>
          <w:color w:val="000000"/>
          <w:kern w:val="0"/>
          <w:sz w:val="32"/>
          <w:szCs w:val="32"/>
          <w:u w:val="none"/>
          <w:lang w:val="en-US" w:eastAsia="zh-CN" w:bidi="ar"/>
        </w:rPr>
        <w:t>.航空、航天、船舶、汽车、摩托车轻量化及环保型新材料研发、制造（专用铝板、</w:t>
      </w:r>
      <w:r>
        <w:rPr>
          <w:rFonts w:hint="default" w:ascii="Times New Roman" w:hAnsi="Times New Roman" w:cs="Times New Roman" w:eastAsiaTheme="majorEastAsia"/>
          <w:b w:val="0"/>
          <w:bCs w:val="0"/>
          <w:i w:val="0"/>
          <w:iCs w:val="0"/>
          <w:color w:val="000000"/>
          <w:kern w:val="0"/>
          <w:sz w:val="32"/>
          <w:szCs w:val="32"/>
          <w:u w:val="none"/>
          <w:lang w:val="en-US" w:eastAsia="zh-CN" w:bidi="ar"/>
        </w:rPr>
        <w:t>高强钢、高强度</w:t>
      </w:r>
      <w:r>
        <w:rPr>
          <w:rFonts w:hint="default" w:ascii="Times New Roman" w:hAnsi="Times New Roman" w:cs="Times New Roman" w:eastAsiaTheme="majorEastAsia"/>
          <w:i w:val="0"/>
          <w:iCs w:val="0"/>
          <w:color w:val="000000"/>
          <w:kern w:val="0"/>
          <w:sz w:val="32"/>
          <w:szCs w:val="32"/>
          <w:u w:val="none"/>
          <w:lang w:val="en-US" w:eastAsia="zh-CN" w:bidi="ar"/>
        </w:rPr>
        <w:t>铝合金</w:t>
      </w:r>
      <w:r>
        <w:rPr>
          <w:rFonts w:hint="default" w:ascii="Times New Roman" w:hAnsi="Times New Roman" w:cs="Times New Roman" w:eastAsiaTheme="majorEastAsia"/>
          <w:b w:val="0"/>
          <w:bCs w:val="0"/>
          <w:i w:val="0"/>
          <w:iCs w:val="0"/>
          <w:color w:val="000000"/>
          <w:kern w:val="0"/>
          <w:sz w:val="32"/>
          <w:szCs w:val="32"/>
          <w:u w:val="none"/>
          <w:lang w:val="en-US" w:eastAsia="zh-CN" w:bidi="ar"/>
        </w:rPr>
        <w:t>、镁合金</w:t>
      </w:r>
      <w:r>
        <w:rPr>
          <w:rFonts w:hint="default" w:ascii="Times New Roman" w:hAnsi="Times New Roman" w:cs="Times New Roman" w:eastAsiaTheme="majorEastAsia"/>
          <w:i w:val="0"/>
          <w:iCs w:val="0"/>
          <w:color w:val="000000"/>
          <w:kern w:val="0"/>
          <w:sz w:val="32"/>
          <w:szCs w:val="32"/>
          <w:u w:val="none"/>
          <w:lang w:val="en-US" w:eastAsia="zh-CN" w:bidi="ar"/>
        </w:rPr>
        <w:t>材料、摩托车铝合金车架）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.用于包装各类粮油食品、果蔬、饮料、日化产品等内容物的金属包装制品（应为完整品，容器壁厚度小于0.3毫米）的制造及加工（包括制品的内外壁印涂加工）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.建筑用钢纤维制造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166.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大型一体化压铸模具（半周长度＞4500毫米）</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167.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智能模具（搭载10个以上传感器）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168.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复合材料成形模具（碳纤维、玻纤维成形）</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169.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砂石破碎装备用高性能耐磨材料的研发及生产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（十</w:t>
      </w:r>
      <w:r>
        <w:rPr>
          <w:rFonts w:hint="eastAsia" w:ascii="Times New Roman" w:hAnsi="Times New Roman" w:cs="Times New Roman" w:eastAsiaTheme="majorEastAsia"/>
          <w:b/>
          <w:bCs/>
          <w:i w:val="0"/>
          <w:caps w:val="0"/>
          <w:color w:val="auto"/>
          <w:spacing w:val="0"/>
          <w:sz w:val="32"/>
          <w:szCs w:val="32"/>
          <w:shd w:val="clear" w:fill="FFFFFF"/>
          <w:lang w:val="en-US" w:eastAsia="zh-CN"/>
        </w:rPr>
        <w:t>六</w:t>
      </w:r>
      <w:r>
        <w:rPr>
          <w:rFonts w:hint="default" w:ascii="Times New Roman" w:hAnsi="Times New Roman" w:cs="Times New Roman" w:eastAsiaTheme="majorEastAsia"/>
          <w:b/>
          <w:bCs/>
          <w:i w:val="0"/>
          <w:caps w:val="0"/>
          <w:color w:val="auto"/>
          <w:spacing w:val="0"/>
          <w:sz w:val="32"/>
          <w:szCs w:val="32"/>
          <w:shd w:val="clear" w:fill="FFFFFF"/>
          <w:lang w:val="en-US" w:eastAsia="zh-CN"/>
        </w:rPr>
        <w:t>）通用设备制造业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70</w:t>
      </w:r>
      <w:r>
        <w:rPr>
          <w:rFonts w:hint="default" w:ascii="Times New Roman" w:hAnsi="Times New Roman" w:cs="Times New Roman" w:eastAsiaTheme="majorEastAsia"/>
          <w:i w:val="0"/>
          <w:iCs w:val="0"/>
          <w:color w:val="000000"/>
          <w:kern w:val="0"/>
          <w:sz w:val="32"/>
          <w:szCs w:val="32"/>
          <w:u w:val="none"/>
          <w:lang w:val="en-US" w:eastAsia="zh-CN" w:bidi="ar"/>
        </w:rPr>
        <w:t>.高档数控机床及关键零部件制造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71</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超大型真空退火/淬火热处理设备（有效工作区尺寸≥长14米×宽4米×高4米）及数字化模块式多室真空低压渗碳高压气淬生产线、真空低压渗碳热处理设备、数字化化学热处理及废气处理设备生产线制造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72</w:t>
      </w:r>
      <w:r>
        <w:rPr>
          <w:rFonts w:hint="default" w:ascii="Times New Roman" w:hAnsi="Times New Roman" w:cs="Times New Roman" w:eastAsiaTheme="majorEastAsia"/>
          <w:i w:val="0"/>
          <w:iCs w:val="0"/>
          <w:color w:val="000000"/>
          <w:kern w:val="0"/>
          <w:sz w:val="32"/>
          <w:szCs w:val="32"/>
          <w:u w:val="none"/>
          <w:lang w:val="en-US" w:eastAsia="zh-CN" w:bidi="ar"/>
        </w:rPr>
        <w:t>.报废汽车拆解、破碎</w:t>
      </w:r>
      <w:r>
        <w:rPr>
          <w:rFonts w:hint="default" w:ascii="Times New Roman" w:hAnsi="Times New Roman" w:cs="Times New Roman" w:eastAsiaTheme="majorEastAsia"/>
          <w:b w:val="0"/>
          <w:bCs w:val="0"/>
          <w:i w:val="0"/>
          <w:iCs w:val="0"/>
          <w:color w:val="000000"/>
          <w:kern w:val="0"/>
          <w:sz w:val="32"/>
          <w:szCs w:val="32"/>
          <w:u w:val="none"/>
          <w:lang w:val="en-US" w:eastAsia="zh-CN" w:bidi="ar"/>
        </w:rPr>
        <w:t>、可用零部件翻新再制造设备</w:t>
      </w:r>
      <w:r>
        <w:rPr>
          <w:rFonts w:hint="default" w:ascii="Times New Roman" w:hAnsi="Times New Roman" w:cs="Times New Roman" w:eastAsiaTheme="majorEastAsia"/>
          <w:i w:val="0"/>
          <w:iCs w:val="0"/>
          <w:color w:val="000000"/>
          <w:kern w:val="0"/>
          <w:sz w:val="32"/>
          <w:szCs w:val="32"/>
          <w:u w:val="none"/>
          <w:lang w:val="en-US" w:eastAsia="zh-CN" w:bidi="ar"/>
        </w:rPr>
        <w:t>及后处理分选设备制造</w:t>
      </w:r>
      <w:r>
        <w:rPr>
          <w:rFonts w:hint="default" w:ascii="Times New Roman" w:hAnsi="Times New Roman" w:cs="Times New Roman" w:eastAsiaTheme="majorEastAsia"/>
          <w:b w:val="0"/>
          <w:bCs w:val="0"/>
          <w:i w:val="0"/>
          <w:iCs w:val="0"/>
          <w:color w:val="000000"/>
          <w:kern w:val="0"/>
          <w:sz w:val="32"/>
          <w:szCs w:val="32"/>
          <w:u w:val="none"/>
          <w:lang w:val="en-US" w:eastAsia="zh-CN" w:bidi="ar"/>
        </w:rPr>
        <w:t>、新能源汽车电池回收拆解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73</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应用于汽车、电子、航空航天、家电、快消品领域的</w:t>
      </w:r>
      <w:r>
        <w:rPr>
          <w:rFonts w:hint="default" w:ascii="Times New Roman" w:hAnsi="Times New Roman" w:cs="Times New Roman" w:eastAsiaTheme="majorEastAsia"/>
          <w:i w:val="0"/>
          <w:iCs w:val="0"/>
          <w:color w:val="000000"/>
          <w:kern w:val="0"/>
          <w:sz w:val="32"/>
          <w:szCs w:val="32"/>
          <w:u w:val="none"/>
          <w:lang w:val="en-US" w:eastAsia="zh-CN" w:bidi="ar"/>
        </w:rPr>
        <w:t>柔性生产线制造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74</w:t>
      </w:r>
      <w:r>
        <w:rPr>
          <w:rFonts w:hint="default" w:ascii="Times New Roman" w:hAnsi="Times New Roman" w:cs="Times New Roman" w:eastAsiaTheme="majorEastAsia"/>
          <w:i w:val="0"/>
          <w:iCs w:val="0"/>
          <w:color w:val="000000"/>
          <w:kern w:val="0"/>
          <w:sz w:val="32"/>
          <w:szCs w:val="32"/>
          <w:u w:val="none"/>
          <w:lang w:val="en-US" w:eastAsia="zh-CN" w:bidi="ar"/>
        </w:rPr>
        <w:t>.高端精密工具</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刀具、量具、量仪及高档磨具磨料</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制造、纳米复合涂层及高端加工设备生产制造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.亚微米级超细粉碎机制造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.400吨及以上轮式、履带式起重机械制造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.工作压力≥35MPa高压柱塞泵及马达、工作压力≥35MPa低速大扭矩马达的设计与制造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.工作压力≥25MPa的整体式液压多路阀，电液比例伺服元件制造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.阀岛、功率0.35W以下气动电磁阀、200Hz以上高频电控气阀设计与制造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.使用温度在-120</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以下或530</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以上的阀门生产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.静液压驱动装置设计、制造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.压力10MPa以上非接触式气膜密封、压力10MPa以上干气密封（包括实验装置）的开发、制造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.重复精度小于等于0.03度，轴向跳动小于等于0.02mm气动执行器设计、制造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.噪声与振动污染控制设备制造：声屏障、消声器、阻尼弹簧隔振器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.汽车用高分子材料（摩擦片、改型酚醛活塞、非金属液压总分泵等）设备开发、制造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86</w:t>
      </w:r>
      <w:r>
        <w:rPr>
          <w:rFonts w:hint="default" w:ascii="Times New Roman" w:hAnsi="Times New Roman" w:cs="Times New Roman" w:eastAsiaTheme="majorEastAsia"/>
          <w:i w:val="0"/>
          <w:iCs w:val="0"/>
          <w:color w:val="000000"/>
          <w:kern w:val="0"/>
          <w:sz w:val="32"/>
          <w:szCs w:val="32"/>
          <w:u w:val="none"/>
          <w:lang w:val="en-US" w:eastAsia="zh-CN" w:bidi="ar"/>
        </w:rPr>
        <w:t>.第三代</w:t>
      </w:r>
      <w:r>
        <w:rPr>
          <w:rFonts w:hint="default" w:ascii="Times New Roman" w:hAnsi="Times New Roman" w:cs="Times New Roman" w:eastAsiaTheme="majorEastAsia"/>
          <w:b w:val="0"/>
          <w:bCs w:val="0"/>
          <w:i w:val="0"/>
          <w:iCs w:val="0"/>
          <w:color w:val="000000"/>
          <w:kern w:val="0"/>
          <w:sz w:val="32"/>
          <w:szCs w:val="32"/>
          <w:u w:val="none"/>
          <w:lang w:val="en-US" w:eastAsia="zh-CN" w:bidi="ar"/>
        </w:rPr>
        <w:t>（不含）</w:t>
      </w:r>
      <w:r>
        <w:rPr>
          <w:rFonts w:hint="default" w:ascii="Times New Roman" w:hAnsi="Times New Roman" w:cs="Times New Roman" w:eastAsiaTheme="majorEastAsia"/>
          <w:i w:val="0"/>
          <w:iCs w:val="0"/>
          <w:color w:val="000000"/>
          <w:kern w:val="0"/>
          <w:sz w:val="32"/>
          <w:szCs w:val="32"/>
          <w:u w:val="none"/>
          <w:lang w:val="en-US" w:eastAsia="zh-CN" w:bidi="ar"/>
        </w:rPr>
        <w:t>以上轿车轮毂轴承、高中档数控机床和加工中心轴承、高速线材和板材轧机轴承、振动值Z4以下低噪音轴承、各类轴承的P4和P2级轴承、航空轴承、飞机发动机轴承及其他航空轴承、医疗CT机轴承、深井超深井石油钻机轴承、海洋工程轴承、电动汽车驱动电机系统高速轴承（转速≥1.2万转/分钟）、工业机器人RV减速机谐波减速机轴承、盾构机轴承、大型轴承热处理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.高速列车用齿轮变速器，船用可变桨齿轮传动系统，大型、重载齿轮箱的制造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.耐高温绝缘材料（绝缘等级为F、H级）及绝缘成型件制造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.蓄能器胶囊、液压气动用橡塑密封件开发与制造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.高精度、高强度（12.9级以上）、异形、组合类紧固件制造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.微型精密传动联结件（离合器）制造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.大型轧机连接轴制造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93</w:t>
      </w:r>
      <w:r>
        <w:rPr>
          <w:rFonts w:hint="default" w:ascii="Times New Roman" w:hAnsi="Times New Roman" w:cs="Times New Roman" w:eastAsiaTheme="majorEastAsia"/>
          <w:i w:val="0"/>
          <w:iCs w:val="0"/>
          <w:color w:val="000000"/>
          <w:kern w:val="0"/>
          <w:sz w:val="32"/>
          <w:szCs w:val="32"/>
          <w:u w:val="none"/>
          <w:lang w:val="en-US" w:eastAsia="zh-CN" w:bidi="ar"/>
        </w:rPr>
        <w:t>.机床、工程机械</w:t>
      </w:r>
      <w:r>
        <w:rPr>
          <w:rFonts w:hint="default" w:ascii="Times New Roman" w:hAnsi="Times New Roman" w:cs="Times New Roman" w:eastAsiaTheme="majorEastAsia"/>
          <w:b w:val="0"/>
          <w:bCs w:val="0"/>
          <w:i w:val="0"/>
          <w:iCs w:val="0"/>
          <w:color w:val="000000"/>
          <w:kern w:val="0"/>
          <w:sz w:val="32"/>
          <w:szCs w:val="32"/>
          <w:u w:val="none"/>
          <w:lang w:val="en-US" w:eastAsia="zh-CN" w:bidi="ar"/>
        </w:rPr>
        <w:t>及其消耗件</w:t>
      </w:r>
      <w:r>
        <w:rPr>
          <w:rFonts w:hint="default" w:ascii="Times New Roman" w:hAnsi="Times New Roman" w:cs="Times New Roman" w:eastAsiaTheme="majorEastAsia"/>
          <w:i w:val="0"/>
          <w:iCs w:val="0"/>
          <w:color w:val="000000"/>
          <w:kern w:val="0"/>
          <w:sz w:val="32"/>
          <w:szCs w:val="32"/>
          <w:u w:val="none"/>
          <w:lang w:val="en-US" w:eastAsia="zh-CN" w:bidi="ar"/>
        </w:rPr>
        <w:t>、铁路机车装备等机械设备再制造，汽车零部件</w:t>
      </w:r>
      <w:r>
        <w:rPr>
          <w:rFonts w:hint="default" w:ascii="Times New Roman" w:hAnsi="Times New Roman" w:cs="Times New Roman" w:eastAsiaTheme="majorEastAsia"/>
          <w:b w:val="0"/>
          <w:bCs w:val="0"/>
          <w:i w:val="0"/>
          <w:iCs w:val="0"/>
          <w:color w:val="000000"/>
          <w:kern w:val="0"/>
          <w:sz w:val="32"/>
          <w:szCs w:val="32"/>
          <w:u w:val="none"/>
          <w:lang w:val="en-US" w:eastAsia="zh-CN" w:bidi="ar"/>
        </w:rPr>
        <w:t>、工程机械消耗件</w:t>
      </w:r>
      <w:r>
        <w:rPr>
          <w:rFonts w:hint="default" w:ascii="Times New Roman" w:hAnsi="Times New Roman" w:cs="Times New Roman" w:eastAsiaTheme="majorEastAsia"/>
          <w:i w:val="0"/>
          <w:iCs w:val="0"/>
          <w:color w:val="000000"/>
          <w:kern w:val="0"/>
          <w:sz w:val="32"/>
          <w:szCs w:val="32"/>
          <w:u w:val="none"/>
          <w:lang w:val="en-US" w:eastAsia="zh-CN" w:bidi="ar"/>
        </w:rPr>
        <w:t>再制造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.1000万像素以上或水平视场角120度以上数字照相机及其光学镜头、光电模块的开发、制造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.办公机械（含工业用途）制造：多功能一体化办公设备（复印、打印、传真、扫描），打印设备，精度2400dpi及以上高分辨率彩色打印机头，感光鼓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96</w:t>
      </w:r>
      <w:r>
        <w:rPr>
          <w:rFonts w:hint="default" w:ascii="Times New Roman" w:hAnsi="Times New Roman" w:cs="Times New Roman" w:eastAsiaTheme="majorEastAsia"/>
          <w:i w:val="0"/>
          <w:iCs w:val="0"/>
          <w:color w:val="000000"/>
          <w:kern w:val="0"/>
          <w:sz w:val="32"/>
          <w:szCs w:val="32"/>
          <w:u w:val="none"/>
          <w:lang w:val="en-US" w:eastAsia="zh-CN" w:bidi="ar"/>
        </w:rPr>
        <w:t>.电影</w:t>
      </w:r>
      <w:r>
        <w:rPr>
          <w:rFonts w:hint="default" w:ascii="Times New Roman" w:hAnsi="Times New Roman" w:cs="Times New Roman" w:eastAsiaTheme="majorEastAsia"/>
          <w:b w:val="0"/>
          <w:bCs w:val="0"/>
          <w:i w:val="0"/>
          <w:iCs w:val="0"/>
          <w:color w:val="000000"/>
          <w:kern w:val="0"/>
          <w:sz w:val="32"/>
          <w:szCs w:val="32"/>
          <w:u w:val="none"/>
          <w:lang w:val="en-US" w:eastAsia="zh-CN" w:bidi="ar"/>
        </w:rPr>
        <w:t>装备</w:t>
      </w:r>
      <w:r>
        <w:rPr>
          <w:rFonts w:hint="default" w:ascii="Times New Roman" w:hAnsi="Times New Roman" w:cs="Times New Roman" w:eastAsiaTheme="majorEastAsia"/>
          <w:i w:val="0"/>
          <w:iCs w:val="0"/>
          <w:color w:val="000000"/>
          <w:kern w:val="0"/>
          <w:sz w:val="32"/>
          <w:szCs w:val="32"/>
          <w:u w:val="none"/>
          <w:lang w:val="en-US" w:eastAsia="zh-CN" w:bidi="ar"/>
        </w:rPr>
        <w:t>制造：2K、4K数字电影放映机，数字电影摄</w:t>
      </w:r>
      <w:r>
        <w:rPr>
          <w:rFonts w:hint="default" w:ascii="Times New Roman" w:hAnsi="Times New Roman" w:cs="Times New Roman" w:eastAsiaTheme="majorEastAsia"/>
          <w:b w:val="0"/>
          <w:bCs w:val="0"/>
          <w:i w:val="0"/>
          <w:iCs w:val="0"/>
          <w:color w:val="000000"/>
          <w:kern w:val="0"/>
          <w:sz w:val="32"/>
          <w:szCs w:val="32"/>
          <w:u w:val="none"/>
          <w:lang w:val="en-US" w:eastAsia="zh-CN" w:bidi="ar"/>
        </w:rPr>
        <w:t>影</w:t>
      </w:r>
      <w:r>
        <w:rPr>
          <w:rFonts w:hint="default" w:ascii="Times New Roman" w:hAnsi="Times New Roman" w:cs="Times New Roman" w:eastAsiaTheme="majorEastAsia"/>
          <w:i w:val="0"/>
          <w:iCs w:val="0"/>
          <w:color w:val="000000"/>
          <w:kern w:val="0"/>
          <w:sz w:val="32"/>
          <w:szCs w:val="32"/>
          <w:u w:val="none"/>
          <w:lang w:val="en-US" w:eastAsia="zh-CN" w:bidi="ar"/>
        </w:rPr>
        <w:t>机，数字影像制作、编辑设备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.船舶污染物港口接收处置设施建设及设备制造，港口危险化学品、油品应急设施建设及设备制造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1</w:t>
      </w:r>
      <w:r>
        <w:rPr>
          <w:rFonts w:hint="eastAsia" w:ascii="Times New Roman" w:hAnsi="Times New Roman" w:cs="Times New Roman" w:eastAsiaTheme="majorEastAsia"/>
          <w:i w:val="0"/>
          <w:iCs w:val="0"/>
          <w:color w:val="000000"/>
          <w:kern w:val="0"/>
          <w:sz w:val="32"/>
          <w:szCs w:val="32"/>
          <w:u w:val="none"/>
          <w:lang w:val="en-US" w:eastAsia="zh-CN" w:bidi="ar"/>
        </w:rPr>
        <w:t>98</w:t>
      </w:r>
      <w:r>
        <w:rPr>
          <w:rFonts w:hint="default" w:ascii="Times New Roman" w:hAnsi="Times New Roman" w:cs="Times New Roman" w:eastAsiaTheme="majorEastAsia"/>
          <w:i w:val="0"/>
          <w:iCs w:val="0"/>
          <w:color w:val="000000"/>
          <w:kern w:val="0"/>
          <w:sz w:val="32"/>
          <w:szCs w:val="32"/>
          <w:u w:val="none"/>
          <w:lang w:val="en-US" w:eastAsia="zh-CN" w:bidi="ar"/>
        </w:rPr>
        <w:t>.工业</w:t>
      </w:r>
      <w:r>
        <w:rPr>
          <w:rFonts w:hint="default" w:ascii="Times New Roman" w:hAnsi="Times New Roman" w:cs="Times New Roman" w:eastAsiaTheme="majorEastAsia"/>
          <w:b w:val="0"/>
          <w:bCs w:val="0"/>
          <w:i w:val="0"/>
          <w:iCs w:val="0"/>
          <w:color w:val="000000"/>
          <w:kern w:val="0"/>
          <w:sz w:val="32"/>
          <w:szCs w:val="32"/>
          <w:u w:val="none"/>
          <w:lang w:val="en-US" w:eastAsia="zh-CN" w:bidi="ar"/>
        </w:rPr>
        <w:t>节能、</w:t>
      </w:r>
      <w:r>
        <w:rPr>
          <w:rFonts w:hint="default" w:ascii="Times New Roman" w:hAnsi="Times New Roman" w:cs="Times New Roman" w:eastAsiaTheme="majorEastAsia"/>
          <w:i w:val="0"/>
          <w:iCs w:val="0"/>
          <w:color w:val="000000"/>
          <w:kern w:val="0"/>
          <w:sz w:val="32"/>
          <w:szCs w:val="32"/>
          <w:u w:val="none"/>
          <w:lang w:val="en-US" w:eastAsia="zh-CN" w:bidi="ar"/>
        </w:rPr>
        <w:t>节水工艺、技术开发应用和相关装备制造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199.</w:t>
      </w:r>
      <w:r>
        <w:rPr>
          <w:rFonts w:hint="default" w:ascii="Times New Roman" w:hAnsi="Times New Roman" w:cs="Times New Roman" w:eastAsiaTheme="majorEastAsia"/>
          <w:b w:val="0"/>
          <w:bCs w:val="0"/>
          <w:i w:val="0"/>
          <w:iCs w:val="0"/>
          <w:color w:val="000000"/>
          <w:kern w:val="0"/>
          <w:sz w:val="32"/>
          <w:szCs w:val="32"/>
          <w:u w:val="none"/>
          <w:lang w:val="en-US" w:eastAsia="zh-CN" w:bidi="ar"/>
        </w:rPr>
        <w:t>关键铸件、锻件研发、生产：高强度、高塑性球墨铸铁件，高性能蠕墨铸铁件，高精度、高压、大流量液压铸件，有色合金特种铸造工艺铸件，高强钢锻件，耐高温、耐低温、耐腐蚀、耐磨损等高性能轻量化新材料铸件、锻件，高精度、低应力机床铸件、锻件，汽车、能源装备、轨道交通装备、海洋工程装备领域用高性能关键铸件、锻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200.</w:t>
      </w:r>
      <w:r>
        <w:rPr>
          <w:rFonts w:hint="default" w:ascii="Times New Roman" w:hAnsi="Times New Roman" w:cs="Times New Roman" w:eastAsiaTheme="majorEastAsia"/>
          <w:b w:val="0"/>
          <w:bCs w:val="0"/>
          <w:i w:val="0"/>
          <w:iCs w:val="0"/>
          <w:color w:val="000000"/>
          <w:kern w:val="0"/>
          <w:sz w:val="32"/>
          <w:szCs w:val="32"/>
          <w:u w:val="none"/>
          <w:lang w:val="en-US" w:eastAsia="zh-CN" w:bidi="ar"/>
        </w:rPr>
        <w:t>压缩机（组）产品</w:t>
      </w:r>
      <w:r>
        <w:rPr>
          <w:rFonts w:hint="eastAsia" w:ascii="Times New Roman" w:hAnsi="Times New Roman" w:cs="Times New Roman" w:eastAsiaTheme="majorEastAsia"/>
          <w:b w:val="0"/>
          <w:bCs w:val="0"/>
          <w:i w:val="0"/>
          <w:iCs w:val="0"/>
          <w:color w:val="000000"/>
          <w:kern w:val="0"/>
          <w:sz w:val="32"/>
          <w:szCs w:val="32"/>
          <w:u w:val="none"/>
          <w:lang w:val="en-US" w:eastAsia="zh-CN" w:bidi="ar"/>
        </w:rPr>
        <w:t>生产</w:t>
      </w:r>
      <w:r>
        <w:rPr>
          <w:rFonts w:hint="default" w:ascii="Times New Roman" w:hAnsi="Times New Roman" w:cs="Times New Roman" w:eastAsiaTheme="majorEastAsia"/>
          <w:b w:val="0"/>
          <w:bCs w:val="0"/>
          <w:i w:val="0"/>
          <w:iCs w:val="0"/>
          <w:color w:val="000000"/>
          <w:kern w:val="0"/>
          <w:sz w:val="32"/>
          <w:szCs w:val="32"/>
          <w:u w:val="none"/>
          <w:lang w:val="en-US" w:eastAsia="zh-CN" w:bidi="ar"/>
        </w:rPr>
        <w:t>：商用中央空调压缩机、冷冻冷藏压缩机、热泵压缩机/热泵机组、膨胀发电机/余热发电机组、空气压缩机（齿轮驱动/气悬浮/磁悬浮）、鼓风机（气悬浮/磁悬浮）</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（十</w:t>
      </w:r>
      <w:r>
        <w:rPr>
          <w:rFonts w:hint="eastAsia" w:ascii="Times New Roman" w:hAnsi="Times New Roman" w:cs="Times New Roman" w:eastAsiaTheme="majorEastAsia"/>
          <w:b/>
          <w:bCs/>
          <w:i w:val="0"/>
          <w:caps w:val="0"/>
          <w:color w:val="auto"/>
          <w:spacing w:val="0"/>
          <w:sz w:val="32"/>
          <w:szCs w:val="32"/>
          <w:shd w:val="clear" w:fill="FFFFFF"/>
          <w:lang w:val="en-US" w:eastAsia="zh-CN"/>
        </w:rPr>
        <w:t>七</w:t>
      </w:r>
      <w:r>
        <w:rPr>
          <w:rFonts w:hint="default" w:ascii="Times New Roman" w:hAnsi="Times New Roman" w:cs="Times New Roman" w:eastAsiaTheme="majorEastAsia"/>
          <w:b/>
          <w:bCs/>
          <w:i w:val="0"/>
          <w:caps w:val="0"/>
          <w:color w:val="auto"/>
          <w:spacing w:val="0"/>
          <w:sz w:val="32"/>
          <w:szCs w:val="32"/>
          <w:shd w:val="clear" w:fill="FFFFFF"/>
          <w:lang w:val="en-US" w:eastAsia="zh-CN"/>
        </w:rPr>
        <w:t>）专用设备制造业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201</w:t>
      </w:r>
      <w:r>
        <w:rPr>
          <w:rFonts w:hint="default" w:ascii="Times New Roman" w:hAnsi="Times New Roman" w:cs="Times New Roman" w:eastAsiaTheme="majorEastAsia"/>
          <w:i w:val="0"/>
          <w:iCs w:val="0"/>
          <w:color w:val="000000"/>
          <w:kern w:val="0"/>
          <w:sz w:val="32"/>
          <w:szCs w:val="32"/>
          <w:u w:val="none"/>
          <w:lang w:val="en-US" w:eastAsia="zh-CN" w:bidi="ar"/>
        </w:rPr>
        <w:t>.矿山无轨采、装、运设备制造：200吨及以上电动轮矿用自卸车，移动式破碎机，5000立方米/小时及以上斗轮挖掘机，8立方米及以上矿用装载机，2500千瓦以上电牵引采煤机设备等</w:t>
      </w:r>
      <w:r>
        <w:rPr>
          <w:rFonts w:hint="default" w:ascii="Times New Roman" w:hAnsi="Times New Roman" w:cs="Times New Roman" w:eastAsiaTheme="majorEastAsia"/>
          <w:b w:val="0"/>
          <w:bCs w:val="0"/>
          <w:i w:val="0"/>
          <w:iCs w:val="0"/>
          <w:color w:val="000000"/>
          <w:kern w:val="0"/>
          <w:sz w:val="32"/>
          <w:szCs w:val="32"/>
          <w:u w:val="none"/>
          <w:lang w:val="en-US" w:eastAsia="zh-CN" w:bidi="ar"/>
        </w:rPr>
        <w:t>，新能源及智能化、数字化矿山设备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Style w:val="19"/>
          <w:rFonts w:hint="default" w:ascii="Times New Roman" w:hAnsi="Times New Roman" w:cs="Times New Roman" w:eastAsiaTheme="majorEastAsia"/>
          <w:sz w:val="32"/>
          <w:szCs w:val="32"/>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202</w:t>
      </w:r>
      <w:r>
        <w:rPr>
          <w:rFonts w:hint="default" w:ascii="Times New Roman" w:hAnsi="Times New Roman" w:cs="Times New Roman" w:eastAsiaTheme="majorEastAsia"/>
          <w:i w:val="0"/>
          <w:iCs w:val="0"/>
          <w:color w:val="000000"/>
          <w:kern w:val="0"/>
          <w:sz w:val="32"/>
          <w:szCs w:val="32"/>
          <w:u w:val="none"/>
          <w:lang w:val="en-US" w:eastAsia="zh-CN" w:bidi="ar"/>
        </w:rPr>
        <w:t>.物探（不含重力、磁力测量）、测井设备制造：MEME地震检波器，数字遥测地震仪，数字成像、数控测井系统，水平井、定向井</w:t>
      </w:r>
      <w:r>
        <w:rPr>
          <w:rStyle w:val="19"/>
          <w:rFonts w:hint="default" w:ascii="Times New Roman" w:hAnsi="Times New Roman" w:cs="Times New Roman" w:eastAsiaTheme="majorEastAsia"/>
          <w:sz w:val="32"/>
          <w:szCs w:val="32"/>
          <w:lang w:val="en-US" w:eastAsia="zh-CN" w:bidi="ar"/>
        </w:rPr>
        <w:t>，MWD随钻测井仪</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203</w:t>
      </w:r>
      <w:r>
        <w:rPr>
          <w:rFonts w:hint="default" w:ascii="Times New Roman" w:hAnsi="Times New Roman" w:cs="Times New Roman" w:eastAsiaTheme="majorEastAsia"/>
          <w:i w:val="0"/>
          <w:iCs w:val="0"/>
          <w:color w:val="000000"/>
          <w:kern w:val="0"/>
          <w:sz w:val="32"/>
          <w:szCs w:val="32"/>
          <w:u w:val="none"/>
          <w:lang w:val="en-US" w:eastAsia="zh-CN" w:bidi="ar"/>
        </w:rPr>
        <w:t>.石油</w:t>
      </w:r>
      <w:r>
        <w:rPr>
          <w:rFonts w:hint="default" w:ascii="Times New Roman" w:hAnsi="Times New Roman" w:cs="Times New Roman" w:eastAsiaTheme="majorEastAsia"/>
          <w:b w:val="0"/>
          <w:bCs w:val="0"/>
          <w:i w:val="0"/>
          <w:iCs w:val="0"/>
          <w:color w:val="000000"/>
          <w:kern w:val="0"/>
          <w:sz w:val="32"/>
          <w:szCs w:val="32"/>
          <w:u w:val="none"/>
          <w:lang w:val="en-US" w:eastAsia="zh-CN" w:bidi="ar"/>
        </w:rPr>
        <w:t>天然气</w:t>
      </w:r>
      <w:r>
        <w:rPr>
          <w:rFonts w:hint="default" w:ascii="Times New Roman" w:hAnsi="Times New Roman" w:cs="Times New Roman" w:eastAsiaTheme="majorEastAsia"/>
          <w:i w:val="0"/>
          <w:iCs w:val="0"/>
          <w:color w:val="000000"/>
          <w:kern w:val="0"/>
          <w:sz w:val="32"/>
          <w:szCs w:val="32"/>
          <w:u w:val="none"/>
          <w:lang w:val="en-US" w:eastAsia="zh-CN" w:bidi="ar"/>
        </w:rPr>
        <w:t>勘探、钻井、集输设备制造：工作水深大于1500米的浮式钻井系统和浮式生产系统及配套海底</w:t>
      </w:r>
      <w:r>
        <w:rPr>
          <w:rFonts w:hint="default" w:ascii="Times New Roman" w:hAnsi="Times New Roman" w:cs="Times New Roman" w:eastAsiaTheme="majorEastAsia"/>
          <w:b w:val="0"/>
          <w:bCs w:val="0"/>
          <w:i w:val="0"/>
          <w:iCs w:val="0"/>
          <w:color w:val="000000"/>
          <w:kern w:val="0"/>
          <w:sz w:val="32"/>
          <w:szCs w:val="32"/>
          <w:u w:val="none"/>
          <w:lang w:val="en-US" w:eastAsia="zh-CN" w:bidi="ar"/>
        </w:rPr>
        <w:t>油气开发</w:t>
      </w:r>
      <w:r>
        <w:rPr>
          <w:rFonts w:hint="default" w:ascii="Times New Roman" w:hAnsi="Times New Roman" w:cs="Times New Roman" w:eastAsiaTheme="majorEastAsia"/>
          <w:i w:val="0"/>
          <w:iCs w:val="0"/>
          <w:color w:val="000000"/>
          <w:kern w:val="0"/>
          <w:sz w:val="32"/>
          <w:szCs w:val="32"/>
          <w:u w:val="none"/>
          <w:lang w:val="en-US" w:eastAsia="zh-CN" w:bidi="ar"/>
        </w:rPr>
        <w:t>、集输设备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.口径2米以上深度30米以上大口径旋挖钻机、直径1.2米以上顶管机、回拖力300吨以上大型非开挖铺设地下管线成套设备、地下连续墙施工钻机制造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.520马力及以上大型推土机设计、制造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.100立方米/小时及以上规格的清淤机、1000吨及以上挖泥船的挖泥装置设计、制造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.防汛堤坝用混凝土防渗墙施工装备设计、制造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.土木工程结构防震减灾装置制造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.水下土石方施工机械制造：水深9米以下推土机、装载机、挖掘机等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.公路桥梁养护、自动检测设备制造</w:t>
      </w:r>
    </w:p>
    <w:p>
      <w:pPr>
        <w:keepNext w:val="0"/>
        <w:keepLines w:val="0"/>
        <w:pageBreakBefore w:val="0"/>
        <w:widowControl w:val="0"/>
        <w:kinsoku/>
        <w:wordWrap/>
        <w:overflowPunct/>
        <w:topLinePunct w:val="0"/>
        <w:autoSpaceDE/>
        <w:autoSpaceDN/>
        <w:bidi w:val="0"/>
        <w:adjustRightInd/>
        <w:snapToGrid/>
        <w:ind w:left="15" w:leftChars="7"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.公路隧道营运监控、通风、防灾和救助系统设备制造</w:t>
      </w:r>
    </w:p>
    <w:p>
      <w:pPr>
        <w:keepNext w:val="0"/>
        <w:keepLines w:val="0"/>
        <w:pageBreakBefore w:val="0"/>
        <w:widowControl w:val="0"/>
        <w:kinsoku/>
        <w:wordWrap/>
        <w:overflowPunct/>
        <w:topLinePunct w:val="0"/>
        <w:autoSpaceDE/>
        <w:autoSpaceDN/>
        <w:bidi w:val="0"/>
        <w:adjustRightInd/>
        <w:snapToGrid/>
        <w:ind w:left="15" w:leftChars="7"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.铁路大型施工、铁路线路、桥梁、隧道维修养护机械和检查、监测设备及其关键零部件的设计、制造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.多元素、细颗粒、难选冶金属矿产的选矿装置制造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.100万吨/年及以上乙烯成套设备中的关键设备制造：年处理能力40万吨以上混合造粒机，直径1000毫米及以上螺旋卸料离心机，小流量高扬程离心泵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.金属制品模具（铜、铝、钛、锆的管、棒、型材挤压模具）设计、制造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.汽车车身外覆盖件冲压模具，汽车仪表板、保险杠等大型注塑模具，汽车及摩托车夹具、检具设计、制造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.汽车动力电池专用生产设备的设计、制造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.精密模具（冲压模具精度高于0.02毫米、型腔模具精度高于0.05毫米）设计、制造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219</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9万瓶/小时及以上PET瓶装水灌装设备、1.2万瓶/小时及以上PET大桶装水灌装设备、</w:t>
      </w:r>
      <w:r>
        <w:rPr>
          <w:rFonts w:hint="default" w:ascii="Times New Roman" w:hAnsi="Times New Roman" w:cs="Times New Roman" w:eastAsiaTheme="majorEastAsia"/>
          <w:i w:val="0"/>
          <w:iCs w:val="0"/>
          <w:color w:val="000000"/>
          <w:kern w:val="0"/>
          <w:sz w:val="32"/>
          <w:szCs w:val="32"/>
          <w:u w:val="none"/>
          <w:lang w:val="en-US" w:eastAsia="zh-CN" w:bidi="ar"/>
        </w:rPr>
        <w:t>6万瓶/小时及以上啤酒灌装设备、5万瓶/小时及以上饮料中温及热灌装设备、3.6万瓶/小时及以上无菌灌装设备</w:t>
      </w:r>
      <w:r>
        <w:rPr>
          <w:rFonts w:hint="default" w:ascii="Times New Roman" w:hAnsi="Times New Roman" w:cs="Times New Roman" w:eastAsiaTheme="majorEastAsia"/>
          <w:b w:val="0"/>
          <w:bCs w:val="0"/>
          <w:i w:val="0"/>
          <w:iCs w:val="0"/>
          <w:color w:val="000000"/>
          <w:kern w:val="0"/>
          <w:sz w:val="32"/>
          <w:szCs w:val="32"/>
          <w:u w:val="none"/>
          <w:lang w:val="en-US" w:eastAsia="zh-CN" w:bidi="ar"/>
        </w:rPr>
        <w:t>，以及与之匹配的整线包装机械设备制造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.氨基酸、酶制剂、食品添加剂等生产技术及关键设备制造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.10吨/小时及以上的饲料加工成套设备及关键部件制造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.楞高0.75毫米及以下的轻型瓦楞纸板及纸箱设备制造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.单张纸多色胶印机（幅宽≥750毫米，印刷速度：单面多色≥16000张/小时，双面多色≥13000张/小时）制造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单幅单纸路卷筒纸平版印刷机印刷速度大于75000对开张/小时（787×880毫米）、双幅单纸路卷筒纸平版印刷机印刷速度大于170000对开张/小时（787×880毫米）、商业卷筒纸平版印刷机印刷速度大于50000对开张/小时（787×880毫米）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多色宽幅柔性版印刷机（印刷宽度≥1300毫米，印刷速度≥350米/秒），喷墨数字印刷机（出版用：印刷速度≥150米/分，分辨率≥600dpi；包装用：印刷速度≥30米/分，分辨率≥1000dpi；可变数据用：印刷速度≥100米/分，分辨率≥300dpi）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计算机墨色预调、墨色遥控、水墨速度跟踪、印品质量自动检测和跟踪系统、无轴传动技术、速度在75000张/小时的高速自动接纸机、给纸机和可以自动遥控调节的高速折页机、自动套印系统、冷却装置、加硅系统、调偏装置等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.电子枪自动镀膜机制造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.平板玻璃深加工技术及设备制造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.新型造纸机械（含纸浆）等成套设备制造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.土壤污染治理及修复设备制造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产品加工及储藏新设备开发、制造：粮食、油料、蔬菜、干鲜果品、肉食品、水产品等产品的加工储藏、保鲜、分级、包装、干燥等新设备，农产品品质检测仪器设备，农产品品质无损伤检测仪器设备，流变仪，粉质仪，超微粉碎设备，高效脱水设备，五效以上高效果汁浓缩设备，粉体食品物料杀菌设备，固态及半固态食品无菌包装设备，碟片式分离离心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2</w:t>
      </w:r>
      <w:r>
        <w:rPr>
          <w:rFonts w:hint="eastAsia" w:ascii="Times New Roman" w:hAnsi="Times New Roman" w:cs="Times New Roman" w:eastAsiaTheme="majorEastAsia"/>
          <w:i w:val="0"/>
          <w:iCs w:val="0"/>
          <w:color w:val="000000"/>
          <w:kern w:val="0"/>
          <w:sz w:val="32"/>
          <w:szCs w:val="32"/>
          <w:u w:val="none"/>
          <w:lang w:val="en-US" w:eastAsia="zh-CN" w:bidi="ar"/>
        </w:rPr>
        <w:t>32</w:t>
      </w:r>
      <w:r>
        <w:rPr>
          <w:rFonts w:hint="default" w:ascii="Times New Roman" w:hAnsi="Times New Roman" w:cs="Times New Roman" w:eastAsiaTheme="majorEastAsia"/>
          <w:i w:val="0"/>
          <w:iCs w:val="0"/>
          <w:color w:val="000000"/>
          <w:kern w:val="0"/>
          <w:sz w:val="32"/>
          <w:szCs w:val="32"/>
          <w:u w:val="none"/>
          <w:lang w:val="en-US" w:eastAsia="zh-CN" w:bidi="ar"/>
        </w:rPr>
        <w:t>.农业机械制造：农业设施设备（温室自动灌溉设备、营养液自动配置与施肥设备、高效蔬菜育苗设备、土壤养分分析仪器），配套发动机功率200千瓦以上拖拉机及配套农具，</w:t>
      </w:r>
      <w:r>
        <w:rPr>
          <w:rFonts w:hint="default" w:ascii="Times New Roman" w:hAnsi="Times New Roman" w:cs="Times New Roman" w:eastAsiaTheme="majorEastAsia"/>
          <w:b w:val="0"/>
          <w:bCs w:val="0"/>
          <w:i w:val="0"/>
          <w:iCs w:val="0"/>
          <w:color w:val="000000"/>
          <w:kern w:val="0"/>
          <w:sz w:val="32"/>
          <w:szCs w:val="32"/>
          <w:u w:val="none"/>
          <w:lang w:val="en-US" w:eastAsia="zh-CN" w:bidi="ar"/>
        </w:rPr>
        <w:t>达到第四阶段非道路移动机械用柴油机排放标准的</w:t>
      </w:r>
      <w:r>
        <w:rPr>
          <w:rFonts w:hint="default" w:ascii="Times New Roman" w:hAnsi="Times New Roman" w:cs="Times New Roman" w:eastAsiaTheme="majorEastAsia"/>
          <w:i w:val="0"/>
          <w:iCs w:val="0"/>
          <w:color w:val="000000"/>
          <w:kern w:val="0"/>
          <w:sz w:val="32"/>
          <w:szCs w:val="32"/>
          <w:u w:val="none"/>
          <w:lang w:val="en-US" w:eastAsia="zh-CN" w:bidi="ar"/>
        </w:rPr>
        <w:t>柴油机，大型拖拉机配套的带有残余雾粒回收装置的喷雾机，高性能水稻插秧机，棉花采摘机及棉花采摘台，适应多种行距的自走式玉米联合收割机（液压驱动或机械驱动），花生收获机，油菜籽收获机，甘蔗收割机，甜菜收割机、自走式葡萄收获机</w:t>
      </w:r>
      <w:r>
        <w:rPr>
          <w:rFonts w:hint="default" w:ascii="Times New Roman" w:hAnsi="Times New Roman" w:cs="Times New Roman" w:eastAsiaTheme="majorEastAsia"/>
          <w:b w:val="0"/>
          <w:bCs w:val="0"/>
          <w:i w:val="0"/>
          <w:iCs w:val="0"/>
          <w:color w:val="000000"/>
          <w:kern w:val="0"/>
          <w:sz w:val="32"/>
          <w:szCs w:val="32"/>
          <w:u w:val="none"/>
          <w:lang w:val="en-US" w:eastAsia="zh-CN" w:bidi="ar"/>
        </w:rPr>
        <w:t>、自走式水稻联合收割机、丘陵山区用轻简型收获装备、果蔬收获机、果园多功能采摘平台，茶叶、蓝莓、玫瑰等智能采摘收获设备，种植</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收获</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加工</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销售一体的智能化装备与智慧管理系统，智慧农业传感器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林业设施设备制造：苗木花卉智能温室、精准灌溉、施肥、育苗等设备，苗木干径叶根系径流、种子活力、土壤养分等分析仪器，大功率（240KW）林地作业底盘及其配套机具，多功能整地、植树、抚育、采伐、集材等中小型机，困难立地造林机械，林地剩余物收集、打捆、木片、粉碎及其综合利用机，大中型植保与施药喷雾机，小型精准施药装备或仿生施药机器人，林木球果采集、油料果实收获机，大中型树木移植机、灌木平茬装备、高效剪枝设备，林木蓄积量快速测量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木材加工设备制造：快速色差识别技术设备，快速实木板材量尺设备，快速结疤检测设备，实木表面缺陷检测设备，锯木制材成套装备技术，人造板材表面缺陷快速检测设备、在线质量分级设备，旋切单板质量在线检测设备，实木家具漆膜打磨粉尘处理设备，板式家具板件快速分拣设备，家具制造智能仓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2</w:t>
      </w:r>
      <w:r>
        <w:rPr>
          <w:rFonts w:hint="eastAsia" w:ascii="Times New Roman" w:hAnsi="Times New Roman" w:cs="Times New Roman" w:eastAsiaTheme="majorEastAsia"/>
          <w:i w:val="0"/>
          <w:iCs w:val="0"/>
          <w:color w:val="000000"/>
          <w:kern w:val="0"/>
          <w:sz w:val="32"/>
          <w:szCs w:val="32"/>
          <w:u w:val="none"/>
          <w:lang w:val="en-US" w:eastAsia="zh-CN" w:bidi="ar"/>
        </w:rPr>
        <w:t>35</w:t>
      </w:r>
      <w:r>
        <w:rPr>
          <w:rFonts w:hint="default" w:ascii="Times New Roman" w:hAnsi="Times New Roman" w:cs="Times New Roman" w:eastAsiaTheme="majorEastAsia"/>
          <w:i w:val="0"/>
          <w:iCs w:val="0"/>
          <w:color w:val="000000"/>
          <w:kern w:val="0"/>
          <w:sz w:val="32"/>
          <w:szCs w:val="32"/>
          <w:u w:val="none"/>
          <w:lang w:val="en-US" w:eastAsia="zh-CN" w:bidi="ar"/>
        </w:rPr>
        <w:t>.林业灾情监控设备制造：林区快速救援装备，灭火、除虫设备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.农作物秸秆收集、打捆及综合利用设备制造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.农用废物的资源化利用及规模化畜禽养殖废物的资源化利用设备制造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.皮革、毛皮及其制品先进智能制造加工专用设备制造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.节肥、节（农）药、节水型农业技术设备制造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.机电井清洗设备及清洗药物生产设备制造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.电子内窥镜制造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.眼底摄影机制造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.医用成像设备（高场强超导型磁共振成像设备、X线计算机断层成像设备、数字化彩色超声诊断设备等）、医疗影像智能辅助诊断系统及关键部件的制造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.医用超声换能器（3D）制造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.硼中子俘获治疗设备制造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.图像引导适型调强放射治疗系统制造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.血液透析机、血液过滤机制造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.全自动生化监测设备、五分类血液细胞分析仪、全自动化学发光免疫分析仪、高通量基因测序系统、分子诊断设备制造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.药品质量控制新技术、新设备制造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.天然药物有效物质分析的新技术、提取的新工艺、新设备开发、制造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.生物医药配套耗材生产设备研发、制造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.非PVC医用输液袋多层共挤水冷式薄膜吹塑装备制造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.人工智能辅助医疗设备制造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.高端放射治疗设备制造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.高端手术器械、理疗康复设备、可穿戴智能化健康装备制造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.危重病用生命支持设备制造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.移动与远程诊疗设备制造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.呼吸机、ECMO、监护仪、PCR仪制造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.微创手术医疗设备开发、生产：3D成像、电子显微系统、手术机器人、机械臂、助听器及人工耳蜗等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.钬激光和二氧化碳激光治疗类产品的研发、生产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.新型支架、假体等高端植入介入设备与材料及增材制造技术开发与应用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.应急救援装备生产制造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2</w:t>
      </w:r>
      <w:r>
        <w:rPr>
          <w:rFonts w:hint="eastAsia" w:ascii="Times New Roman" w:hAnsi="Times New Roman" w:cs="Times New Roman" w:eastAsiaTheme="majorEastAsia"/>
          <w:i w:val="0"/>
          <w:iCs w:val="0"/>
          <w:color w:val="000000"/>
          <w:kern w:val="0"/>
          <w:sz w:val="32"/>
          <w:szCs w:val="32"/>
          <w:u w:val="none"/>
          <w:lang w:val="en-US" w:eastAsia="zh-CN" w:bidi="ar"/>
        </w:rPr>
        <w:t>63</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智能化、绿色化、高效率、低能耗</w:t>
      </w:r>
      <w:r>
        <w:rPr>
          <w:rFonts w:hint="default" w:ascii="Times New Roman" w:hAnsi="Times New Roman" w:cs="Times New Roman" w:eastAsiaTheme="majorEastAsia"/>
          <w:i w:val="0"/>
          <w:iCs w:val="0"/>
          <w:color w:val="000000"/>
          <w:kern w:val="0"/>
          <w:sz w:val="32"/>
          <w:szCs w:val="32"/>
          <w:u w:val="none"/>
          <w:lang w:val="en-US" w:eastAsia="zh-CN" w:bidi="ar"/>
        </w:rPr>
        <w:t>纺织机械</w:t>
      </w:r>
      <w:r>
        <w:rPr>
          <w:rFonts w:hint="default" w:ascii="Times New Roman" w:hAnsi="Times New Roman" w:cs="Times New Roman" w:eastAsiaTheme="majorEastAsia"/>
          <w:b w:val="0"/>
          <w:bCs w:val="0"/>
          <w:i w:val="0"/>
          <w:iCs w:val="0"/>
          <w:color w:val="000000"/>
          <w:kern w:val="0"/>
          <w:sz w:val="32"/>
          <w:szCs w:val="32"/>
          <w:u w:val="none"/>
          <w:lang w:val="en-US" w:eastAsia="zh-CN" w:bidi="ar"/>
        </w:rPr>
        <w:t>，及其</w:t>
      </w:r>
      <w:r>
        <w:rPr>
          <w:rFonts w:hint="default" w:ascii="Times New Roman" w:hAnsi="Times New Roman" w:cs="Times New Roman" w:eastAsiaTheme="majorEastAsia"/>
          <w:i w:val="0"/>
          <w:iCs w:val="0"/>
          <w:color w:val="000000"/>
          <w:kern w:val="0"/>
          <w:sz w:val="32"/>
          <w:szCs w:val="32"/>
          <w:u w:val="none"/>
          <w:lang w:val="en-US" w:eastAsia="zh-CN" w:bidi="ar"/>
        </w:rPr>
        <w:t>关键</w:t>
      </w:r>
      <w:r>
        <w:rPr>
          <w:rFonts w:hint="default" w:ascii="Times New Roman" w:hAnsi="Times New Roman" w:cs="Times New Roman" w:eastAsiaTheme="majorEastAsia"/>
          <w:b w:val="0"/>
          <w:bCs w:val="0"/>
          <w:i w:val="0"/>
          <w:iCs w:val="0"/>
          <w:color w:val="000000"/>
          <w:kern w:val="0"/>
          <w:sz w:val="32"/>
          <w:szCs w:val="32"/>
          <w:u w:val="none"/>
          <w:lang w:val="en-US" w:eastAsia="zh-CN" w:bidi="ar"/>
        </w:rPr>
        <w:t>专用基础件、计量、检测仪器、试验装备开发与制造；废旧纺织品回收再利用设备开发与制造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.电脑提花人造毛皮机制造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.高新太阳能电池生产专用设备制造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2</w:t>
      </w:r>
      <w:r>
        <w:rPr>
          <w:rFonts w:hint="eastAsia" w:ascii="Times New Roman" w:hAnsi="Times New Roman" w:cs="Times New Roman" w:eastAsiaTheme="majorEastAsia"/>
          <w:i w:val="0"/>
          <w:iCs w:val="0"/>
          <w:color w:val="000000"/>
          <w:kern w:val="0"/>
          <w:sz w:val="32"/>
          <w:szCs w:val="32"/>
          <w:u w:val="none"/>
          <w:lang w:val="en-US" w:eastAsia="zh-CN" w:bidi="ar"/>
        </w:rPr>
        <w:t>66</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碳捕集与封存（CCS）设备制造、</w:t>
      </w:r>
      <w:r>
        <w:rPr>
          <w:rFonts w:hint="default" w:ascii="Times New Roman" w:hAnsi="Times New Roman" w:cs="Times New Roman" w:eastAsiaTheme="majorEastAsia"/>
          <w:i w:val="0"/>
          <w:iCs w:val="0"/>
          <w:color w:val="000000"/>
          <w:kern w:val="0"/>
          <w:sz w:val="32"/>
          <w:szCs w:val="32"/>
          <w:u w:val="none"/>
          <w:lang w:val="en-US" w:eastAsia="zh-CN" w:bidi="ar"/>
        </w:rPr>
        <w:t>碳捕集利用与封存（CCUS）设备制造、温室气体监测计量设备制造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2</w:t>
      </w:r>
      <w:r>
        <w:rPr>
          <w:rFonts w:hint="eastAsia" w:ascii="Times New Roman" w:hAnsi="Times New Roman" w:cs="Times New Roman" w:eastAsiaTheme="majorEastAsia"/>
          <w:i w:val="0"/>
          <w:iCs w:val="0"/>
          <w:color w:val="000000"/>
          <w:kern w:val="0"/>
          <w:sz w:val="32"/>
          <w:szCs w:val="32"/>
          <w:u w:val="none"/>
          <w:lang w:val="en-US" w:eastAsia="zh-CN" w:bidi="ar"/>
        </w:rPr>
        <w:t>67</w:t>
      </w:r>
      <w:r>
        <w:rPr>
          <w:rFonts w:hint="default" w:ascii="Times New Roman" w:hAnsi="Times New Roman" w:cs="Times New Roman" w:eastAsiaTheme="majorEastAsia"/>
          <w:i w:val="0"/>
          <w:iCs w:val="0"/>
          <w:color w:val="000000"/>
          <w:kern w:val="0"/>
          <w:sz w:val="32"/>
          <w:szCs w:val="32"/>
          <w:u w:val="none"/>
          <w:lang w:val="en-US" w:eastAsia="zh-CN" w:bidi="ar"/>
        </w:rPr>
        <w:t>.大气污染防治设备制造：低NOx燃烧装置、</w:t>
      </w:r>
      <w:r>
        <w:rPr>
          <w:rFonts w:hint="default" w:ascii="Times New Roman" w:hAnsi="Times New Roman" w:cs="Times New Roman" w:eastAsiaTheme="majorEastAsia"/>
          <w:b w:val="0"/>
          <w:bCs w:val="0"/>
          <w:i w:val="0"/>
          <w:iCs w:val="0"/>
          <w:color w:val="000000"/>
          <w:kern w:val="0"/>
          <w:sz w:val="32"/>
          <w:szCs w:val="32"/>
          <w:u w:val="none"/>
          <w:lang w:val="en-US" w:eastAsia="zh-CN" w:bidi="ar"/>
        </w:rPr>
        <w:t>高效</w:t>
      </w:r>
      <w:r>
        <w:rPr>
          <w:rFonts w:hint="default" w:ascii="Times New Roman" w:hAnsi="Times New Roman" w:cs="Times New Roman" w:eastAsiaTheme="majorEastAsia"/>
          <w:i w:val="0"/>
          <w:iCs w:val="0"/>
          <w:color w:val="000000"/>
          <w:kern w:val="0"/>
          <w:sz w:val="32"/>
          <w:szCs w:val="32"/>
          <w:u w:val="none"/>
          <w:lang w:val="en-US" w:eastAsia="zh-CN" w:bidi="ar"/>
        </w:rPr>
        <w:t>烟气脱氮催化剂及脱氮成套装置</w:t>
      </w:r>
      <w:r>
        <w:rPr>
          <w:rFonts w:hint="default" w:ascii="Times New Roman" w:hAnsi="Times New Roman" w:cs="Times New Roman" w:eastAsiaTheme="majorEastAsia"/>
          <w:b w:val="0"/>
          <w:bCs w:val="0"/>
          <w:i w:val="0"/>
          <w:iCs w:val="0"/>
          <w:color w:val="000000"/>
          <w:kern w:val="0"/>
          <w:sz w:val="32"/>
          <w:szCs w:val="32"/>
          <w:u w:val="none"/>
          <w:lang w:val="en-US" w:eastAsia="zh-CN" w:bidi="ar"/>
        </w:rPr>
        <w:t>、高效</w:t>
      </w:r>
      <w:r>
        <w:rPr>
          <w:rFonts w:hint="default" w:ascii="Times New Roman" w:hAnsi="Times New Roman" w:cs="Times New Roman" w:eastAsiaTheme="majorEastAsia"/>
          <w:i w:val="0"/>
          <w:iCs w:val="0"/>
          <w:color w:val="000000"/>
          <w:kern w:val="0"/>
          <w:sz w:val="32"/>
          <w:szCs w:val="32"/>
          <w:u w:val="none"/>
          <w:lang w:val="en-US" w:eastAsia="zh-CN" w:bidi="ar"/>
        </w:rPr>
        <w:t>工业有机废气净化设备</w:t>
      </w:r>
      <w:r>
        <w:rPr>
          <w:rFonts w:hint="default" w:ascii="Times New Roman" w:hAnsi="Times New Roman" w:cs="Times New Roman" w:eastAsiaTheme="majorEastAsia"/>
          <w:b w:val="0"/>
          <w:bCs w:val="0"/>
          <w:i w:val="0"/>
          <w:iCs w:val="0"/>
          <w:color w:val="000000"/>
          <w:kern w:val="0"/>
          <w:sz w:val="32"/>
          <w:szCs w:val="32"/>
          <w:u w:val="none"/>
          <w:lang w:val="en-US" w:eastAsia="zh-CN" w:bidi="ar"/>
        </w:rPr>
        <w:t>、机动</w:t>
      </w:r>
      <w:r>
        <w:rPr>
          <w:rFonts w:hint="default" w:ascii="Times New Roman" w:hAnsi="Times New Roman" w:cs="Times New Roman" w:eastAsiaTheme="majorEastAsia"/>
          <w:i w:val="0"/>
          <w:iCs w:val="0"/>
          <w:color w:val="000000"/>
          <w:kern w:val="0"/>
          <w:sz w:val="32"/>
          <w:szCs w:val="32"/>
          <w:u w:val="none"/>
          <w:lang w:val="en-US" w:eastAsia="zh-CN" w:bidi="ar"/>
        </w:rPr>
        <w:t>车排气净化装置、含重金属废气处理装置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.水污染防治设备制造：卧式螺旋离心脱水机、膜及膜材料、50kg/h以上的臭氧发生器、10kg/h以上的二氧化氯发生器、紫外消毒装置、农村小型生活污水处理设备、含重金属废水处理装置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固体废物处理处置设备制造：污水处理厂污泥处置及资源利用设备、垃圾填埋渗滤液处理技术装备、建筑垃圾处理和资源化利用装备、危险废物处理装置、垃圾填埋场沼气发生与发电装置、废钢铁处理设备、医疗废物集中处置设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.铝工业赤泥综合利用设备开发、制造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.尾矿综合利用设备制造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.废旧塑料、电器、橡胶、电池回收处理再生利用设备制造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.废旧机电产品再制造设备制造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.余热余压余气利用设备制造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.水生生态系统的环境保护技术、设备制造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.移动式组合净水设备制造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.非常规水处理、重复利用设备与水质监测仪器制造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.工业水管网和设备（器具）的检漏设备和仪器制造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.日产10万立方米及以上海水淡化及循环冷却技术和成套设备开发、制造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2</w:t>
      </w:r>
      <w:r>
        <w:rPr>
          <w:rFonts w:hint="eastAsia" w:ascii="Times New Roman" w:hAnsi="Times New Roman" w:cs="Times New Roman" w:eastAsiaTheme="majorEastAsia"/>
          <w:i w:val="0"/>
          <w:iCs w:val="0"/>
          <w:color w:val="000000"/>
          <w:kern w:val="0"/>
          <w:sz w:val="32"/>
          <w:szCs w:val="32"/>
          <w:u w:val="none"/>
          <w:lang w:val="en-US" w:eastAsia="zh-CN" w:bidi="ar"/>
        </w:rPr>
        <w:t>80</w:t>
      </w:r>
      <w:r>
        <w:rPr>
          <w:rFonts w:hint="default" w:ascii="Times New Roman" w:hAnsi="Times New Roman" w:cs="Times New Roman" w:eastAsiaTheme="majorEastAsia"/>
          <w:i w:val="0"/>
          <w:iCs w:val="0"/>
          <w:color w:val="000000"/>
          <w:kern w:val="0"/>
          <w:sz w:val="32"/>
          <w:szCs w:val="32"/>
          <w:u w:val="none"/>
          <w:lang w:val="en-US" w:eastAsia="zh-CN" w:bidi="ar"/>
        </w:rPr>
        <w:t>.钢铁、造纸、石化、化工、冶金等高耗水行业节水工业设备制造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.特种气象观测及分析设备制造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.地震台站、台网和流动地震观测技术系统开发及仪器设备制造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.滚动阻力试验机、轮胎噪音试验室制造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.供热计量、温控装置新技术设备制造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.氢能制备与储运设备及检查系统制造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.新型重渣油气化雾化喷嘴、漏汽率0.5%及以下高效蒸汽疏水阀、1000</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及以上高温陶瓷换热器制造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.海上溢油回收装置制造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2</w:t>
      </w:r>
      <w:r>
        <w:rPr>
          <w:rFonts w:hint="eastAsia" w:ascii="Times New Roman" w:hAnsi="Times New Roman" w:cs="Times New Roman" w:eastAsiaTheme="majorEastAsia"/>
          <w:i w:val="0"/>
          <w:iCs w:val="0"/>
          <w:color w:val="000000"/>
          <w:kern w:val="0"/>
          <w:sz w:val="32"/>
          <w:szCs w:val="32"/>
          <w:u w:val="none"/>
          <w:lang w:val="en-US" w:eastAsia="zh-CN" w:bidi="ar"/>
        </w:rPr>
        <w:t>88</w:t>
      </w:r>
      <w:r>
        <w:rPr>
          <w:rFonts w:hint="default" w:ascii="Times New Roman" w:hAnsi="Times New Roman" w:cs="Times New Roman" w:eastAsiaTheme="majorEastAsia"/>
          <w:i w:val="0"/>
          <w:iCs w:val="0"/>
          <w:color w:val="000000"/>
          <w:kern w:val="0"/>
          <w:sz w:val="32"/>
          <w:szCs w:val="32"/>
          <w:u w:val="none"/>
          <w:lang w:val="en-US" w:eastAsia="zh-CN" w:bidi="ar"/>
        </w:rPr>
        <w:t>.低浓度煤矿瓦斯</w:t>
      </w:r>
      <w:r>
        <w:rPr>
          <w:rFonts w:hint="default"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乏风</w:t>
      </w:r>
      <w:r>
        <w:rPr>
          <w:rFonts w:hint="default" w:ascii="Times New Roman" w:hAnsi="Times New Roman" w:cs="Times New Roman" w:eastAsiaTheme="majorEastAsia"/>
          <w:b w:val="0"/>
          <w:bCs w:val="0"/>
          <w:i w:val="0"/>
          <w:iCs w:val="0"/>
          <w:color w:val="000000"/>
          <w:kern w:val="0"/>
          <w:sz w:val="32"/>
          <w:szCs w:val="32"/>
          <w:u w:val="none"/>
          <w:lang w:val="en-US" w:eastAsia="zh-CN" w:bidi="ar"/>
        </w:rPr>
        <w:t>和地热</w:t>
      </w:r>
      <w:r>
        <w:rPr>
          <w:rFonts w:hint="default" w:ascii="Times New Roman" w:hAnsi="Times New Roman" w:cs="Times New Roman" w:eastAsiaTheme="majorEastAsia"/>
          <w:i w:val="0"/>
          <w:iCs w:val="0"/>
          <w:color w:val="000000"/>
          <w:kern w:val="0"/>
          <w:sz w:val="32"/>
          <w:szCs w:val="32"/>
          <w:u w:val="none"/>
          <w:lang w:val="en-US" w:eastAsia="zh-CN" w:bidi="ar"/>
        </w:rPr>
        <w:t>利用设备制造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.洁净煤技术产品的开发与利用及设备制造（煤炭气化、液化）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.大型公共建筑、高层建筑、石油化工设施、森林、山岳、水域和地下设施消防灭火救援技术开发与设备制造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.智能化紧急医学救援设备制造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.核反应堆主工艺设备设计、研发、制造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.金刚石复合片（PDC钻头）开发、生产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.砂石粒形、级配在线分析技术及其装备开发、生产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.精密电子模具开发、生产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2</w:t>
      </w:r>
      <w:r>
        <w:rPr>
          <w:rFonts w:hint="eastAsia" w:ascii="Times New Roman" w:hAnsi="Times New Roman" w:cs="Times New Roman" w:eastAsiaTheme="majorEastAsia"/>
          <w:i w:val="0"/>
          <w:iCs w:val="0"/>
          <w:color w:val="000000"/>
          <w:kern w:val="0"/>
          <w:sz w:val="32"/>
          <w:szCs w:val="32"/>
          <w:u w:val="none"/>
          <w:lang w:val="en-US" w:eastAsia="zh-CN" w:bidi="ar"/>
        </w:rPr>
        <w:t>96</w:t>
      </w:r>
      <w:r>
        <w:rPr>
          <w:rFonts w:hint="default" w:ascii="Times New Roman" w:hAnsi="Times New Roman" w:cs="Times New Roman" w:eastAsiaTheme="majorEastAsia"/>
          <w:i w:val="0"/>
          <w:iCs w:val="0"/>
          <w:color w:val="000000"/>
          <w:kern w:val="0"/>
          <w:sz w:val="32"/>
          <w:szCs w:val="32"/>
          <w:u w:val="none"/>
          <w:lang w:val="en-US" w:eastAsia="zh-CN" w:bidi="ar"/>
        </w:rPr>
        <w:t>.用于骨缺失患者种植修复的</w:t>
      </w:r>
      <w:r>
        <w:rPr>
          <w:rFonts w:hint="default" w:ascii="Times New Roman" w:hAnsi="Times New Roman" w:cs="Times New Roman" w:eastAsiaTheme="majorEastAsia"/>
          <w:b w:val="0"/>
          <w:bCs w:val="0"/>
          <w:i w:val="0"/>
          <w:iCs w:val="0"/>
          <w:color w:val="000000"/>
          <w:kern w:val="0"/>
          <w:sz w:val="32"/>
          <w:szCs w:val="32"/>
          <w:u w:val="none"/>
          <w:lang w:val="en-US" w:eastAsia="zh-CN" w:bidi="ar"/>
        </w:rPr>
        <w:t>骨支架</w:t>
      </w:r>
      <w:r>
        <w:rPr>
          <w:rFonts w:hint="default" w:ascii="Times New Roman" w:hAnsi="Times New Roman" w:cs="Times New Roman" w:eastAsiaTheme="majorEastAsia"/>
          <w:i w:val="0"/>
          <w:iCs w:val="0"/>
          <w:color w:val="000000"/>
          <w:kern w:val="0"/>
          <w:sz w:val="32"/>
          <w:szCs w:val="32"/>
          <w:u w:val="none"/>
          <w:lang w:val="en-US" w:eastAsia="zh-CN" w:bidi="ar"/>
        </w:rPr>
        <w:t>系统开发、生产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.滑雪场冰雪重型装备、轻型装备；客运索道、造雪机、压雪机等专用装备产业研发、生产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.封闭负压引流护创材料、细菌纤维素膜及聚氨酯泡沫敷料等高分子材料敷料制造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.五层及以上共挤出单向、双向拉伸薄膜生产线建设，阻隔涂层生产线建设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节能技术装备制造：低阻旋风预热器、高效烧成、高效篦冷机、高效节能粉磨装备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富氢或纯氢气体钢铁冶炼装备、高品质生态钢铁材料制备装备研发、制造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建材氢能煅烧窑炉装备研发、制造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动物临床诊断、治疗等兽医器械设备及医用材料生产、加工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高效节能磁悬浮动力装备的制造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废旧动力电池的回收处理设备制造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智能检测装备和仪器制造：在线无损检测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高速摄像机研发和生产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砂石破碎筛分设备生产制造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粉体生产线在线监测与控制系统仪器制造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科研用超纯氮、氦（包括液氮、液氦）以及其他超纯气体制备设备研发和生产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复合陶瓷3D打印机/梯度功能材料3D打印机及高功率激光器研发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复合材料板簧铺层设备设计、制造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多自由度汽车板簧试验设备设计、制造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光刻机的研发与生产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零磁医学装备的研发与生产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半导体硅单晶炉，硅部件单晶炉，太阳能单晶炉、LPE碳化硅炉、PV碳化硅炉、CVD碳化硅炉、SiC原料合成炉、半导体锗单晶炉、石英坩埚熔融机、氟化炉等研发、制造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半导体材料研磨、抛光设备制造</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，以及</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半导体设备零部件</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和</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耗材生产、制造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宠物诊断、治疗设备生产制造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畜牧业设备制造：智能环境控制系统、通风机械、智能母猪管理系统、自动化清粪系统、TMR饲喂机、全自动挤奶机器人、母畜发情鉴定设备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建筑垃圾分选技术</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及装备制造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基于互联网的粉体生产线激光粒度粒貌在线监测与控制系统仪器制造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智能建造生产施工技术开发及装备、系统产品生产：SPCE智能PC装备、SACE智能AAC装备、SSRE智能钢筋装备、工装模具、破碎回收装备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智慧能源管控系统和相关计量、检测、监测设备的开发、生产</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（十</w:t>
      </w:r>
      <w:r>
        <w:rPr>
          <w:rFonts w:hint="eastAsia" w:ascii="Times New Roman" w:hAnsi="Times New Roman" w:cs="Times New Roman" w:eastAsiaTheme="majorEastAsia"/>
          <w:b/>
          <w:bCs/>
          <w:i w:val="0"/>
          <w:caps w:val="0"/>
          <w:color w:val="auto"/>
          <w:spacing w:val="0"/>
          <w:sz w:val="32"/>
          <w:szCs w:val="32"/>
          <w:shd w:val="clear" w:fill="FFFFFF"/>
          <w:lang w:val="en-US" w:eastAsia="zh-CN"/>
        </w:rPr>
        <w:t>八</w:t>
      </w:r>
      <w:r>
        <w:rPr>
          <w:rFonts w:hint="default" w:ascii="Times New Roman" w:hAnsi="Times New Roman" w:cs="Times New Roman" w:eastAsiaTheme="majorEastAsia"/>
          <w:b/>
          <w:bCs/>
          <w:i w:val="0"/>
          <w:caps w:val="0"/>
          <w:color w:val="auto"/>
          <w:spacing w:val="0"/>
          <w:sz w:val="32"/>
          <w:szCs w:val="32"/>
          <w:shd w:val="clear" w:fill="FFFFFF"/>
          <w:lang w:val="en-US" w:eastAsia="zh-CN"/>
        </w:rPr>
        <w:t>）汽车制造业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324</w:t>
      </w:r>
      <w:r>
        <w:rPr>
          <w:rFonts w:hint="default" w:ascii="Times New Roman" w:hAnsi="Times New Roman" w:cs="Times New Roman" w:eastAsiaTheme="majorEastAsia"/>
          <w:i w:val="0"/>
          <w:iCs w:val="0"/>
          <w:color w:val="000000"/>
          <w:kern w:val="0"/>
          <w:sz w:val="32"/>
          <w:szCs w:val="32"/>
          <w:u w:val="none"/>
          <w:lang w:val="en-US" w:eastAsia="zh-CN" w:bidi="ar"/>
        </w:rPr>
        <w:t>.汽车发动机制造及发动机研发机构建设：</w:t>
      </w:r>
      <w:r>
        <w:rPr>
          <w:rFonts w:hint="default" w:ascii="Times New Roman" w:hAnsi="Times New Roman" w:cs="Times New Roman" w:eastAsiaTheme="majorEastAsia"/>
          <w:b w:val="0"/>
          <w:bCs w:val="0"/>
          <w:i w:val="0"/>
          <w:iCs w:val="0"/>
          <w:color w:val="000000"/>
          <w:kern w:val="0"/>
          <w:sz w:val="32"/>
          <w:szCs w:val="32"/>
          <w:u w:val="none"/>
          <w:lang w:val="en-US" w:eastAsia="zh-CN" w:bidi="ar"/>
        </w:rPr>
        <w:t>混合动力系统发动机，</w:t>
      </w:r>
      <w:r>
        <w:rPr>
          <w:rFonts w:hint="default" w:ascii="Times New Roman" w:hAnsi="Times New Roman" w:cs="Times New Roman" w:eastAsiaTheme="majorEastAsia"/>
          <w:i w:val="0"/>
          <w:iCs w:val="0"/>
          <w:color w:val="000000"/>
          <w:kern w:val="0"/>
          <w:sz w:val="32"/>
          <w:szCs w:val="32"/>
          <w:u w:val="none"/>
          <w:lang w:val="en-US" w:eastAsia="zh-CN" w:bidi="ar"/>
        </w:rPr>
        <w:t>燃料电池和混合燃料等新能源发动机</w:t>
      </w:r>
      <w:r>
        <w:rPr>
          <w:rFonts w:hint="default" w:ascii="Times New Roman" w:hAnsi="Times New Roman" w:cs="Times New Roman" w:eastAsiaTheme="majorEastAsia"/>
          <w:b w:val="0"/>
          <w:bCs w:val="0"/>
          <w:i w:val="0"/>
          <w:iCs w:val="0"/>
          <w:color w:val="000000"/>
          <w:kern w:val="0"/>
          <w:sz w:val="32"/>
          <w:szCs w:val="32"/>
          <w:u w:val="none"/>
          <w:lang w:val="en-US" w:eastAsia="zh-CN" w:bidi="ar"/>
        </w:rPr>
        <w:t>，低碳、零碳燃料等新能源发动机（氢、氨、醇醚以及碳中性燃料）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325</w:t>
      </w:r>
      <w:r>
        <w:rPr>
          <w:rFonts w:hint="default" w:ascii="Times New Roman" w:hAnsi="Times New Roman" w:cs="Times New Roman" w:eastAsiaTheme="majorEastAsia"/>
          <w:i w:val="0"/>
          <w:iCs w:val="0"/>
          <w:color w:val="000000"/>
          <w:kern w:val="0"/>
          <w:sz w:val="32"/>
          <w:szCs w:val="32"/>
          <w:u w:val="none"/>
          <w:lang w:val="en-US" w:eastAsia="zh-CN" w:bidi="ar"/>
        </w:rPr>
        <w:t>.汽车关键零部件制造及关键技术研发：双离合器变速器（DCT）、无级自动变速器（CVT）、电控机械变速器（AMT）、汽油发动机涡轮增压器、粘性连轴器（四轮驱动用）、自动变速器执行器（电磁阀）、液力缓速器、电涡流缓速器、汽车安全气囊用气体发生器、燃油共轨喷射技术（最大喷射压力大于2000帕）、可变截面涡轮增压技术（VGT）、可变喷嘴涡轮增压技术（VNT）、达到中国第六阶段污染物排放标准的发动机排放控制装置、智能扭矩管理系统（ITM）及耦合器总成、线控转向系统、颗粒捕捉器、低地板大型客车专用车桥、吸能式转向系统、低拖滞盘式制动器总成、铝制转向节、大中型客车变频空调系统、汽车用特种橡胶配件，</w:t>
      </w:r>
      <w:r>
        <w:rPr>
          <w:rFonts w:hint="default" w:ascii="Times New Roman" w:hAnsi="Times New Roman" w:cs="Times New Roman" w:eastAsiaTheme="majorEastAsia"/>
          <w:b w:val="0"/>
          <w:bCs w:val="0"/>
          <w:i w:val="0"/>
          <w:iCs w:val="0"/>
          <w:color w:val="000000"/>
          <w:kern w:val="0"/>
          <w:sz w:val="32"/>
          <w:szCs w:val="32"/>
          <w:u w:val="none"/>
          <w:lang w:val="en-US" w:eastAsia="zh-CN" w:bidi="ar"/>
        </w:rPr>
        <w:t>大功率电驱桥，</w:t>
      </w:r>
      <w:r>
        <w:rPr>
          <w:rFonts w:hint="default" w:ascii="Times New Roman" w:hAnsi="Times New Roman" w:cs="Times New Roman" w:eastAsiaTheme="majorEastAsia"/>
          <w:i w:val="0"/>
          <w:iCs w:val="0"/>
          <w:color w:val="000000"/>
          <w:kern w:val="0"/>
          <w:sz w:val="32"/>
          <w:szCs w:val="32"/>
          <w:u w:val="none"/>
          <w:lang w:val="en-US" w:eastAsia="zh-CN" w:bidi="ar"/>
        </w:rPr>
        <w:t>以及上述零部件的关键零件、部件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326</w:t>
      </w:r>
      <w:r>
        <w:rPr>
          <w:rFonts w:hint="default" w:ascii="Times New Roman" w:hAnsi="Times New Roman" w:cs="Times New Roman" w:eastAsiaTheme="majorEastAsia"/>
          <w:i w:val="0"/>
          <w:iCs w:val="0"/>
          <w:color w:val="000000"/>
          <w:kern w:val="0"/>
          <w:sz w:val="32"/>
          <w:szCs w:val="32"/>
          <w:u w:val="none"/>
          <w:lang w:val="en-US" w:eastAsia="zh-CN" w:bidi="ar"/>
        </w:rPr>
        <w:t>.汽车电子装置研发、制造：发动机和底盘电子控制系统及关键零部件，电子控制系统的输入（传感器和采样系统）输出（执行器）部件，电动助力转向系统电子控制器，嵌入式电子集成系统、电控式空气弹簧，电子控制式悬挂系统</w:t>
      </w:r>
      <w:r>
        <w:rPr>
          <w:rFonts w:hint="default" w:ascii="Times New Roman" w:hAnsi="Times New Roman" w:cs="Times New Roman" w:eastAsiaTheme="majorEastAsia"/>
          <w:b w:val="0"/>
          <w:bCs w:val="0"/>
          <w:i w:val="0"/>
          <w:iCs w:val="0"/>
          <w:color w:val="000000"/>
          <w:kern w:val="0"/>
          <w:sz w:val="32"/>
          <w:szCs w:val="32"/>
          <w:u w:val="none"/>
          <w:lang w:val="en-US" w:eastAsia="zh-CN" w:bidi="ar"/>
        </w:rPr>
        <w:t>及关键零部件</w:t>
      </w:r>
      <w:r>
        <w:rPr>
          <w:rStyle w:val="20"/>
          <w:rFonts w:hint="default" w:ascii="Times New Roman" w:hAnsi="Times New Roman" w:cs="Times New Roman" w:eastAsiaTheme="majorEastAsia"/>
          <w:sz w:val="32"/>
          <w:szCs w:val="32"/>
          <w:lang w:val="en-US" w:eastAsia="zh-CN" w:bidi="ar"/>
        </w:rPr>
        <w:t>，电子气门系统装置，电子组合仪表，ABS/TCS/ESP系统，电路制动系统（BBW），</w:t>
      </w:r>
      <w:r>
        <w:rPr>
          <w:rFonts w:hint="default" w:ascii="Times New Roman" w:hAnsi="Times New Roman" w:cs="Times New Roman" w:eastAsiaTheme="majorEastAsia"/>
          <w:b w:val="0"/>
          <w:bCs w:val="0"/>
          <w:i w:val="0"/>
          <w:iCs w:val="0"/>
          <w:color w:val="000000"/>
          <w:kern w:val="0"/>
          <w:sz w:val="32"/>
          <w:szCs w:val="32"/>
          <w:u w:val="none"/>
          <w:lang w:val="en-US" w:eastAsia="zh-CN" w:bidi="ar"/>
        </w:rPr>
        <w:t>汽车集成式制动系统（1-box）及关键零部件，线控刹车系统（EMB）及关键零部件，</w:t>
      </w:r>
      <w:r>
        <w:rPr>
          <w:rStyle w:val="20"/>
          <w:rFonts w:hint="default" w:ascii="Times New Roman" w:hAnsi="Times New Roman" w:cs="Times New Roman" w:eastAsiaTheme="majorEastAsia"/>
          <w:sz w:val="32"/>
          <w:szCs w:val="32"/>
          <w:lang w:val="en-US" w:eastAsia="zh-CN" w:bidi="ar"/>
        </w:rPr>
        <w:t>变速器电控单元（TCU），轮胎气压监测系统（TPMS），车载故障诊断仪（OBD），发动机防盗系统，自动避撞系统，汽车、摩托车型试验及维修用检测系统，自动驾驶系统、车载电子操作系统、车载电子操作系统应用程序开发（APP）、抬头显示技术、汽车避让转向辅助系统、碰撞报警系统（FCW）、自动制动控制系统（ABC）、自动紧急制动系统（AEB）、电子驻车制动系统（EPB）、线控制动系统、自适应巡航系统（ACC）、前视摄像系统、轮速传感器</w:t>
      </w:r>
      <w:r>
        <w:rPr>
          <w:rFonts w:hint="default" w:ascii="Times New Roman" w:hAnsi="Times New Roman" w:cs="Times New Roman" w:eastAsiaTheme="majorEastAsia"/>
          <w:b w:val="0"/>
          <w:bCs w:val="0"/>
          <w:i w:val="0"/>
          <w:iCs w:val="0"/>
          <w:color w:val="000000"/>
          <w:kern w:val="0"/>
          <w:sz w:val="32"/>
          <w:szCs w:val="32"/>
          <w:u w:val="none"/>
          <w:lang w:val="en-US" w:eastAsia="zh-CN" w:bidi="ar"/>
        </w:rPr>
        <w:t>，高速、敏感电子连接器，人</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车</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路</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云高效协同的软硬件系统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327</w:t>
      </w:r>
      <w:r>
        <w:rPr>
          <w:rFonts w:hint="default" w:ascii="Times New Roman" w:hAnsi="Times New Roman" w:cs="Times New Roman" w:eastAsiaTheme="majorEastAsia"/>
          <w:i w:val="0"/>
          <w:iCs w:val="0"/>
          <w:color w:val="000000"/>
          <w:kern w:val="0"/>
          <w:sz w:val="32"/>
          <w:szCs w:val="32"/>
          <w:u w:val="none"/>
          <w:lang w:val="en-US" w:eastAsia="zh-CN" w:bidi="ar"/>
        </w:rPr>
        <w:t>.</w:t>
      </w:r>
      <w:r>
        <w:rPr>
          <w:rStyle w:val="20"/>
          <w:rFonts w:hint="default" w:ascii="Times New Roman" w:hAnsi="Times New Roman" w:cs="Times New Roman" w:eastAsiaTheme="majorEastAsia"/>
          <w:sz w:val="32"/>
          <w:szCs w:val="32"/>
          <w:lang w:val="en-US" w:eastAsia="zh-CN" w:bidi="ar"/>
        </w:rPr>
        <w:t>新能源汽车关键零部件研发、制造：电池正极材料（比容量</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200</w:t>
      </w:r>
      <w:r>
        <w:rPr>
          <w:rFonts w:hint="default" w:ascii="Times New Roman" w:hAnsi="Times New Roman" w:cs="Times New Roman" w:eastAsiaTheme="majorEastAsia"/>
          <w:i w:val="0"/>
          <w:iCs w:val="0"/>
          <w:color w:val="000000"/>
          <w:kern w:val="0"/>
          <w:sz w:val="32"/>
          <w:szCs w:val="32"/>
          <w:u w:val="none"/>
          <w:lang w:val="en-US" w:eastAsia="zh-CN" w:bidi="ar"/>
        </w:rPr>
        <w:t>mAh/g</w:t>
      </w:r>
      <w:r>
        <w:rPr>
          <w:rStyle w:val="20"/>
          <w:rFonts w:hint="default" w:ascii="Times New Roman" w:hAnsi="Times New Roman" w:cs="Times New Roman" w:eastAsiaTheme="majorEastAsia"/>
          <w:sz w:val="32"/>
          <w:szCs w:val="32"/>
          <w:lang w:val="en-US" w:eastAsia="zh-CN" w:bidi="ar"/>
        </w:rPr>
        <w:t>，循环寿命</w:t>
      </w:r>
      <w:r>
        <w:rPr>
          <w:rFonts w:hint="default" w:ascii="Times New Roman" w:hAnsi="Times New Roman" w:cs="Times New Roman" w:eastAsiaTheme="majorEastAsia"/>
          <w:i w:val="0"/>
          <w:iCs w:val="0"/>
          <w:color w:val="000000"/>
          <w:kern w:val="0"/>
          <w:sz w:val="32"/>
          <w:szCs w:val="32"/>
          <w:u w:val="none"/>
          <w:lang w:val="en-US" w:eastAsia="zh-CN" w:bidi="ar"/>
        </w:rPr>
        <w:t>2000</w:t>
      </w:r>
      <w:r>
        <w:rPr>
          <w:rStyle w:val="20"/>
          <w:rFonts w:hint="default" w:ascii="Times New Roman" w:hAnsi="Times New Roman" w:cs="Times New Roman" w:eastAsiaTheme="majorEastAsia"/>
          <w:sz w:val="32"/>
          <w:szCs w:val="32"/>
          <w:lang w:val="en-US" w:eastAsia="zh-CN" w:bidi="ar"/>
        </w:rPr>
        <w:t>次不低于初始放电容量的</w:t>
      </w:r>
      <w:r>
        <w:rPr>
          <w:rFonts w:hint="default" w:ascii="Times New Roman" w:hAnsi="Times New Roman" w:cs="Times New Roman" w:eastAsiaTheme="majorEastAsia"/>
          <w:b w:val="0"/>
          <w:bCs w:val="0"/>
          <w:i w:val="0"/>
          <w:iCs w:val="0"/>
          <w:color w:val="000000"/>
          <w:kern w:val="0"/>
          <w:sz w:val="32"/>
          <w:szCs w:val="32"/>
          <w:u w:val="none"/>
          <w:lang w:val="en-US" w:eastAsia="zh-CN" w:bidi="ar"/>
        </w:rPr>
        <w:t>85</w:t>
      </w:r>
      <w:r>
        <w:rPr>
          <w:rFonts w:hint="default" w:ascii="Times New Roman" w:hAnsi="Times New Roman" w:cs="Times New Roman" w:eastAsiaTheme="majorEastAsia"/>
          <w:i w:val="0"/>
          <w:iCs w:val="0"/>
          <w:color w:val="000000"/>
          <w:kern w:val="0"/>
          <w:sz w:val="32"/>
          <w:szCs w:val="32"/>
          <w:u w:val="none"/>
          <w:lang w:val="en-US" w:eastAsia="zh-CN" w:bidi="ar"/>
        </w:rPr>
        <w:t>%</w:t>
      </w:r>
      <w:r>
        <w:rPr>
          <w:rStyle w:val="20"/>
          <w:rFonts w:hint="default" w:ascii="Times New Roman" w:hAnsi="Times New Roman" w:cs="Times New Roman" w:eastAsiaTheme="majorEastAsia"/>
          <w:sz w:val="32"/>
          <w:szCs w:val="32"/>
          <w:lang w:val="en-US" w:eastAsia="zh-CN" w:bidi="ar"/>
        </w:rPr>
        <w:t>）及前驱体材料，电池负极材料（比容量</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650</w:t>
      </w:r>
      <w:r>
        <w:rPr>
          <w:rFonts w:hint="default" w:ascii="Times New Roman" w:hAnsi="Times New Roman" w:cs="Times New Roman" w:eastAsiaTheme="majorEastAsia"/>
          <w:i w:val="0"/>
          <w:iCs w:val="0"/>
          <w:color w:val="000000"/>
          <w:kern w:val="0"/>
          <w:sz w:val="32"/>
          <w:szCs w:val="32"/>
          <w:u w:val="none"/>
          <w:lang w:val="en-US" w:eastAsia="zh-CN" w:bidi="ar"/>
        </w:rPr>
        <w:t>mAh/g</w:t>
      </w:r>
      <w:r>
        <w:rPr>
          <w:rStyle w:val="20"/>
          <w:rFonts w:hint="default" w:ascii="Times New Roman" w:hAnsi="Times New Roman" w:cs="Times New Roman" w:eastAsiaTheme="majorEastAsia"/>
          <w:sz w:val="32"/>
          <w:szCs w:val="32"/>
          <w:lang w:val="en-US" w:eastAsia="zh-CN" w:bidi="ar"/>
        </w:rPr>
        <w:t>，循环寿命</w:t>
      </w:r>
      <w:r>
        <w:rPr>
          <w:rFonts w:hint="default" w:ascii="Times New Roman" w:hAnsi="Times New Roman" w:cs="Times New Roman" w:eastAsiaTheme="majorEastAsia"/>
          <w:i w:val="0"/>
          <w:iCs w:val="0"/>
          <w:color w:val="000000"/>
          <w:kern w:val="0"/>
          <w:sz w:val="32"/>
          <w:szCs w:val="32"/>
          <w:u w:val="none"/>
          <w:lang w:val="en-US" w:eastAsia="zh-CN" w:bidi="ar"/>
        </w:rPr>
        <w:t>2000</w:t>
      </w:r>
      <w:r>
        <w:rPr>
          <w:rStyle w:val="20"/>
          <w:rFonts w:hint="default" w:ascii="Times New Roman" w:hAnsi="Times New Roman" w:cs="Times New Roman" w:eastAsiaTheme="majorEastAsia"/>
          <w:sz w:val="32"/>
          <w:szCs w:val="32"/>
          <w:lang w:val="en-US" w:eastAsia="zh-CN" w:bidi="ar"/>
        </w:rPr>
        <w:t>次不低于初始放电容量的</w:t>
      </w:r>
      <w:r>
        <w:rPr>
          <w:rFonts w:hint="default" w:ascii="Times New Roman" w:hAnsi="Times New Roman" w:cs="Times New Roman" w:eastAsiaTheme="majorEastAsia"/>
          <w:i w:val="0"/>
          <w:iCs w:val="0"/>
          <w:color w:val="000000"/>
          <w:kern w:val="0"/>
          <w:sz w:val="32"/>
          <w:szCs w:val="32"/>
          <w:u w:val="none"/>
          <w:lang w:val="en-US" w:eastAsia="zh-CN" w:bidi="ar"/>
        </w:rPr>
        <w:t>80%</w:t>
      </w:r>
      <w:r>
        <w:rPr>
          <w:rStyle w:val="20"/>
          <w:rFonts w:hint="default" w:ascii="Times New Roman" w:hAnsi="Times New Roman" w:cs="Times New Roman" w:eastAsiaTheme="majorEastAsia"/>
          <w:sz w:val="32"/>
          <w:szCs w:val="32"/>
          <w:lang w:val="en-US" w:eastAsia="zh-CN" w:bidi="ar"/>
        </w:rPr>
        <w:t>）、电池隔膜（厚度</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9</w:t>
      </w:r>
      <w:r>
        <w:rPr>
          <w:rFonts w:hint="default" w:ascii="Times New Roman" w:hAnsi="Times New Roman" w:cs="Times New Roman" w:eastAsiaTheme="majorEastAsia"/>
          <w:i w:val="0"/>
          <w:iCs w:val="0"/>
          <w:color w:val="000000"/>
          <w:kern w:val="0"/>
          <w:sz w:val="32"/>
          <w:szCs w:val="32"/>
          <w:u w:val="none"/>
          <w:lang w:val="en-US" w:eastAsia="zh-CN" w:bidi="ar"/>
        </w:rPr>
        <w:t>μm</w:t>
      </w:r>
      <w:r>
        <w:rPr>
          <w:rStyle w:val="20"/>
          <w:rFonts w:hint="default" w:ascii="Times New Roman" w:hAnsi="Times New Roman" w:cs="Times New Roman" w:eastAsiaTheme="majorEastAsia"/>
          <w:sz w:val="32"/>
          <w:szCs w:val="32"/>
          <w:lang w:val="en-US" w:eastAsia="zh-CN" w:bidi="ar"/>
        </w:rPr>
        <w:t>，孔隙率</w:t>
      </w:r>
      <w:r>
        <w:rPr>
          <w:rFonts w:hint="default" w:ascii="Times New Roman" w:hAnsi="Times New Roman" w:cs="Times New Roman" w:eastAsiaTheme="majorEastAsia"/>
          <w:b w:val="0"/>
          <w:bCs w:val="0"/>
          <w:i w:val="0"/>
          <w:iCs w:val="0"/>
          <w:color w:val="000000"/>
          <w:kern w:val="0"/>
          <w:sz w:val="32"/>
          <w:szCs w:val="32"/>
          <w:u w:val="none"/>
          <w:lang w:val="en-US" w:eastAsia="zh-CN" w:bidi="ar"/>
        </w:rPr>
        <w:t>32</w:t>
      </w:r>
      <w:r>
        <w:rPr>
          <w:rStyle w:val="20"/>
          <w:rFonts w:hint="eastAsia" w:ascii="Times New Roman" w:hAnsi="Times New Roman" w:cs="Times New Roman" w:eastAsiaTheme="majorEastAsia"/>
          <w:sz w:val="32"/>
          <w:szCs w:val="32"/>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45</w:t>
      </w:r>
      <w:r>
        <w:rPr>
          <w:rStyle w:val="20"/>
          <w:rFonts w:hint="eastAsia" w:ascii="Times New Roman" w:hAnsi="Times New Roman" w:cs="Times New Roman" w:eastAsiaTheme="majorEastAsia"/>
          <w:sz w:val="32"/>
          <w:szCs w:val="32"/>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，拉伸强度MD≥800kgf/cm</w:t>
      </w:r>
      <w:r>
        <w:rPr>
          <w:rFonts w:hint="default" w:ascii="Times New Roman" w:hAnsi="Times New Roman" w:cs="Times New Roman" w:eastAsiaTheme="majorEastAsia"/>
          <w:b w:val="0"/>
          <w:bCs w:val="0"/>
          <w:i w:val="0"/>
          <w:iCs w:val="0"/>
          <w:color w:val="000000"/>
          <w:kern w:val="0"/>
          <w:sz w:val="32"/>
          <w:szCs w:val="32"/>
          <w:u w:val="none"/>
          <w:vertAlign w:val="superscript"/>
          <w:lang w:val="en-US" w:eastAsia="zh-CN" w:bidi="ar"/>
        </w:rPr>
        <w:t>2</w:t>
      </w:r>
      <w:r>
        <w:rPr>
          <w:rFonts w:hint="default" w:ascii="Times New Roman" w:hAnsi="Times New Roman" w:cs="Times New Roman" w:eastAsiaTheme="majorEastAsia"/>
          <w:b w:val="0"/>
          <w:bCs w:val="0"/>
          <w:i w:val="0"/>
          <w:iCs w:val="0"/>
          <w:color w:val="000000"/>
          <w:kern w:val="0"/>
          <w:sz w:val="32"/>
          <w:szCs w:val="32"/>
          <w:u w:val="none"/>
          <w:lang w:val="en-US" w:eastAsia="zh-CN" w:bidi="ar"/>
        </w:rPr>
        <w:t>，TD≥800kgf/cm</w:t>
      </w:r>
      <w:r>
        <w:rPr>
          <w:rFonts w:hint="default" w:ascii="Times New Roman" w:hAnsi="Times New Roman" w:cs="Times New Roman" w:eastAsiaTheme="majorEastAsia"/>
          <w:b w:val="0"/>
          <w:bCs w:val="0"/>
          <w:i w:val="0"/>
          <w:iCs w:val="0"/>
          <w:color w:val="000000"/>
          <w:kern w:val="0"/>
          <w:sz w:val="32"/>
          <w:szCs w:val="32"/>
          <w:u w:val="none"/>
          <w:vertAlign w:val="superscript"/>
          <w:lang w:val="en-US" w:eastAsia="zh-CN" w:bidi="ar"/>
        </w:rPr>
        <w:t>2</w:t>
      </w:r>
      <w:r>
        <w:rPr>
          <w:rStyle w:val="20"/>
          <w:rFonts w:hint="default" w:ascii="Times New Roman" w:hAnsi="Times New Roman" w:cs="Times New Roman" w:eastAsiaTheme="majorEastAsia"/>
          <w:sz w:val="32"/>
          <w:szCs w:val="32"/>
          <w:lang w:val="en-US" w:eastAsia="zh-CN" w:bidi="ar"/>
        </w:rPr>
        <w:t>）；电池管理系统，电机控制器，电动汽车电控集成；电动汽车驱动电机系统（高效区：</w:t>
      </w:r>
      <w:r>
        <w:rPr>
          <w:rFonts w:hint="default" w:ascii="Times New Roman" w:hAnsi="Times New Roman" w:cs="Times New Roman" w:eastAsiaTheme="majorEastAsia"/>
          <w:i w:val="0"/>
          <w:iCs w:val="0"/>
          <w:color w:val="000000"/>
          <w:kern w:val="0"/>
          <w:sz w:val="32"/>
          <w:szCs w:val="32"/>
          <w:u w:val="none"/>
          <w:lang w:val="en-US" w:eastAsia="zh-CN" w:bidi="ar"/>
        </w:rPr>
        <w:t>85</w:t>
      </w:r>
      <w:r>
        <w:rPr>
          <w:rStyle w:val="20"/>
          <w:rFonts w:hint="eastAsia" w:ascii="Times New Roman" w:hAnsi="Times New Roman" w:cs="Times New Roman" w:eastAsiaTheme="majorEastAsia"/>
          <w:sz w:val="32"/>
          <w:szCs w:val="32"/>
          <w:lang w:val="en-US" w:eastAsia="zh-CN" w:bidi="ar"/>
        </w:rPr>
        <w:t>%</w:t>
      </w:r>
      <w:r>
        <w:rPr>
          <w:rStyle w:val="20"/>
          <w:rFonts w:hint="default" w:ascii="Times New Roman" w:hAnsi="Times New Roman" w:cs="Times New Roman" w:eastAsiaTheme="majorEastAsia"/>
          <w:sz w:val="32"/>
          <w:szCs w:val="32"/>
          <w:lang w:val="en-US" w:eastAsia="zh-CN" w:bidi="ar"/>
        </w:rPr>
        <w:t>工作区效率</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94</w:t>
      </w:r>
      <w:r>
        <w:rPr>
          <w:rStyle w:val="20"/>
          <w:rFonts w:hint="eastAsia" w:ascii="Times New Roman" w:hAnsi="Times New Roman" w:cs="Times New Roman" w:eastAsiaTheme="majorEastAsia"/>
          <w:sz w:val="32"/>
          <w:szCs w:val="32"/>
          <w:lang w:val="en-US" w:eastAsia="zh-CN" w:bidi="ar"/>
        </w:rPr>
        <w:t>%</w:t>
      </w:r>
      <w:r>
        <w:rPr>
          <w:rStyle w:val="20"/>
          <w:rFonts w:hint="default" w:ascii="Times New Roman" w:hAnsi="Times New Roman" w:cs="Times New Roman" w:eastAsiaTheme="majorEastAsia"/>
          <w:sz w:val="32"/>
          <w:szCs w:val="32"/>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；电动汽车驱动电机系统定子、转子（高效区：85</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工作区效率≥80</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w:t>
      </w:r>
      <w:r>
        <w:rPr>
          <w:rStyle w:val="20"/>
          <w:rFonts w:hint="default" w:ascii="Times New Roman" w:hAnsi="Times New Roman" w:cs="Times New Roman" w:eastAsiaTheme="majorEastAsia"/>
          <w:sz w:val="32"/>
          <w:szCs w:val="32"/>
          <w:lang w:val="en-US" w:eastAsia="zh-CN" w:bidi="ar"/>
        </w:rPr>
        <w:t>，车用</w:t>
      </w:r>
      <w:r>
        <w:rPr>
          <w:rFonts w:hint="default" w:ascii="Times New Roman" w:hAnsi="Times New Roman" w:cs="Times New Roman" w:eastAsiaTheme="majorEastAsia"/>
          <w:i w:val="0"/>
          <w:iCs w:val="0"/>
          <w:color w:val="000000"/>
          <w:kern w:val="0"/>
          <w:sz w:val="32"/>
          <w:szCs w:val="32"/>
          <w:u w:val="none"/>
          <w:lang w:val="en-US" w:eastAsia="zh-CN" w:bidi="ar"/>
        </w:rPr>
        <w:t>DC/DC</w:t>
      </w:r>
      <w:r>
        <w:rPr>
          <w:rStyle w:val="20"/>
          <w:rFonts w:hint="default" w:ascii="Times New Roman" w:hAnsi="Times New Roman" w:cs="Times New Roman" w:eastAsiaTheme="majorEastAsia"/>
          <w:sz w:val="32"/>
          <w:szCs w:val="32"/>
          <w:lang w:val="en-US" w:eastAsia="zh-CN" w:bidi="ar"/>
        </w:rPr>
        <w:t>（输入电压</w:t>
      </w:r>
      <w:r>
        <w:rPr>
          <w:rFonts w:hint="default" w:ascii="Times New Roman" w:hAnsi="Times New Roman" w:cs="Times New Roman" w:eastAsiaTheme="majorEastAsia"/>
          <w:i w:val="0"/>
          <w:iCs w:val="0"/>
          <w:color w:val="000000"/>
          <w:kern w:val="0"/>
          <w:sz w:val="32"/>
          <w:szCs w:val="32"/>
          <w:u w:val="none"/>
          <w:lang w:val="en-US" w:eastAsia="zh-CN" w:bidi="ar"/>
        </w:rPr>
        <w:t>100V~</w:t>
      </w:r>
      <w:r>
        <w:rPr>
          <w:rFonts w:hint="default" w:ascii="Times New Roman" w:hAnsi="Times New Roman" w:cs="Times New Roman" w:eastAsiaTheme="majorEastAsia"/>
          <w:b w:val="0"/>
          <w:bCs w:val="0"/>
          <w:i w:val="0"/>
          <w:iCs w:val="0"/>
          <w:color w:val="000000"/>
          <w:kern w:val="0"/>
          <w:sz w:val="32"/>
          <w:szCs w:val="32"/>
          <w:u w:val="none"/>
          <w:lang w:val="en-US" w:eastAsia="zh-CN" w:bidi="ar"/>
        </w:rPr>
        <w:t>800</w:t>
      </w:r>
      <w:r>
        <w:rPr>
          <w:rFonts w:hint="default" w:ascii="Times New Roman" w:hAnsi="Times New Roman" w:cs="Times New Roman" w:eastAsiaTheme="majorEastAsia"/>
          <w:i w:val="0"/>
          <w:iCs w:val="0"/>
          <w:color w:val="000000"/>
          <w:kern w:val="0"/>
          <w:sz w:val="32"/>
          <w:szCs w:val="32"/>
          <w:u w:val="none"/>
          <w:lang w:val="en-US" w:eastAsia="zh-CN" w:bidi="ar"/>
        </w:rPr>
        <w:t>V</w:t>
      </w:r>
      <w:r>
        <w:rPr>
          <w:rStyle w:val="20"/>
          <w:rFonts w:hint="default" w:ascii="Times New Roman" w:hAnsi="Times New Roman" w:cs="Times New Roman" w:eastAsiaTheme="majorEastAsia"/>
          <w:sz w:val="32"/>
          <w:szCs w:val="32"/>
          <w:lang w:val="en-US" w:eastAsia="zh-CN" w:bidi="ar"/>
        </w:rPr>
        <w:t>），大功率电子器件（</w:t>
      </w:r>
      <w:r>
        <w:rPr>
          <w:rFonts w:hint="default" w:ascii="Times New Roman" w:hAnsi="Times New Roman" w:cs="Times New Roman" w:eastAsiaTheme="majorEastAsia"/>
          <w:i w:val="0"/>
          <w:iCs w:val="0"/>
          <w:color w:val="000000"/>
          <w:kern w:val="0"/>
          <w:sz w:val="32"/>
          <w:szCs w:val="32"/>
          <w:u w:val="none"/>
          <w:lang w:val="en-US" w:eastAsia="zh-CN" w:bidi="ar"/>
        </w:rPr>
        <w:t>IGBT</w:t>
      </w:r>
      <w:r>
        <w:rPr>
          <w:rStyle w:val="20"/>
          <w:rFonts w:hint="default" w:ascii="Times New Roman" w:hAnsi="Times New Roman" w:cs="Times New Roman" w:eastAsiaTheme="majorEastAsia"/>
          <w:sz w:val="32"/>
          <w:szCs w:val="32"/>
          <w:lang w:val="en-US" w:eastAsia="zh-CN" w:bidi="ar"/>
        </w:rPr>
        <w:t>，电压等级</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1200</w:t>
      </w:r>
      <w:r>
        <w:rPr>
          <w:rFonts w:hint="default" w:ascii="Times New Roman" w:hAnsi="Times New Roman" w:cs="Times New Roman" w:eastAsiaTheme="majorEastAsia"/>
          <w:i w:val="0"/>
          <w:iCs w:val="0"/>
          <w:color w:val="000000"/>
          <w:kern w:val="0"/>
          <w:sz w:val="32"/>
          <w:szCs w:val="32"/>
          <w:u w:val="none"/>
          <w:lang w:val="en-US" w:eastAsia="zh-CN" w:bidi="ar"/>
        </w:rPr>
        <w:t>V</w:t>
      </w:r>
      <w:r>
        <w:rPr>
          <w:rStyle w:val="20"/>
          <w:rFonts w:hint="default" w:ascii="Times New Roman" w:hAnsi="Times New Roman" w:cs="Times New Roman" w:eastAsiaTheme="majorEastAsia"/>
          <w:sz w:val="32"/>
          <w:szCs w:val="32"/>
          <w:lang w:val="en-US" w:eastAsia="zh-CN" w:bidi="ar"/>
        </w:rPr>
        <w:t>，电流</w:t>
      </w:r>
      <w:r>
        <w:rPr>
          <w:rFonts w:hint="default" w:ascii="Times New Roman" w:hAnsi="Times New Roman" w:cs="Times New Roman" w:eastAsiaTheme="majorEastAsia"/>
          <w:i w:val="0"/>
          <w:iCs w:val="0"/>
          <w:color w:val="000000"/>
          <w:kern w:val="0"/>
          <w:sz w:val="32"/>
          <w:szCs w:val="32"/>
          <w:u w:val="none"/>
          <w:lang w:val="en-US" w:eastAsia="zh-CN" w:bidi="ar"/>
        </w:rPr>
        <w:t>≥300A</w:t>
      </w:r>
      <w:r>
        <w:rPr>
          <w:rStyle w:val="20"/>
          <w:rFonts w:hint="default" w:ascii="Times New Roman" w:hAnsi="Times New Roman" w:cs="Times New Roman" w:eastAsiaTheme="majorEastAsia"/>
          <w:sz w:val="32"/>
          <w:szCs w:val="32"/>
          <w:lang w:val="en-US" w:eastAsia="zh-CN" w:bidi="ar"/>
        </w:rPr>
        <w:t>）；插电式混合动力机电耦合驱动系统；燃料电池发动机（质量比功率</w:t>
      </w:r>
      <w:r>
        <w:rPr>
          <w:rFonts w:hint="default" w:ascii="Times New Roman" w:hAnsi="Times New Roman" w:cs="Times New Roman" w:eastAsiaTheme="majorEastAsia"/>
          <w:i w:val="0"/>
          <w:iCs w:val="0"/>
          <w:color w:val="000000"/>
          <w:kern w:val="0"/>
          <w:sz w:val="32"/>
          <w:szCs w:val="32"/>
          <w:u w:val="none"/>
          <w:lang w:val="en-US" w:eastAsia="zh-CN" w:bidi="ar"/>
        </w:rPr>
        <w:t>≥350W/kg</w:t>
      </w:r>
      <w:r>
        <w:rPr>
          <w:rStyle w:val="20"/>
          <w:rFonts w:hint="default" w:ascii="Times New Roman" w:hAnsi="Times New Roman" w:cs="Times New Roman" w:eastAsiaTheme="majorEastAsia"/>
          <w:sz w:val="32"/>
          <w:szCs w:val="32"/>
          <w:lang w:val="en-US" w:eastAsia="zh-CN" w:bidi="ar"/>
        </w:rPr>
        <w:t>）、燃料电池堆（体积比功率</w:t>
      </w:r>
      <w:r>
        <w:rPr>
          <w:rFonts w:hint="default" w:ascii="Times New Roman" w:hAnsi="Times New Roman" w:cs="Times New Roman" w:eastAsiaTheme="majorEastAsia"/>
          <w:i w:val="0"/>
          <w:iCs w:val="0"/>
          <w:color w:val="000000"/>
          <w:kern w:val="0"/>
          <w:sz w:val="32"/>
          <w:szCs w:val="32"/>
          <w:u w:val="none"/>
          <w:lang w:val="en-US" w:eastAsia="zh-CN" w:bidi="ar"/>
        </w:rPr>
        <w:t>≥3kW/L</w:t>
      </w:r>
      <w:r>
        <w:rPr>
          <w:rStyle w:val="20"/>
          <w:rFonts w:hint="default" w:ascii="Times New Roman" w:hAnsi="Times New Roman" w:cs="Times New Roman" w:eastAsiaTheme="majorEastAsia"/>
          <w:sz w:val="32"/>
          <w:szCs w:val="32"/>
          <w:lang w:val="en-US" w:eastAsia="zh-CN" w:bidi="ar"/>
        </w:rPr>
        <w:t>）、膜电极（铂用量</w:t>
      </w:r>
      <w:r>
        <w:rPr>
          <w:rFonts w:hint="default" w:ascii="Times New Roman" w:hAnsi="Times New Roman" w:cs="Times New Roman" w:eastAsiaTheme="majorEastAsia"/>
          <w:i w:val="0"/>
          <w:iCs w:val="0"/>
          <w:color w:val="000000"/>
          <w:kern w:val="0"/>
          <w:sz w:val="32"/>
          <w:szCs w:val="32"/>
          <w:u w:val="none"/>
          <w:lang w:val="en-US" w:eastAsia="zh-CN" w:bidi="ar"/>
        </w:rPr>
        <w:t>≤0.3g/kW</w:t>
      </w:r>
      <w:r>
        <w:rPr>
          <w:rStyle w:val="20"/>
          <w:rFonts w:hint="default" w:ascii="Times New Roman" w:hAnsi="Times New Roman" w:cs="Times New Roman" w:eastAsiaTheme="majorEastAsia"/>
          <w:sz w:val="32"/>
          <w:szCs w:val="32"/>
          <w:lang w:val="en-US" w:eastAsia="zh-CN" w:bidi="ar"/>
        </w:rPr>
        <w:t>）、质子交换膜（质子电导率</w:t>
      </w:r>
      <w:r>
        <w:rPr>
          <w:rFonts w:hint="default" w:ascii="Times New Roman" w:hAnsi="Times New Roman" w:cs="Times New Roman" w:eastAsiaTheme="majorEastAsia"/>
          <w:i w:val="0"/>
          <w:iCs w:val="0"/>
          <w:color w:val="000000"/>
          <w:kern w:val="0"/>
          <w:sz w:val="32"/>
          <w:szCs w:val="32"/>
          <w:u w:val="none"/>
          <w:lang w:val="en-US" w:eastAsia="zh-CN" w:bidi="ar"/>
        </w:rPr>
        <w:t>≥0.08S/cm</w:t>
      </w:r>
      <w:r>
        <w:rPr>
          <w:rStyle w:val="20"/>
          <w:rFonts w:hint="default" w:ascii="Times New Roman" w:hAnsi="Times New Roman" w:cs="Times New Roman" w:eastAsiaTheme="majorEastAsia"/>
          <w:sz w:val="32"/>
          <w:szCs w:val="32"/>
          <w:lang w:val="en-US" w:eastAsia="zh-CN" w:bidi="ar"/>
        </w:rPr>
        <w:t>）、低铂催化剂、碳纸（电阻率</w:t>
      </w:r>
      <w:r>
        <w:rPr>
          <w:rFonts w:hint="default" w:ascii="Times New Roman" w:hAnsi="Times New Roman" w:cs="Times New Roman" w:eastAsiaTheme="majorEastAsia"/>
          <w:i w:val="0"/>
          <w:iCs w:val="0"/>
          <w:color w:val="000000"/>
          <w:kern w:val="0"/>
          <w:sz w:val="32"/>
          <w:szCs w:val="32"/>
          <w:u w:val="none"/>
          <w:lang w:val="en-US" w:eastAsia="zh-CN" w:bidi="ar"/>
        </w:rPr>
        <w:t>≤3mΩ·cm</w:t>
      </w:r>
      <w:r>
        <w:rPr>
          <w:rStyle w:val="20"/>
          <w:rFonts w:hint="default" w:ascii="Times New Roman" w:hAnsi="Times New Roman" w:cs="Times New Roman" w:eastAsiaTheme="majorEastAsia"/>
          <w:sz w:val="32"/>
          <w:szCs w:val="32"/>
          <w:lang w:val="en-US" w:eastAsia="zh-CN" w:bidi="ar"/>
        </w:rPr>
        <w:t>）、空气压缩机、氢气循环泵、氢气引射器、增湿器、燃料电池控制系统、升压</w:t>
      </w:r>
      <w:r>
        <w:rPr>
          <w:rFonts w:hint="default" w:ascii="Times New Roman" w:hAnsi="Times New Roman" w:cs="Times New Roman" w:eastAsiaTheme="majorEastAsia"/>
          <w:i w:val="0"/>
          <w:iCs w:val="0"/>
          <w:color w:val="000000"/>
          <w:kern w:val="0"/>
          <w:sz w:val="32"/>
          <w:szCs w:val="32"/>
          <w:u w:val="none"/>
          <w:lang w:val="en-US" w:eastAsia="zh-CN" w:bidi="ar"/>
        </w:rPr>
        <w:t>DC/DC</w:t>
      </w:r>
      <w:r>
        <w:rPr>
          <w:rStyle w:val="20"/>
          <w:rFonts w:hint="default" w:ascii="Times New Roman" w:hAnsi="Times New Roman" w:cs="Times New Roman" w:eastAsiaTheme="majorEastAsia"/>
          <w:sz w:val="32"/>
          <w:szCs w:val="32"/>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70MPa</w:t>
      </w:r>
      <w:r>
        <w:rPr>
          <w:rStyle w:val="20"/>
          <w:rFonts w:hint="default" w:ascii="Times New Roman" w:hAnsi="Times New Roman" w:cs="Times New Roman" w:eastAsiaTheme="majorEastAsia"/>
          <w:sz w:val="32"/>
          <w:szCs w:val="32"/>
          <w:lang w:val="en-US" w:eastAsia="zh-CN" w:bidi="ar"/>
        </w:rPr>
        <w:t>氢瓶、车载氢气浓度传感器；电动汽车用热泵空调；电机驱动控制专用</w:t>
      </w:r>
      <w:r>
        <w:rPr>
          <w:rFonts w:hint="default" w:ascii="Times New Roman" w:hAnsi="Times New Roman" w:cs="Times New Roman" w:eastAsiaTheme="majorEastAsia"/>
          <w:i w:val="0"/>
          <w:iCs w:val="0"/>
          <w:color w:val="000000"/>
          <w:kern w:val="0"/>
          <w:sz w:val="32"/>
          <w:szCs w:val="32"/>
          <w:u w:val="none"/>
          <w:lang w:val="en-US" w:eastAsia="zh-CN" w:bidi="ar"/>
        </w:rPr>
        <w:t>32</w:t>
      </w:r>
      <w:r>
        <w:rPr>
          <w:rStyle w:val="20"/>
          <w:rFonts w:hint="default" w:ascii="Times New Roman" w:hAnsi="Times New Roman" w:cs="Times New Roman" w:eastAsiaTheme="majorEastAsia"/>
          <w:sz w:val="32"/>
          <w:szCs w:val="32"/>
          <w:lang w:val="en-US" w:eastAsia="zh-CN" w:bidi="ar"/>
        </w:rPr>
        <w:t>位及以上芯片（不少于</w:t>
      </w:r>
      <w:r>
        <w:rPr>
          <w:rFonts w:hint="default" w:ascii="Times New Roman" w:hAnsi="Times New Roman" w:cs="Times New Roman" w:eastAsiaTheme="majorEastAsia"/>
          <w:i w:val="0"/>
          <w:iCs w:val="0"/>
          <w:color w:val="000000"/>
          <w:kern w:val="0"/>
          <w:sz w:val="32"/>
          <w:szCs w:val="32"/>
          <w:u w:val="none"/>
          <w:lang w:val="en-US" w:eastAsia="zh-CN" w:bidi="ar"/>
        </w:rPr>
        <w:t>2</w:t>
      </w:r>
      <w:r>
        <w:rPr>
          <w:rStyle w:val="20"/>
          <w:rFonts w:hint="default" w:ascii="Times New Roman" w:hAnsi="Times New Roman" w:cs="Times New Roman" w:eastAsiaTheme="majorEastAsia"/>
          <w:sz w:val="32"/>
          <w:szCs w:val="32"/>
          <w:lang w:val="en-US" w:eastAsia="zh-CN" w:bidi="ar"/>
        </w:rPr>
        <w:t>个硬件内核，主频不低于</w:t>
      </w:r>
      <w:r>
        <w:rPr>
          <w:rFonts w:hint="default" w:ascii="Times New Roman" w:hAnsi="Times New Roman" w:cs="Times New Roman" w:eastAsiaTheme="majorEastAsia"/>
          <w:b w:val="0"/>
          <w:bCs w:val="0"/>
          <w:i w:val="0"/>
          <w:iCs w:val="0"/>
          <w:color w:val="000000"/>
          <w:kern w:val="0"/>
          <w:sz w:val="32"/>
          <w:szCs w:val="32"/>
          <w:u w:val="none"/>
          <w:lang w:val="en-US" w:eastAsia="zh-CN" w:bidi="ar"/>
        </w:rPr>
        <w:t>300</w:t>
      </w:r>
      <w:r>
        <w:rPr>
          <w:rFonts w:hint="default" w:ascii="Times New Roman" w:hAnsi="Times New Roman" w:cs="Times New Roman" w:eastAsiaTheme="majorEastAsia"/>
          <w:i w:val="0"/>
          <w:iCs w:val="0"/>
          <w:color w:val="000000"/>
          <w:kern w:val="0"/>
          <w:sz w:val="32"/>
          <w:szCs w:val="32"/>
          <w:u w:val="none"/>
          <w:lang w:val="en-US" w:eastAsia="zh-CN" w:bidi="ar"/>
        </w:rPr>
        <w:t>MHz</w:t>
      </w:r>
      <w:r>
        <w:rPr>
          <w:rStyle w:val="20"/>
          <w:rFonts w:hint="default" w:ascii="Times New Roman" w:hAnsi="Times New Roman" w:cs="Times New Roman" w:eastAsiaTheme="majorEastAsia"/>
          <w:sz w:val="32"/>
          <w:szCs w:val="32"/>
          <w:lang w:val="en-US" w:eastAsia="zh-CN" w:bidi="ar"/>
        </w:rPr>
        <w:t>，具备硬件加密等功能，芯片设计符合功能安</w:t>
      </w:r>
      <w:r>
        <w:rPr>
          <w:rStyle w:val="20"/>
          <w:rFonts w:hint="default" w:ascii="Times New Roman" w:hAnsi="Times New Roman" w:cs="Times New Roman" w:eastAsiaTheme="majorEastAsia"/>
          <w:sz w:val="32"/>
          <w:szCs w:val="32"/>
          <w:highlight w:val="none"/>
          <w:lang w:val="en-US" w:eastAsia="zh-CN" w:bidi="ar"/>
        </w:rPr>
        <w:t>全</w:t>
      </w:r>
      <w:r>
        <w:rPr>
          <w:rFonts w:hint="default" w:ascii="Times New Roman" w:hAnsi="Times New Roman" w:cs="Times New Roman" w:eastAsiaTheme="majorEastAsia"/>
          <w:i w:val="0"/>
          <w:iCs w:val="0"/>
          <w:color w:val="000000"/>
          <w:kern w:val="0"/>
          <w:sz w:val="32"/>
          <w:szCs w:val="32"/>
          <w:highlight w:val="none"/>
          <w:u w:val="none"/>
          <w:lang w:val="en-US" w:eastAsia="zh-CN" w:bidi="ar"/>
        </w:rPr>
        <w:t>ASIL</w:t>
      </w:r>
      <w:r>
        <w:rPr>
          <w:rFonts w:hint="eastAsia" w:ascii="Times New Roman" w:hAnsi="Times New Roman" w:cs="Times New Roman" w:eastAsiaTheme="majorEastAsia"/>
          <w:i w:val="0"/>
          <w:iCs w:val="0"/>
          <w:strike w:val="0"/>
          <w:color w:val="000000"/>
          <w:kern w:val="0"/>
          <w:sz w:val="32"/>
          <w:szCs w:val="32"/>
          <w:highlight w:val="none"/>
          <w:lang w:val="en-US" w:eastAsia="zh-CN" w:bidi="ar"/>
        </w:rPr>
        <w:t xml:space="preserve"> </w:t>
      </w:r>
      <w:r>
        <w:rPr>
          <w:rFonts w:hint="default" w:ascii="Times New Roman" w:hAnsi="Times New Roman" w:cs="Times New Roman" w:eastAsiaTheme="majorEastAsia"/>
          <w:b w:val="0"/>
          <w:bCs w:val="0"/>
          <w:i w:val="0"/>
          <w:iCs w:val="0"/>
          <w:color w:val="000000"/>
          <w:kern w:val="0"/>
          <w:sz w:val="32"/>
          <w:szCs w:val="32"/>
          <w:highlight w:val="none"/>
          <w:u w:val="none"/>
          <w:lang w:val="en-US" w:eastAsia="zh-CN" w:bidi="ar"/>
        </w:rPr>
        <w:t>D</w:t>
      </w:r>
      <w:r>
        <w:rPr>
          <w:rStyle w:val="20"/>
          <w:rFonts w:hint="default" w:ascii="Times New Roman" w:hAnsi="Times New Roman" w:cs="Times New Roman" w:eastAsiaTheme="majorEastAsia"/>
          <w:sz w:val="32"/>
          <w:szCs w:val="32"/>
          <w:highlight w:val="none"/>
          <w:lang w:val="en-US" w:eastAsia="zh-CN" w:bidi="ar"/>
        </w:rPr>
        <w:t>以上要求）</w:t>
      </w:r>
      <w:r>
        <w:rPr>
          <w:rStyle w:val="20"/>
          <w:rFonts w:hint="default" w:ascii="Times New Roman" w:hAnsi="Times New Roman" w:cs="Times New Roman" w:eastAsiaTheme="majorEastAsia"/>
          <w:sz w:val="32"/>
          <w:szCs w:val="32"/>
          <w:lang w:val="en-US" w:eastAsia="zh-CN" w:bidi="ar"/>
        </w:rPr>
        <w:t>；一体化电驱动总成（功率密度</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6</w:t>
      </w:r>
      <w:r>
        <w:rPr>
          <w:rFonts w:hint="default" w:ascii="Times New Roman" w:hAnsi="Times New Roman" w:cs="Times New Roman" w:eastAsiaTheme="majorEastAsia"/>
          <w:i w:val="0"/>
          <w:iCs w:val="0"/>
          <w:color w:val="000000"/>
          <w:kern w:val="0"/>
          <w:sz w:val="32"/>
          <w:szCs w:val="32"/>
          <w:u w:val="none"/>
          <w:lang w:val="en-US" w:eastAsia="zh-CN" w:bidi="ar"/>
        </w:rPr>
        <w:t>kW/kg</w:t>
      </w:r>
      <w:r>
        <w:rPr>
          <w:rStyle w:val="20"/>
          <w:rFonts w:hint="default" w:ascii="Times New Roman" w:hAnsi="Times New Roman" w:cs="Times New Roman" w:eastAsiaTheme="majorEastAsia"/>
          <w:sz w:val="32"/>
          <w:szCs w:val="32"/>
          <w:lang w:val="en-US" w:eastAsia="zh-CN" w:bidi="ar"/>
        </w:rPr>
        <w:t>）；高速减速器（最高输入转速</w:t>
      </w:r>
      <w:r>
        <w:rPr>
          <w:rFonts w:hint="default" w:ascii="Times New Roman" w:hAnsi="Times New Roman" w:cs="Times New Roman" w:eastAsiaTheme="majorEastAsia"/>
          <w:i w:val="0"/>
          <w:iCs w:val="0"/>
          <w:color w:val="000000"/>
          <w:kern w:val="0"/>
          <w:sz w:val="32"/>
          <w:szCs w:val="32"/>
          <w:u w:val="none"/>
          <w:lang w:val="en-US" w:eastAsia="zh-CN" w:bidi="ar"/>
        </w:rPr>
        <w:t>≥12000rpm</w:t>
      </w:r>
      <w:r>
        <w:rPr>
          <w:rStyle w:val="20"/>
          <w:rFonts w:hint="default" w:ascii="Times New Roman" w:hAnsi="Times New Roman" w:cs="Times New Roman" w:eastAsiaTheme="majorEastAsia"/>
          <w:sz w:val="32"/>
          <w:szCs w:val="32"/>
          <w:lang w:val="en-US" w:eastAsia="zh-CN" w:bidi="ar"/>
        </w:rPr>
        <w:t>，噪声低于</w:t>
      </w:r>
      <w:r>
        <w:rPr>
          <w:rFonts w:hint="default" w:ascii="Times New Roman" w:hAnsi="Times New Roman" w:cs="Times New Roman" w:eastAsiaTheme="majorEastAsia"/>
          <w:i w:val="0"/>
          <w:iCs w:val="0"/>
          <w:color w:val="000000"/>
          <w:kern w:val="0"/>
          <w:sz w:val="32"/>
          <w:szCs w:val="32"/>
          <w:u w:val="none"/>
          <w:lang w:val="en-US" w:eastAsia="zh-CN" w:bidi="ar"/>
        </w:rPr>
        <w:t>75dB</w:t>
      </w:r>
      <w:r>
        <w:rPr>
          <w:rStyle w:val="20"/>
          <w:rFonts w:hint="default" w:ascii="Times New Roman" w:hAnsi="Times New Roman" w:cs="Times New Roman" w:eastAsiaTheme="majorEastAsia"/>
          <w:sz w:val="32"/>
          <w:szCs w:val="32"/>
          <w:lang w:val="en-US" w:eastAsia="zh-CN" w:bidi="ar"/>
        </w:rPr>
        <w:t>）；热管理及控制系统（电动压缩机、冷媒组合阀、电子水泵、高效静音电子冷却风扇</w:t>
      </w:r>
      <w:r>
        <w:rPr>
          <w:rFonts w:hint="default" w:ascii="Times New Roman" w:hAnsi="Times New Roman" w:cs="Times New Roman" w:eastAsiaTheme="majorEastAsia"/>
          <w:b w:val="0"/>
          <w:bCs w:val="0"/>
          <w:i w:val="0"/>
          <w:iCs w:val="0"/>
          <w:color w:val="000000"/>
          <w:kern w:val="0"/>
          <w:sz w:val="32"/>
          <w:szCs w:val="32"/>
          <w:u w:val="none"/>
          <w:lang w:val="en-US" w:eastAsia="zh-CN" w:bidi="ar"/>
        </w:rPr>
        <w:t>及其关键零部件</w:t>
      </w:r>
      <w:r>
        <w:rPr>
          <w:rStyle w:val="20"/>
          <w:rFonts w:hint="default" w:ascii="Times New Roman" w:hAnsi="Times New Roman" w:cs="Times New Roman" w:eastAsiaTheme="majorEastAsia"/>
          <w:sz w:val="32"/>
          <w:szCs w:val="32"/>
          <w:lang w:val="en-US" w:eastAsia="zh-CN" w:bidi="ar"/>
        </w:rPr>
        <w:t>、高效鼓风机、新能源车集成化模块）；锂电池铝塑膜（厚度</w:t>
      </w:r>
      <w:r>
        <w:rPr>
          <w:rFonts w:hint="default" w:ascii="Times New Roman" w:hAnsi="Times New Roman" w:cs="Times New Roman" w:eastAsiaTheme="majorEastAsia"/>
          <w:i w:val="0"/>
          <w:iCs w:val="0"/>
          <w:color w:val="000000"/>
          <w:kern w:val="0"/>
          <w:sz w:val="32"/>
          <w:szCs w:val="32"/>
          <w:u w:val="none"/>
          <w:lang w:val="en-US" w:eastAsia="zh-CN" w:bidi="ar"/>
        </w:rPr>
        <w:t>152μm±10</w:t>
      </w:r>
      <w:r>
        <w:rPr>
          <w:rStyle w:val="20"/>
          <w:rFonts w:hint="eastAsia" w:ascii="Times New Roman" w:hAnsi="Times New Roman" w:cs="Times New Roman" w:eastAsiaTheme="majorEastAsia"/>
          <w:sz w:val="32"/>
          <w:szCs w:val="32"/>
          <w:lang w:val="en-US" w:eastAsia="zh-CN" w:bidi="ar"/>
        </w:rPr>
        <w:t>%</w:t>
      </w:r>
      <w:r>
        <w:rPr>
          <w:rStyle w:val="20"/>
          <w:rFonts w:hint="default" w:ascii="Times New Roman" w:hAnsi="Times New Roman" w:cs="Times New Roman" w:eastAsiaTheme="majorEastAsia"/>
          <w:sz w:val="32"/>
          <w:szCs w:val="32"/>
          <w:lang w:val="en-US" w:eastAsia="zh-CN" w:bidi="ar"/>
        </w:rPr>
        <w:t>，外层剥离强度</w:t>
      </w:r>
      <w:r>
        <w:rPr>
          <w:rFonts w:hint="default" w:ascii="Times New Roman" w:hAnsi="Times New Roman" w:cs="Times New Roman" w:eastAsiaTheme="majorEastAsia"/>
          <w:i w:val="0"/>
          <w:iCs w:val="0"/>
          <w:color w:val="000000"/>
          <w:kern w:val="0"/>
          <w:sz w:val="32"/>
          <w:szCs w:val="32"/>
          <w:u w:val="none"/>
          <w:lang w:val="en-US" w:eastAsia="zh-CN" w:bidi="ar"/>
        </w:rPr>
        <w:t>≥6.5N/15mm</w:t>
      </w:r>
      <w:r>
        <w:rPr>
          <w:rStyle w:val="20"/>
          <w:rFonts w:hint="default" w:ascii="Times New Roman" w:hAnsi="Times New Roman" w:cs="Times New Roman" w:eastAsiaTheme="majorEastAsia"/>
          <w:sz w:val="32"/>
          <w:szCs w:val="32"/>
          <w:lang w:val="en-US" w:eastAsia="zh-CN" w:bidi="ar"/>
        </w:rPr>
        <w:t>，内层剥离强度</w:t>
      </w:r>
      <w:r>
        <w:rPr>
          <w:rFonts w:hint="default" w:ascii="Times New Roman" w:hAnsi="Times New Roman" w:cs="Times New Roman" w:eastAsiaTheme="majorEastAsia"/>
          <w:i w:val="0"/>
          <w:iCs w:val="0"/>
          <w:color w:val="000000"/>
          <w:kern w:val="0"/>
          <w:sz w:val="32"/>
          <w:szCs w:val="32"/>
          <w:u w:val="none"/>
          <w:lang w:val="en-US" w:eastAsia="zh-CN" w:bidi="ar"/>
        </w:rPr>
        <w:t>≥10N/15mm</w:t>
      </w:r>
      <w:r>
        <w:rPr>
          <w:rStyle w:val="20"/>
          <w:rFonts w:hint="default" w:ascii="Times New Roman" w:hAnsi="Times New Roman" w:cs="Times New Roman" w:eastAsiaTheme="majorEastAsia"/>
          <w:sz w:val="32"/>
          <w:szCs w:val="32"/>
          <w:lang w:val="en-US" w:eastAsia="zh-CN" w:bidi="ar"/>
        </w:rPr>
        <w:t>，内层耐电解液剥离强度</w:t>
      </w:r>
      <w:r>
        <w:rPr>
          <w:rFonts w:hint="default" w:ascii="Times New Roman" w:hAnsi="Times New Roman" w:cs="Times New Roman" w:eastAsiaTheme="majorEastAsia"/>
          <w:i w:val="0"/>
          <w:iCs w:val="0"/>
          <w:color w:val="000000"/>
          <w:kern w:val="0"/>
          <w:sz w:val="32"/>
          <w:szCs w:val="32"/>
          <w:u w:val="none"/>
          <w:lang w:val="en-US" w:eastAsia="zh-CN" w:bidi="ar"/>
        </w:rPr>
        <w:t>≥9.0N/15mm</w:t>
      </w:r>
      <w:r>
        <w:rPr>
          <w:rStyle w:val="20"/>
          <w:rFonts w:hint="default" w:ascii="Times New Roman" w:hAnsi="Times New Roman" w:cs="Times New Roman" w:eastAsiaTheme="majorEastAsia"/>
          <w:sz w:val="32"/>
          <w:szCs w:val="32"/>
          <w:lang w:val="en-US" w:eastAsia="zh-CN" w:bidi="ar"/>
        </w:rPr>
        <w:t>，成型性</w:t>
      </w:r>
      <w:r>
        <w:rPr>
          <w:rFonts w:hint="default" w:ascii="Times New Roman" w:hAnsi="Times New Roman" w:cs="Times New Roman" w:eastAsiaTheme="majorEastAsia"/>
          <w:i w:val="0"/>
          <w:iCs w:val="0"/>
          <w:color w:val="000000"/>
          <w:kern w:val="0"/>
          <w:sz w:val="32"/>
          <w:szCs w:val="32"/>
          <w:u w:val="none"/>
          <w:lang w:val="en-US" w:eastAsia="zh-CN" w:bidi="ar"/>
        </w:rPr>
        <w:t>≥5.5mm</w:t>
      </w:r>
      <w:r>
        <w:rPr>
          <w:rStyle w:val="20"/>
          <w:rFonts w:hint="default" w:ascii="Times New Roman" w:hAnsi="Times New Roman" w:cs="Times New Roman" w:eastAsiaTheme="majorEastAsia"/>
          <w:sz w:val="32"/>
          <w:szCs w:val="32"/>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；固态电解质（离子电导率S/cm&gt;5E</w:t>
      </w:r>
      <w:r>
        <w:rPr>
          <w:rFonts w:hint="default" w:ascii="Times New Roman" w:hAnsi="Times New Roman" w:cs="Times New Roman" w:eastAsiaTheme="majorEastAsia"/>
          <w:b w:val="0"/>
          <w:bCs w:val="0"/>
          <w:i w:val="0"/>
          <w:iCs w:val="0"/>
          <w:color w:val="000000"/>
          <w:kern w:val="0"/>
          <w:sz w:val="32"/>
          <w:szCs w:val="32"/>
          <w:u w:val="none"/>
          <w:vertAlign w:val="superscript"/>
          <w:lang w:val="en-US" w:eastAsia="zh-CN" w:bidi="ar"/>
        </w:rPr>
        <w:t>-4</w:t>
      </w:r>
      <w:r>
        <w:rPr>
          <w:rFonts w:hint="default" w:ascii="Times New Roman" w:hAnsi="Times New Roman" w:cs="Times New Roman" w:eastAsiaTheme="majorEastAsia"/>
          <w:b w:val="0"/>
          <w:bCs w:val="0"/>
          <w:i w:val="0"/>
          <w:iCs w:val="0"/>
          <w:color w:val="000000"/>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.车载充电机（满载输出工况下效率≥95%）、双向车载充电机、非车载充电设备（输出电压250V～950V，电压范围内效率≥88%）和高功率密度、高转换效率、高适用性无线充电、移动充电技术开发及装备制造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329</w:t>
      </w:r>
      <w:r>
        <w:rPr>
          <w:rFonts w:hint="default" w:ascii="Times New Roman" w:hAnsi="Times New Roman" w:cs="Times New Roman" w:eastAsiaTheme="majorEastAsia"/>
          <w:i w:val="0"/>
          <w:iCs w:val="0"/>
          <w:color w:val="000000"/>
          <w:kern w:val="0"/>
          <w:sz w:val="32"/>
          <w:szCs w:val="32"/>
          <w:u w:val="none"/>
          <w:lang w:val="en-US" w:eastAsia="zh-CN" w:bidi="ar"/>
        </w:rPr>
        <w:t>.智能汽车关键零部件研发、制造：传感器、车载芯片、中央处理器、</w:t>
      </w:r>
      <w:r>
        <w:rPr>
          <w:rFonts w:hint="default" w:ascii="Times New Roman" w:hAnsi="Times New Roman" w:cs="Times New Roman" w:eastAsiaTheme="majorEastAsia"/>
          <w:b w:val="0"/>
          <w:bCs w:val="0"/>
          <w:i w:val="0"/>
          <w:iCs w:val="0"/>
          <w:color w:val="000000"/>
          <w:kern w:val="0"/>
          <w:sz w:val="32"/>
          <w:szCs w:val="32"/>
          <w:u w:val="none"/>
          <w:lang w:val="en-US" w:eastAsia="zh-CN" w:bidi="ar"/>
        </w:rPr>
        <w:t>车载智能玻璃、域控制器、车载通讯设备</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车载操作系统和信息控制系统、车网通信系统设备、视觉识别系统、</w:t>
      </w:r>
      <w:r>
        <w:rPr>
          <w:rFonts w:hint="default" w:ascii="Times New Roman" w:hAnsi="Times New Roman" w:cs="Times New Roman" w:eastAsiaTheme="majorEastAsia"/>
          <w:b w:val="0"/>
          <w:bCs w:val="0"/>
          <w:i w:val="0"/>
          <w:iCs w:val="0"/>
          <w:color w:val="000000"/>
          <w:kern w:val="0"/>
          <w:sz w:val="32"/>
          <w:szCs w:val="32"/>
          <w:u w:val="none"/>
          <w:lang w:val="en-US" w:eastAsia="zh-CN" w:bidi="ar"/>
        </w:rPr>
        <w:t>智能</w:t>
      </w:r>
      <w:r>
        <w:rPr>
          <w:rFonts w:hint="default" w:ascii="Times New Roman" w:hAnsi="Times New Roman" w:cs="Times New Roman" w:eastAsiaTheme="majorEastAsia"/>
          <w:i w:val="0"/>
          <w:iCs w:val="0"/>
          <w:color w:val="000000"/>
          <w:kern w:val="0"/>
          <w:sz w:val="32"/>
          <w:szCs w:val="32"/>
          <w:u w:val="none"/>
          <w:lang w:val="en-US" w:eastAsia="zh-CN" w:bidi="ar"/>
        </w:rPr>
        <w:t>底盘系统；新型智能终端模块、多核异构智能计算平台技术、传感器融合感知技术、车用无线通信关键技术、基础云控平台技术；新型安全隔离架构技术、软硬件协同攻击识别技术、终端芯片安全加密和应用软件安全防护技术、无线通信安全加密技术、安全通讯及认证授权技术、数据加密技术；测试评价体系架构研发，虚拟仿真、实车道路测试等技术和验证工具，整车级和系统级测试评价方法，测试基础数据库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.与L3/L4/L5自动驾驶相关的硬件及关键零部件制造：激光雷达，毫米波雷达，智能摄像头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.充电桩、储能充电桩制造，充电/储能一体化节能综合设施或解决方案开发、制造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普通混合动力（HEV）系统的研发、制造：重度混合动力系统（具备电驱独立驱动能力），功率型动力电池包（电池系统电压＞240V），混合动力电机系统（峰值转速≥17000rpm，最高电压≥600V，峰值功率≥50kw）</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无人化、智能化网联车测试系统开发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车载液晶显示器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大功率电子器件</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EV继电器，电压≥750V，电流≥250A；DC-Link直流支撑电容器，电压≥500V，容值≥500μF</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w:t>
      </w:r>
      <w:r>
        <w:rPr>
          <w:rFonts w:hint="eastAsia" w:ascii="Times New Roman" w:hAnsi="Times New Roman" w:cs="Times New Roman" w:eastAsiaTheme="majorEastAsia"/>
          <w:b/>
          <w:bCs/>
          <w:i w:val="0"/>
          <w:caps w:val="0"/>
          <w:color w:val="auto"/>
          <w:spacing w:val="0"/>
          <w:sz w:val="32"/>
          <w:szCs w:val="32"/>
          <w:shd w:val="clear" w:fill="FFFFFF"/>
          <w:lang w:val="en-US" w:eastAsia="zh-CN"/>
        </w:rPr>
        <w:t>十九</w:t>
      </w:r>
      <w:r>
        <w:rPr>
          <w:rFonts w:hint="default" w:ascii="Times New Roman" w:hAnsi="Times New Roman" w:cs="Times New Roman" w:eastAsiaTheme="majorEastAsia"/>
          <w:b/>
          <w:bCs/>
          <w:i w:val="0"/>
          <w:caps w:val="0"/>
          <w:color w:val="auto"/>
          <w:spacing w:val="0"/>
          <w:sz w:val="32"/>
          <w:szCs w:val="32"/>
          <w:shd w:val="clear" w:fill="FFFFFF"/>
          <w:lang w:val="en-US" w:eastAsia="zh-CN"/>
        </w:rPr>
        <w:t>）铁路、船舶、航空航天和其他运输设备制造业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.达到中国摩托车第四阶段污染物排放标准的大排量（排量＞250ml）摩托车发动机排放控制装置制造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.民用飞机设计、制造、维修：干线、支线飞机，通用飞机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.民用飞机零部件制造、维修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.民用直升机设计、制造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.民用直升机零部件制造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341</w:t>
      </w:r>
      <w:r>
        <w:rPr>
          <w:rFonts w:hint="default" w:ascii="Times New Roman" w:hAnsi="Times New Roman" w:cs="Times New Roman" w:eastAsiaTheme="majorEastAsia"/>
          <w:i w:val="0"/>
          <w:iCs w:val="0"/>
          <w:color w:val="000000"/>
          <w:kern w:val="0"/>
          <w:sz w:val="32"/>
          <w:szCs w:val="32"/>
          <w:u w:val="none"/>
          <w:lang w:val="en-US" w:eastAsia="zh-CN" w:bidi="ar"/>
        </w:rPr>
        <w:t>.地面、水面效应航行器</w:t>
      </w:r>
      <w:r>
        <w:rPr>
          <w:rFonts w:hint="default" w:ascii="Times New Roman" w:hAnsi="Times New Roman" w:cs="Times New Roman" w:eastAsiaTheme="majorEastAsia"/>
          <w:b w:val="0"/>
          <w:bCs w:val="0"/>
          <w:i w:val="0"/>
          <w:iCs w:val="0"/>
          <w:color w:val="000000"/>
          <w:kern w:val="0"/>
          <w:sz w:val="32"/>
          <w:szCs w:val="32"/>
          <w:u w:val="none"/>
          <w:lang w:val="en-US" w:eastAsia="zh-CN" w:bidi="ar"/>
        </w:rPr>
        <w:t>、电动垂直起降航空器（eVTOL）及其起降平台</w:t>
      </w:r>
      <w:r>
        <w:rPr>
          <w:rFonts w:hint="default" w:ascii="Times New Roman" w:hAnsi="Times New Roman" w:cs="Times New Roman" w:eastAsiaTheme="majorEastAsia"/>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.航空发动机及零部件、航空辅助动力系统设计、制造、维修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.航空航天用新型材料开发、生产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.民用航空机载设备设计、制造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345</w:t>
      </w:r>
      <w:r>
        <w:rPr>
          <w:rFonts w:hint="default" w:ascii="Times New Roman" w:hAnsi="Times New Roman" w:cs="Times New Roman" w:eastAsiaTheme="majorEastAsia"/>
          <w:i w:val="0"/>
          <w:iCs w:val="0"/>
          <w:color w:val="000000"/>
          <w:kern w:val="0"/>
          <w:sz w:val="32"/>
          <w:szCs w:val="32"/>
          <w:u w:val="none"/>
          <w:lang w:val="en-US" w:eastAsia="zh-CN" w:bidi="ar"/>
        </w:rPr>
        <w:t>.航空地面设备制造：民用机场设施、飞行试验地面设备、飞行模拟与训练设备、航空测试与计量设备、航空地面试验设备、机载设备综合测试设备、航空制造专用设备、航空材料试制专用设备、运载火箭地面测试设备、运载火箭力学及环境实验设备、无拖把飞机牵引设备、集装货物装载机、飞机除冰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.民用卫星设计、制造，民用卫星有效载荷制造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.民用卫星零部件制造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.星上产品检测设备制造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.大中型邮轮、小型邮轮的设计、研发，邮轮内部装饰、数字影音、信息化系统等专业配套研发、制造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.深远海养殖平台、大型养殖工船、深海矿产资源开发装备等新型海洋工程装备的设计、研发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351</w:t>
      </w:r>
      <w:r>
        <w:rPr>
          <w:rFonts w:hint="default" w:ascii="Times New Roman" w:hAnsi="Times New Roman" w:cs="Times New Roman" w:eastAsiaTheme="majorEastAsia"/>
          <w:i w:val="0"/>
          <w:iCs w:val="0"/>
          <w:color w:val="000000"/>
          <w:kern w:val="0"/>
          <w:sz w:val="32"/>
          <w:szCs w:val="32"/>
          <w:u w:val="none"/>
          <w:lang w:val="en-US" w:eastAsia="zh-CN" w:bidi="ar"/>
        </w:rPr>
        <w:t>.船用</w:t>
      </w:r>
      <w:r>
        <w:rPr>
          <w:rFonts w:hint="default" w:ascii="Times New Roman" w:hAnsi="Times New Roman" w:cs="Times New Roman" w:eastAsiaTheme="majorEastAsia"/>
          <w:b w:val="0"/>
          <w:bCs w:val="0"/>
          <w:i w:val="0"/>
          <w:iCs w:val="0"/>
          <w:color w:val="000000"/>
          <w:kern w:val="0"/>
          <w:sz w:val="32"/>
          <w:szCs w:val="32"/>
          <w:u w:val="none"/>
          <w:lang w:val="en-US" w:eastAsia="zh-CN" w:bidi="ar"/>
        </w:rPr>
        <w:t>微引LNG/柴油</w:t>
      </w:r>
      <w:r>
        <w:rPr>
          <w:rFonts w:hint="default" w:ascii="Times New Roman" w:hAnsi="Times New Roman" w:cs="Times New Roman" w:eastAsiaTheme="majorEastAsia"/>
          <w:i w:val="0"/>
          <w:iCs w:val="0"/>
          <w:color w:val="000000"/>
          <w:kern w:val="0"/>
          <w:sz w:val="32"/>
          <w:szCs w:val="32"/>
          <w:u w:val="none"/>
          <w:lang w:val="en-US" w:eastAsia="zh-CN" w:bidi="ar"/>
        </w:rPr>
        <w:t>双燃料动力、纯电池动力、燃料电池动力</w:t>
      </w:r>
      <w:r>
        <w:rPr>
          <w:rFonts w:hint="default"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甲醇燃料动力</w:t>
      </w:r>
      <w:r>
        <w:rPr>
          <w:rFonts w:hint="default" w:ascii="Times New Roman" w:hAnsi="Times New Roman" w:cs="Times New Roman" w:eastAsiaTheme="majorEastAsia"/>
          <w:b w:val="0"/>
          <w:bCs w:val="0"/>
          <w:i w:val="0"/>
          <w:iCs w:val="0"/>
          <w:color w:val="000000"/>
          <w:kern w:val="0"/>
          <w:sz w:val="32"/>
          <w:szCs w:val="32"/>
          <w:u w:val="none"/>
          <w:lang w:val="en-US" w:eastAsia="zh-CN" w:bidi="ar"/>
        </w:rPr>
        <w:t>、氢/</w:t>
      </w:r>
      <w:r>
        <w:rPr>
          <w:rFonts w:hint="default" w:ascii="Times New Roman" w:hAnsi="Times New Roman" w:cs="Times New Roman" w:eastAsiaTheme="majorEastAsia"/>
          <w:i w:val="0"/>
          <w:iCs w:val="0"/>
          <w:color w:val="000000"/>
          <w:kern w:val="0"/>
          <w:sz w:val="32"/>
          <w:szCs w:val="32"/>
          <w:u w:val="none"/>
          <w:lang w:val="en-US" w:eastAsia="zh-CN" w:bidi="ar"/>
        </w:rPr>
        <w:t>氨燃料动力、</w:t>
      </w:r>
      <w:r>
        <w:rPr>
          <w:rFonts w:hint="default" w:ascii="Times New Roman" w:hAnsi="Times New Roman" w:cs="Times New Roman" w:eastAsiaTheme="majorEastAsia"/>
          <w:b w:val="0"/>
          <w:bCs w:val="0"/>
          <w:i w:val="0"/>
          <w:iCs w:val="0"/>
          <w:color w:val="000000"/>
          <w:kern w:val="0"/>
          <w:sz w:val="32"/>
          <w:szCs w:val="32"/>
          <w:u w:val="none"/>
          <w:lang w:val="en-US" w:eastAsia="zh-CN" w:bidi="ar"/>
        </w:rPr>
        <w:t>混合动力、液化石油气、</w:t>
      </w:r>
      <w:r>
        <w:rPr>
          <w:rFonts w:hint="default" w:ascii="Times New Roman" w:hAnsi="Times New Roman" w:cs="Times New Roman" w:eastAsiaTheme="majorEastAsia"/>
          <w:i w:val="0"/>
          <w:iCs w:val="0"/>
          <w:color w:val="000000"/>
          <w:kern w:val="0"/>
          <w:sz w:val="32"/>
          <w:szCs w:val="32"/>
          <w:u w:val="none"/>
          <w:lang w:val="en-US" w:eastAsia="zh-CN" w:bidi="ar"/>
        </w:rPr>
        <w:t>生物质、</w:t>
      </w:r>
      <w:r>
        <w:rPr>
          <w:rFonts w:hint="default" w:ascii="Times New Roman" w:hAnsi="Times New Roman" w:cs="Times New Roman" w:eastAsiaTheme="majorEastAsia"/>
          <w:b w:val="0"/>
          <w:bCs w:val="0"/>
          <w:i w:val="0"/>
          <w:iCs w:val="0"/>
          <w:color w:val="000000"/>
          <w:kern w:val="0"/>
          <w:sz w:val="32"/>
          <w:szCs w:val="32"/>
          <w:u w:val="none"/>
          <w:lang w:val="en-US" w:eastAsia="zh-CN" w:bidi="ar"/>
        </w:rPr>
        <w:t>乙醇</w:t>
      </w:r>
      <w:r>
        <w:rPr>
          <w:rFonts w:hint="default" w:ascii="Times New Roman" w:hAnsi="Times New Roman" w:cs="Times New Roman" w:eastAsiaTheme="majorEastAsia"/>
          <w:i w:val="0"/>
          <w:iCs w:val="0"/>
          <w:color w:val="000000"/>
          <w:kern w:val="0"/>
          <w:sz w:val="32"/>
          <w:szCs w:val="32"/>
          <w:u w:val="none"/>
          <w:lang w:val="en-US" w:eastAsia="zh-CN" w:bidi="ar"/>
        </w:rPr>
        <w:t>燃料动力等清洁能源和新能源动力</w:t>
      </w:r>
      <w:r>
        <w:rPr>
          <w:rFonts w:hint="default" w:ascii="Times New Roman" w:hAnsi="Times New Roman" w:cs="Times New Roman" w:eastAsiaTheme="majorEastAsia"/>
          <w:b w:val="0"/>
          <w:bCs w:val="0"/>
          <w:i w:val="0"/>
          <w:iCs w:val="0"/>
          <w:color w:val="000000"/>
          <w:kern w:val="0"/>
          <w:sz w:val="32"/>
          <w:szCs w:val="32"/>
          <w:u w:val="none"/>
          <w:lang w:val="en-US" w:eastAsia="zh-CN" w:bidi="ar"/>
        </w:rPr>
        <w:t>系统设备</w:t>
      </w:r>
      <w:r>
        <w:rPr>
          <w:rFonts w:hint="default" w:ascii="Times New Roman" w:hAnsi="Times New Roman" w:cs="Times New Roman" w:eastAsiaTheme="majorEastAsia"/>
          <w:i w:val="0"/>
          <w:iCs w:val="0"/>
          <w:color w:val="000000"/>
          <w:kern w:val="0"/>
          <w:sz w:val="32"/>
          <w:szCs w:val="32"/>
          <w:u w:val="none"/>
          <w:lang w:val="en-US" w:eastAsia="zh-CN" w:bidi="ar"/>
        </w:rPr>
        <w:t>的设计、研发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、制造，</w:t>
      </w:r>
      <w:r>
        <w:rPr>
          <w:rFonts w:hint="eastAsia" w:ascii="Times New Roman" w:hAnsi="Times New Roman" w:cs="Times New Roman" w:eastAsiaTheme="majorEastAsia"/>
          <w:b w:val="0"/>
          <w:bCs w:val="0"/>
          <w:i w:val="0"/>
          <w:iCs w:val="0"/>
          <w:color w:val="000000"/>
          <w:kern w:val="0"/>
          <w:sz w:val="32"/>
          <w:szCs w:val="32"/>
          <w:u w:val="none"/>
          <w:lang w:val="en-US" w:eastAsia="zh-CN" w:bidi="ar"/>
        </w:rPr>
        <w:t>清洁</w:t>
      </w:r>
      <w:r>
        <w:rPr>
          <w:rFonts w:hint="default" w:ascii="Times New Roman" w:hAnsi="Times New Roman" w:cs="Times New Roman" w:eastAsiaTheme="majorEastAsia"/>
          <w:b w:val="0"/>
          <w:bCs w:val="0"/>
          <w:i w:val="0"/>
          <w:iCs w:val="0"/>
          <w:color w:val="000000"/>
          <w:kern w:val="0"/>
          <w:sz w:val="32"/>
          <w:szCs w:val="32"/>
          <w:u w:val="none"/>
          <w:lang w:val="en-US" w:eastAsia="zh-CN" w:bidi="ar"/>
        </w:rPr>
        <w:t>能源燃料供给系统、尾气后处理系统、污染物排放监控系统研发</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及产品生产</w:t>
      </w:r>
      <w:r>
        <w:rPr>
          <w:rFonts w:hint="default" w:ascii="Times New Roman" w:hAnsi="Times New Roman" w:cs="Times New Roman" w:eastAsiaTheme="majorEastAsia"/>
          <w:b w:val="0"/>
          <w:bCs w:val="0"/>
          <w:i w:val="0"/>
          <w:iCs w:val="0"/>
          <w:color w:val="000000"/>
          <w:kern w:val="0"/>
          <w:sz w:val="32"/>
          <w:szCs w:val="32"/>
          <w:u w:val="none"/>
          <w:lang w:val="en-US" w:eastAsia="zh-CN" w:bidi="ar"/>
        </w:rPr>
        <w:t>，低速发动机轴瓦、专用传感器研</w:t>
      </w:r>
      <w:r>
        <w:rPr>
          <w:rFonts w:hint="eastAsia" w:ascii="Times New Roman" w:hAnsi="Times New Roman" w:cs="Times New Roman" w:eastAsiaTheme="majorEastAsia"/>
          <w:b w:val="0"/>
          <w:bCs w:val="0"/>
          <w:i w:val="0"/>
          <w:iCs w:val="0"/>
          <w:color w:val="000000"/>
          <w:kern w:val="0"/>
          <w:sz w:val="32"/>
          <w:szCs w:val="32"/>
          <w:u w:val="none"/>
          <w:lang w:val="en-US" w:eastAsia="zh-CN" w:bidi="ar"/>
        </w:rPr>
        <w:t>发</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352</w:t>
      </w:r>
      <w:r>
        <w:rPr>
          <w:rFonts w:hint="default" w:ascii="Times New Roman" w:hAnsi="Times New Roman" w:cs="Times New Roman" w:eastAsiaTheme="majorEastAsia"/>
          <w:i w:val="0"/>
          <w:iCs w:val="0"/>
          <w:color w:val="000000"/>
          <w:kern w:val="0"/>
          <w:sz w:val="32"/>
          <w:szCs w:val="32"/>
          <w:u w:val="none"/>
          <w:lang w:val="en-US" w:eastAsia="zh-CN" w:bidi="ar"/>
        </w:rPr>
        <w:t>.船用甲板机械、舱室设备</w:t>
      </w:r>
      <w:r>
        <w:rPr>
          <w:rFonts w:hint="default" w:ascii="Times New Roman" w:hAnsi="Times New Roman" w:cs="Times New Roman" w:eastAsiaTheme="majorEastAsia"/>
          <w:b w:val="0"/>
          <w:bCs w:val="0"/>
          <w:i w:val="0"/>
          <w:iCs w:val="0"/>
          <w:color w:val="000000"/>
          <w:kern w:val="0"/>
          <w:sz w:val="32"/>
          <w:szCs w:val="32"/>
          <w:u w:val="none"/>
          <w:lang w:val="en-US" w:eastAsia="zh-CN" w:bidi="ar"/>
        </w:rPr>
        <w:t>、电力电气设备</w:t>
      </w:r>
      <w:r>
        <w:rPr>
          <w:rFonts w:hint="default" w:ascii="Times New Roman" w:hAnsi="Times New Roman" w:cs="Times New Roman" w:eastAsiaTheme="majorEastAsia"/>
          <w:i w:val="0"/>
          <w:iCs w:val="0"/>
          <w:color w:val="000000"/>
          <w:kern w:val="0"/>
          <w:sz w:val="32"/>
          <w:szCs w:val="32"/>
          <w:u w:val="none"/>
          <w:lang w:val="en-US" w:eastAsia="zh-CN" w:bidi="ar"/>
        </w:rPr>
        <w:t>的设计、研发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353</w:t>
      </w:r>
      <w:r>
        <w:rPr>
          <w:rFonts w:hint="default" w:ascii="Times New Roman" w:hAnsi="Times New Roman" w:cs="Times New Roman" w:eastAsiaTheme="majorEastAsia"/>
          <w:i w:val="0"/>
          <w:iCs w:val="0"/>
          <w:color w:val="000000"/>
          <w:kern w:val="0"/>
          <w:sz w:val="32"/>
          <w:szCs w:val="32"/>
          <w:u w:val="none"/>
          <w:lang w:val="en-US" w:eastAsia="zh-CN" w:bidi="ar"/>
        </w:rPr>
        <w:t>.船舶通讯导航系统设备的设计、研发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354</w:t>
      </w:r>
      <w:r>
        <w:rPr>
          <w:rFonts w:hint="default" w:ascii="Times New Roman" w:hAnsi="Times New Roman" w:cs="Times New Roman" w:eastAsiaTheme="majorEastAsia"/>
          <w:i w:val="0"/>
          <w:iCs w:val="0"/>
          <w:color w:val="000000"/>
          <w:kern w:val="0"/>
          <w:sz w:val="32"/>
          <w:szCs w:val="32"/>
          <w:u w:val="none"/>
          <w:lang w:val="en-US" w:eastAsia="zh-CN" w:bidi="ar"/>
        </w:rPr>
        <w:t>.游艇及专业配套设备的设计、研发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355</w:t>
      </w:r>
      <w:r>
        <w:rPr>
          <w:rFonts w:hint="default" w:ascii="Times New Roman" w:hAnsi="Times New Roman" w:cs="Times New Roman" w:eastAsiaTheme="majorEastAsia"/>
          <w:i w:val="0"/>
          <w:iCs w:val="0"/>
          <w:color w:val="000000"/>
          <w:kern w:val="0"/>
          <w:sz w:val="32"/>
          <w:szCs w:val="32"/>
          <w:u w:val="none"/>
          <w:lang w:val="en-US" w:eastAsia="zh-CN" w:bidi="ar"/>
        </w:rPr>
        <w:t>.智能船舶的智能系统总体设计以及智能感知系统、智能航行系统、智能能效管理系统等设计、研发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56</w:t>
      </w:r>
      <w:r>
        <w:rPr>
          <w:rFonts w:hint="default" w:ascii="Times New Roman" w:hAnsi="Times New Roman" w:cs="Times New Roman" w:eastAsiaTheme="majorEastAsia"/>
          <w:i w:val="0"/>
          <w:iCs w:val="0"/>
          <w:color w:val="000000"/>
          <w:kern w:val="0"/>
          <w:sz w:val="32"/>
          <w:szCs w:val="32"/>
          <w:u w:val="none"/>
          <w:lang w:val="en-US" w:eastAsia="zh-CN" w:bidi="ar"/>
        </w:rPr>
        <w:t>.深远海油气钻井</w:t>
      </w:r>
      <w:r>
        <w:rPr>
          <w:rFonts w:hint="default" w:ascii="Times New Roman" w:hAnsi="Times New Roman" w:cs="Times New Roman" w:eastAsiaTheme="majorEastAsia"/>
          <w:b w:val="0"/>
          <w:bCs w:val="0"/>
          <w:i w:val="0"/>
          <w:iCs w:val="0"/>
          <w:color w:val="000000"/>
          <w:kern w:val="0"/>
          <w:sz w:val="32"/>
          <w:szCs w:val="32"/>
          <w:u w:val="none"/>
          <w:lang w:val="en-US" w:eastAsia="zh-CN" w:bidi="ar"/>
        </w:rPr>
        <w:t>/生产/生活</w:t>
      </w:r>
      <w:r>
        <w:rPr>
          <w:rFonts w:hint="default" w:ascii="Times New Roman" w:hAnsi="Times New Roman" w:cs="Times New Roman" w:eastAsiaTheme="majorEastAsia"/>
          <w:i w:val="0"/>
          <w:iCs w:val="0"/>
          <w:color w:val="000000"/>
          <w:kern w:val="0"/>
          <w:sz w:val="32"/>
          <w:szCs w:val="32"/>
          <w:u w:val="none"/>
          <w:lang w:val="en-US" w:eastAsia="zh-CN" w:bidi="ar"/>
        </w:rPr>
        <w:t>平台（船）、浮式液化天然气装置（FLNG）、浮式储存及再气化装置（FSRU）等海洋油气装备的设计、研发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.海上风电装备、海洋新能源装备（含潮流能、波浪能、温差能等）的设计、研发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58</w:t>
      </w:r>
      <w:r>
        <w:rPr>
          <w:rFonts w:hint="default" w:ascii="Times New Roman" w:hAnsi="Times New Roman" w:cs="Times New Roman" w:eastAsiaTheme="majorEastAsia"/>
          <w:i w:val="0"/>
          <w:iCs w:val="0"/>
          <w:color w:val="000000"/>
          <w:kern w:val="0"/>
          <w:sz w:val="32"/>
          <w:szCs w:val="32"/>
          <w:u w:val="none"/>
          <w:lang w:val="en-US" w:eastAsia="zh-CN" w:bidi="ar"/>
        </w:rPr>
        <w:t>.单点系泊系统、液货围护系统、水下生产系统</w:t>
      </w:r>
      <w:r>
        <w:rPr>
          <w:rFonts w:hint="default" w:ascii="Times New Roman" w:hAnsi="Times New Roman" w:cs="Times New Roman" w:eastAsiaTheme="majorEastAsia"/>
          <w:b w:val="0"/>
          <w:bCs w:val="0"/>
          <w:i w:val="0"/>
          <w:iCs w:val="0"/>
          <w:color w:val="000000"/>
          <w:kern w:val="0"/>
          <w:sz w:val="32"/>
          <w:szCs w:val="32"/>
          <w:u w:val="none"/>
          <w:lang w:val="en-US" w:eastAsia="zh-CN" w:bidi="ar"/>
        </w:rPr>
        <w:t>、疏浚系统、滚装系统</w:t>
      </w:r>
      <w:r>
        <w:rPr>
          <w:rFonts w:hint="default" w:ascii="Times New Roman" w:hAnsi="Times New Roman" w:cs="Times New Roman" w:eastAsiaTheme="majorEastAsia"/>
          <w:i w:val="0"/>
          <w:iCs w:val="0"/>
          <w:color w:val="000000"/>
          <w:kern w:val="0"/>
          <w:sz w:val="32"/>
          <w:szCs w:val="32"/>
          <w:u w:val="none"/>
          <w:lang w:val="en-US" w:eastAsia="zh-CN" w:bidi="ar"/>
        </w:rPr>
        <w:t>等专用系统的设计、研发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59</w:t>
      </w:r>
      <w:r>
        <w:rPr>
          <w:rFonts w:hint="default" w:ascii="Times New Roman" w:hAnsi="Times New Roman" w:cs="Times New Roman" w:eastAsiaTheme="majorEastAsia"/>
          <w:i w:val="0"/>
          <w:iCs w:val="0"/>
          <w:color w:val="000000"/>
          <w:kern w:val="0"/>
          <w:sz w:val="32"/>
          <w:szCs w:val="32"/>
          <w:u w:val="none"/>
          <w:lang w:val="en-US" w:eastAsia="zh-CN" w:bidi="ar"/>
        </w:rPr>
        <w:t>.船舶总装建造精度管理控制、数字化造船、预舾装和模块化、高效焊接、绿色涂装、超高压水除锈、智能焊接生产线、智能化分段流水线、智能管子加工生产线等绿色智能装备的设计、研发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360.</w:t>
      </w:r>
      <w:r>
        <w:rPr>
          <w:rFonts w:hint="default" w:ascii="Times New Roman" w:hAnsi="Times New Roman" w:cs="Times New Roman" w:eastAsiaTheme="majorEastAsia"/>
          <w:b w:val="0"/>
          <w:bCs w:val="0"/>
          <w:i w:val="0"/>
          <w:iCs w:val="0"/>
          <w:color w:val="000000"/>
          <w:kern w:val="0"/>
          <w:sz w:val="32"/>
          <w:szCs w:val="32"/>
          <w:u w:val="none"/>
          <w:lang w:val="en-US" w:eastAsia="zh-CN" w:bidi="ar"/>
        </w:rPr>
        <w:t>船舶推进系统：电力推进系统、大功率吊舱推进系统、喷水推进系统设计、研发、制造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361.</w:t>
      </w:r>
      <w:r>
        <w:rPr>
          <w:rFonts w:hint="default" w:ascii="Times New Roman" w:hAnsi="Times New Roman" w:cs="Times New Roman" w:eastAsiaTheme="majorEastAsia"/>
          <w:b w:val="0"/>
          <w:bCs w:val="0"/>
          <w:i w:val="0"/>
          <w:iCs w:val="0"/>
          <w:color w:val="000000"/>
          <w:kern w:val="0"/>
          <w:sz w:val="32"/>
          <w:szCs w:val="32"/>
          <w:u w:val="none"/>
          <w:lang w:val="en-US" w:eastAsia="zh-CN" w:bidi="ar"/>
        </w:rPr>
        <w:t>船舶节能环保设备：船舶风力辅助推进系统、气泡/气层减阻系统、水动力节能装置、船载二氧化碳捕捉利用与封存（CCUS）设备设计、研发、制造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362.</w:t>
      </w:r>
      <w:r>
        <w:rPr>
          <w:rFonts w:hint="default" w:ascii="Times New Roman" w:hAnsi="Times New Roman" w:cs="Times New Roman" w:eastAsiaTheme="majorEastAsia"/>
          <w:b w:val="0"/>
          <w:bCs w:val="0"/>
          <w:i w:val="0"/>
          <w:iCs w:val="0"/>
          <w:color w:val="000000"/>
          <w:kern w:val="0"/>
          <w:sz w:val="32"/>
          <w:szCs w:val="32"/>
          <w:u w:val="none"/>
          <w:lang w:val="en-US" w:eastAsia="zh-CN" w:bidi="ar"/>
        </w:rPr>
        <w:t>船舶、深海用水下作业机器人</w:t>
      </w:r>
      <w:r>
        <w:rPr>
          <w:rFonts w:hint="eastAsia" w:ascii="Times New Roman" w:hAnsi="Times New Roman" w:cs="Times New Roman" w:eastAsiaTheme="majorEastAsia"/>
          <w:b w:val="0"/>
          <w:bCs w:val="0"/>
          <w:i w:val="0"/>
          <w:iCs w:val="0"/>
          <w:color w:val="000000"/>
          <w:kern w:val="0"/>
          <w:sz w:val="32"/>
          <w:szCs w:val="32"/>
          <w:u w:val="none"/>
          <w:lang w:val="en-US" w:eastAsia="zh-CN" w:bidi="ar"/>
        </w:rPr>
        <w:t>设计、研发、制造</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（二十）电气机械和器材制造业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.100万千瓦超超临界火电机组用关键辅机设备制造：安全阀、调节阀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.火电设备的密封件设计、制造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.水电机组用关键辅机设备制造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.输变电设备及关键组部件制造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.新能源发电成套设备或关键设备制造：光伏发电、光热发电、地热发电、潮汐发电、波浪发电、垃圾发电、沼气发生与发电；大尺寸异质结基体材料制造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.斯特林发电机组制造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.直线和平面电机及其驱动系统开发、制造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70</w:t>
      </w:r>
      <w:r>
        <w:rPr>
          <w:rFonts w:hint="default" w:ascii="Times New Roman" w:hAnsi="Times New Roman" w:cs="Times New Roman" w:eastAsiaTheme="majorEastAsia"/>
          <w:i w:val="0"/>
          <w:iCs w:val="0"/>
          <w:color w:val="000000"/>
          <w:kern w:val="0"/>
          <w:sz w:val="32"/>
          <w:szCs w:val="32"/>
          <w:u w:val="none"/>
          <w:lang w:val="en-US" w:eastAsia="zh-CN" w:bidi="ar"/>
        </w:rPr>
        <w:t>.高技术绿色电池制造：动力镍氢电池、锌镍蓄电池、钠盐电池、锌银蓄电池、锂离子电池、太阳能电池、燃料电池</w:t>
      </w:r>
      <w:r>
        <w:rPr>
          <w:rFonts w:hint="default" w:ascii="Times New Roman" w:hAnsi="Times New Roman" w:cs="Times New Roman" w:eastAsiaTheme="majorEastAsia"/>
          <w:b w:val="0"/>
          <w:bCs w:val="0"/>
          <w:i w:val="0"/>
          <w:iCs w:val="0"/>
          <w:color w:val="000000"/>
          <w:kern w:val="0"/>
          <w:sz w:val="32"/>
          <w:szCs w:val="32"/>
          <w:u w:val="none"/>
          <w:lang w:val="en-US" w:eastAsia="zh-CN" w:bidi="ar"/>
        </w:rPr>
        <w:t>、钠离子电池、固态电池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71</w:t>
      </w:r>
      <w:r>
        <w:rPr>
          <w:rFonts w:hint="default" w:ascii="Times New Roman" w:hAnsi="Times New Roman" w:cs="Times New Roman" w:eastAsiaTheme="majorEastAsia"/>
          <w:i w:val="0"/>
          <w:iCs w:val="0"/>
          <w:color w:val="000000"/>
          <w:kern w:val="0"/>
          <w:sz w:val="32"/>
          <w:szCs w:val="32"/>
          <w:u w:val="none"/>
          <w:lang w:val="en-US" w:eastAsia="zh-CN" w:bidi="ar"/>
        </w:rPr>
        <w:t>.电动机采用直流调速技术的制冷空调用压缩机、采用CO</w:t>
      </w:r>
      <w:r>
        <w:rPr>
          <w:rFonts w:hint="default" w:ascii="Times New Roman" w:hAnsi="Times New Roman" w:cs="Times New Roman" w:eastAsiaTheme="majorEastAsia"/>
          <w:i w:val="0"/>
          <w:iCs w:val="0"/>
          <w:color w:val="000000"/>
          <w:kern w:val="0"/>
          <w:sz w:val="32"/>
          <w:szCs w:val="32"/>
          <w:u w:val="none"/>
          <w:vertAlign w:val="subscript"/>
          <w:lang w:val="en-US" w:eastAsia="zh-CN" w:bidi="ar"/>
        </w:rPr>
        <w:t>2</w:t>
      </w:r>
      <w:r>
        <w:rPr>
          <w:rFonts w:hint="default" w:ascii="Times New Roman" w:hAnsi="Times New Roman" w:cs="Times New Roman" w:eastAsiaTheme="majorEastAsia"/>
          <w:b w:val="0"/>
          <w:bCs w:val="0"/>
          <w:i w:val="0"/>
          <w:iCs w:val="0"/>
          <w:color w:val="000000"/>
          <w:kern w:val="0"/>
          <w:sz w:val="32"/>
          <w:szCs w:val="32"/>
          <w:u w:val="none"/>
          <w:lang w:val="en-US" w:eastAsia="zh-CN" w:bidi="ar"/>
        </w:rPr>
        <w:t>、R290</w:t>
      </w:r>
      <w:r>
        <w:rPr>
          <w:rFonts w:hint="default" w:ascii="Times New Roman" w:hAnsi="Times New Roman" w:cs="Times New Roman" w:eastAsiaTheme="majorEastAsia"/>
          <w:i w:val="0"/>
          <w:iCs w:val="0"/>
          <w:color w:val="000000"/>
          <w:kern w:val="0"/>
          <w:sz w:val="32"/>
          <w:szCs w:val="32"/>
          <w:u w:val="none"/>
          <w:lang w:val="en-US" w:eastAsia="zh-CN" w:bidi="ar"/>
        </w:rPr>
        <w:t>自然工质制冷空调压缩机、应用可再生能源（空气源、水源、地源）制冷空调设备制造</w:t>
      </w:r>
      <w:r>
        <w:rPr>
          <w:rFonts w:hint="default" w:ascii="Times New Roman" w:hAnsi="Times New Roman" w:cs="Times New Roman" w:eastAsiaTheme="majorEastAsia"/>
          <w:b w:val="0"/>
          <w:bCs w:val="0"/>
          <w:i w:val="0"/>
          <w:iCs w:val="0"/>
          <w:color w:val="000000"/>
          <w:kern w:val="0"/>
          <w:sz w:val="32"/>
          <w:szCs w:val="32"/>
          <w:u w:val="none"/>
          <w:lang w:val="en-US" w:eastAsia="zh-CN" w:bidi="ar"/>
        </w:rPr>
        <w:t>，直流调速技术的制冷空调器、环保型冷媒（低GWP冷媒）技术的空调器制造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.太阳能空调、采暖系统、太阳能干燥装置制造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.生物质干燥热解系统、生物质气化装置制造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.生物天然气原料预处理及进料、发酵、提纯、沼液处理装置制造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.交流调频调压牵引装置制造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76</w:t>
      </w:r>
      <w:r>
        <w:rPr>
          <w:rFonts w:hint="default" w:ascii="Times New Roman" w:hAnsi="Times New Roman" w:cs="Times New Roman" w:eastAsiaTheme="majorEastAsia"/>
          <w:i w:val="0"/>
          <w:iCs w:val="0"/>
          <w:color w:val="000000"/>
          <w:kern w:val="0"/>
          <w:sz w:val="32"/>
          <w:szCs w:val="32"/>
          <w:u w:val="none"/>
          <w:lang w:val="en-US" w:eastAsia="zh-CN" w:bidi="ar"/>
        </w:rPr>
        <w:t>.高压真空元件及开关设备，智能化中压开关元件及成套设备，使用环保型中压气体的绝缘开关柜，智能型（可通信）低压电器，非晶合金、卷铁芯等节能配电变压器</w:t>
      </w:r>
      <w:r>
        <w:rPr>
          <w:rFonts w:hint="default" w:ascii="Times New Roman" w:hAnsi="Times New Roman" w:cs="Times New Roman" w:eastAsiaTheme="majorEastAsia"/>
          <w:b w:val="0"/>
          <w:bCs w:val="0"/>
          <w:i w:val="0"/>
          <w:iCs w:val="0"/>
          <w:color w:val="000000"/>
          <w:kern w:val="0"/>
          <w:sz w:val="32"/>
          <w:szCs w:val="32"/>
          <w:u w:val="none"/>
          <w:lang w:val="en-US" w:eastAsia="zh-CN" w:bidi="ar"/>
        </w:rPr>
        <w:t>，环保型混合气体GIS设备、可调无功补偿设备</w:t>
      </w:r>
      <w:r>
        <w:rPr>
          <w:rFonts w:hint="default" w:ascii="Times New Roman" w:hAnsi="Times New Roman" w:cs="Times New Roman" w:eastAsiaTheme="majorEastAsia"/>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377.</w:t>
      </w:r>
      <w:r>
        <w:rPr>
          <w:rFonts w:hint="default" w:ascii="Times New Roman" w:hAnsi="Times New Roman" w:cs="Times New Roman" w:eastAsiaTheme="majorEastAsia"/>
          <w:b w:val="0"/>
          <w:bCs w:val="0"/>
          <w:i w:val="0"/>
          <w:iCs w:val="0"/>
          <w:color w:val="000000"/>
          <w:kern w:val="0"/>
          <w:sz w:val="32"/>
          <w:szCs w:val="32"/>
          <w:u w:val="none"/>
          <w:lang w:val="en-US" w:eastAsia="zh-CN" w:bidi="ar"/>
        </w:rPr>
        <w:t>燃气发电机关键设备制造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378.</w:t>
      </w:r>
      <w:r>
        <w:rPr>
          <w:rFonts w:hint="default" w:ascii="Times New Roman" w:hAnsi="Times New Roman" w:cs="Times New Roman" w:eastAsiaTheme="majorEastAsia"/>
          <w:b w:val="0"/>
          <w:bCs w:val="0"/>
          <w:i w:val="0"/>
          <w:iCs w:val="0"/>
          <w:color w:val="000000"/>
          <w:kern w:val="0"/>
          <w:sz w:val="32"/>
          <w:szCs w:val="32"/>
          <w:u w:val="none"/>
          <w:lang w:val="en-US" w:eastAsia="zh-CN" w:bidi="ar"/>
        </w:rPr>
        <w:t>氢能发电设备制造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379.</w:t>
      </w:r>
      <w:r>
        <w:rPr>
          <w:rFonts w:hint="default" w:ascii="Times New Roman" w:hAnsi="Times New Roman" w:cs="Times New Roman" w:eastAsiaTheme="majorEastAsia"/>
          <w:b w:val="0"/>
          <w:bCs w:val="0"/>
          <w:i w:val="0"/>
          <w:iCs w:val="0"/>
          <w:color w:val="000000"/>
          <w:kern w:val="0"/>
          <w:sz w:val="32"/>
          <w:szCs w:val="32"/>
          <w:u w:val="none"/>
          <w:lang w:val="en-US" w:eastAsia="zh-CN" w:bidi="ar"/>
        </w:rPr>
        <w:t>地热能供热制冷成套设备或关键设备制造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iCs w:val="0"/>
          <w:color w:val="000000"/>
          <w:kern w:val="0"/>
          <w:sz w:val="32"/>
          <w:szCs w:val="32"/>
          <w:u w:val="none"/>
          <w:lang w:val="en-US" w:eastAsia="zh-CN" w:bidi="ar"/>
        </w:rPr>
        <w:t>380.</w:t>
      </w:r>
      <w:r>
        <w:rPr>
          <w:rFonts w:hint="default" w:ascii="Times New Roman" w:hAnsi="Times New Roman" w:cs="Times New Roman" w:eastAsiaTheme="majorEastAsia"/>
          <w:b w:val="0"/>
          <w:bCs w:val="0"/>
          <w:i w:val="0"/>
          <w:iCs w:val="0"/>
          <w:color w:val="000000"/>
          <w:kern w:val="0"/>
          <w:sz w:val="32"/>
          <w:szCs w:val="32"/>
          <w:u w:val="none"/>
          <w:lang w:val="en-US" w:eastAsia="zh-CN" w:bidi="ar"/>
        </w:rPr>
        <w:t>硅基及光伏新材料开发、生产</w:t>
      </w:r>
      <w:r>
        <w:rPr>
          <w:rFonts w:hint="eastAsia"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太阳能光伏产品生产制造</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（二十</w:t>
      </w:r>
      <w:r>
        <w:rPr>
          <w:rFonts w:hint="eastAsia" w:ascii="Times New Roman" w:hAnsi="Times New Roman" w:cs="Times New Roman" w:eastAsiaTheme="majorEastAsia"/>
          <w:b/>
          <w:bCs/>
          <w:i w:val="0"/>
          <w:caps w:val="0"/>
          <w:color w:val="auto"/>
          <w:spacing w:val="0"/>
          <w:sz w:val="32"/>
          <w:szCs w:val="32"/>
          <w:shd w:val="clear" w:fill="FFFFFF"/>
          <w:lang w:val="en-US" w:eastAsia="zh-CN"/>
        </w:rPr>
        <w:t>一</w:t>
      </w:r>
      <w:r>
        <w:rPr>
          <w:rFonts w:hint="default" w:ascii="Times New Roman" w:hAnsi="Times New Roman" w:cs="Times New Roman" w:eastAsiaTheme="majorEastAsia"/>
          <w:b/>
          <w:bCs/>
          <w:i w:val="0"/>
          <w:caps w:val="0"/>
          <w:color w:val="auto"/>
          <w:spacing w:val="0"/>
          <w:sz w:val="32"/>
          <w:szCs w:val="32"/>
          <w:shd w:val="clear" w:fill="FFFFFF"/>
          <w:lang w:val="en-US" w:eastAsia="zh-CN"/>
        </w:rPr>
        <w:t>）计算机、通信和其他电子设备制造业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.高清数字摄录机、数字放声设备制造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82</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硅基OLED、OLEDoS、</w:t>
      </w:r>
      <w:r>
        <w:rPr>
          <w:rFonts w:hint="default" w:ascii="Times New Roman" w:hAnsi="Times New Roman" w:cs="Times New Roman" w:eastAsiaTheme="majorEastAsia"/>
          <w:i w:val="0"/>
          <w:iCs w:val="0"/>
          <w:color w:val="000000"/>
          <w:kern w:val="0"/>
          <w:sz w:val="32"/>
          <w:szCs w:val="32"/>
          <w:u w:val="none"/>
          <w:lang w:val="en-US" w:eastAsia="zh-CN" w:bidi="ar"/>
        </w:rPr>
        <w:t>OLED、AMOLED、</w:t>
      </w:r>
      <w:r>
        <w:rPr>
          <w:rFonts w:hint="default" w:ascii="Times New Roman" w:hAnsi="Times New Roman" w:cs="Times New Roman" w:eastAsiaTheme="majorEastAsia"/>
          <w:b w:val="0"/>
          <w:bCs w:val="0"/>
          <w:i w:val="0"/>
          <w:iCs w:val="0"/>
          <w:color w:val="000000"/>
          <w:kern w:val="0"/>
          <w:sz w:val="32"/>
          <w:szCs w:val="32"/>
          <w:u w:val="none"/>
          <w:lang w:val="en-US" w:eastAsia="zh-CN" w:bidi="ar"/>
        </w:rPr>
        <w:t>Micro-LED、</w:t>
      </w:r>
      <w:r>
        <w:rPr>
          <w:rFonts w:hint="default" w:ascii="Times New Roman" w:hAnsi="Times New Roman" w:cs="Times New Roman" w:eastAsiaTheme="majorEastAsia"/>
          <w:i w:val="0"/>
          <w:iCs w:val="0"/>
          <w:color w:val="000000"/>
          <w:kern w:val="0"/>
          <w:sz w:val="32"/>
          <w:szCs w:val="32"/>
          <w:u w:val="none"/>
          <w:lang w:val="en-US" w:eastAsia="zh-CN" w:bidi="ar"/>
        </w:rPr>
        <w:t>激光显示、量子点、3D显示等平板显示屏、显示屏材料</w:t>
      </w:r>
      <w:r>
        <w:rPr>
          <w:rFonts w:hint="eastAsia" w:asciiTheme="majorEastAsia" w:hAnsiTheme="majorEastAsia" w:eastAsiaTheme="majorEastAsia" w:cstheme="majorEastAsia"/>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6代及6代以下TFT-LCD玻璃基板除外</w:t>
      </w:r>
      <w:r>
        <w:rPr>
          <w:rFonts w:hint="eastAsia" w:asciiTheme="majorEastAsia" w:hAnsiTheme="majorEastAsia" w:eastAsiaTheme="majorEastAsia" w:cs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及其关键原材料（偏光片、靶材、掩</w:t>
      </w:r>
      <w:r>
        <w:rPr>
          <w:rFonts w:hint="eastAsia" w:ascii="Times New Roman" w:hAnsi="Times New Roman" w:cs="Times New Roman" w:eastAsiaTheme="majorEastAsia"/>
          <w:b w:val="0"/>
          <w:bCs w:val="0"/>
          <w:i w:val="0"/>
          <w:iCs w:val="0"/>
          <w:color w:val="000000"/>
          <w:kern w:val="0"/>
          <w:sz w:val="32"/>
          <w:szCs w:val="32"/>
          <w:u w:val="none"/>
          <w:lang w:val="en-US" w:eastAsia="zh-CN" w:bidi="ar"/>
        </w:rPr>
        <w:t>膜</w:t>
      </w:r>
      <w:r>
        <w:rPr>
          <w:rFonts w:hint="default" w:ascii="Times New Roman" w:hAnsi="Times New Roman" w:cs="Times New Roman" w:eastAsiaTheme="majorEastAsia"/>
          <w:b w:val="0"/>
          <w:bCs w:val="0"/>
          <w:i w:val="0"/>
          <w:iCs w:val="0"/>
          <w:color w:val="000000"/>
          <w:kern w:val="0"/>
          <w:sz w:val="32"/>
          <w:szCs w:val="32"/>
          <w:u w:val="none"/>
          <w:lang w:val="en-US" w:eastAsia="zh-CN" w:bidi="ar"/>
        </w:rPr>
        <w:t>版、彩色滤光膜</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.偏光片基膜、扩散膜研发、制造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84</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反射式显示屏、材料、零件</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电子墨水</w:t>
      </w:r>
      <w:r>
        <w:rPr>
          <w:rFonts w:hint="default" w:ascii="Times New Roman" w:hAnsi="Times New Roman" w:cs="Times New Roman" w:eastAsiaTheme="majorEastAsia"/>
          <w:b w:val="0"/>
          <w:bCs w:val="0"/>
          <w:i w:val="0"/>
          <w:iCs w:val="0"/>
          <w:color w:val="000000"/>
          <w:kern w:val="0"/>
          <w:sz w:val="32"/>
          <w:szCs w:val="32"/>
          <w:u w:val="none"/>
          <w:lang w:val="en-US" w:eastAsia="zh-CN" w:bidi="ar"/>
        </w:rPr>
        <w:t>、各种液晶、全内反射、各种窗帘技术</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.直径8英寸及以上硅单晶制造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.直径12英寸及以上硅片制造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.大屏幕彩色投影显示器用光学引擎、光源、投影屏、高清晰度投影管和微显投影设备模块等关键件制造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.激光投影设备制造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.超高清及高新视频产品制造：4K/8K超高清电视机、4K摄像头、监视器以及互动式视频、沉浸式视频、VR视频、云游戏等高新视频端到端关键软硬件等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.数字音、视频编解码设备，数字广播电视演播室设备，数字有线电视系统设备，数字音频广播发射设备，数字电视上下变换器，数字电视地面广播单频网（SFN）设备，卫星数字电视上行站设备制造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91</w:t>
      </w:r>
      <w:r>
        <w:rPr>
          <w:rFonts w:hint="default" w:ascii="Times New Roman" w:hAnsi="Times New Roman" w:cs="Times New Roman" w:eastAsiaTheme="majorEastAsia"/>
          <w:i w:val="0"/>
          <w:iCs w:val="0"/>
          <w:color w:val="000000"/>
          <w:kern w:val="0"/>
          <w:sz w:val="32"/>
          <w:szCs w:val="32"/>
          <w:u w:val="none"/>
          <w:lang w:val="en-US" w:eastAsia="zh-CN" w:bidi="ar"/>
        </w:rPr>
        <w:t>.集成电路设计，线宽28纳米及以下大规模数字集成电路制造，0.11微米及以下模拟、数模集成电路制造，掩膜版</w:t>
      </w:r>
      <w:r>
        <w:rPr>
          <w:rFonts w:hint="default" w:ascii="Times New Roman" w:hAnsi="Times New Roman" w:cs="Times New Roman" w:eastAsiaTheme="majorEastAsia"/>
          <w:b w:val="0"/>
          <w:bCs w:val="0"/>
          <w:i w:val="0"/>
          <w:iCs w:val="0"/>
          <w:color w:val="000000"/>
          <w:kern w:val="0"/>
          <w:sz w:val="32"/>
          <w:szCs w:val="32"/>
          <w:u w:val="none"/>
          <w:lang w:val="en-US" w:eastAsia="zh-CN" w:bidi="ar"/>
        </w:rPr>
        <w:t>和掩膜基板</w:t>
      </w:r>
      <w:r>
        <w:rPr>
          <w:rFonts w:hint="default" w:ascii="Times New Roman" w:hAnsi="Times New Roman" w:cs="Times New Roman" w:eastAsiaTheme="majorEastAsia"/>
          <w:i w:val="0"/>
          <w:iCs w:val="0"/>
          <w:color w:val="000000"/>
          <w:kern w:val="0"/>
          <w:sz w:val="32"/>
          <w:szCs w:val="32"/>
          <w:u w:val="none"/>
          <w:lang w:val="en-US" w:eastAsia="zh-CN" w:bidi="ar"/>
        </w:rPr>
        <w:t>制造，MEMS和化合物半导体集成电路制造及BGA、PGA、CSP、MCM、LGA、SIP、FC、WLP、</w:t>
      </w:r>
      <w:r>
        <w:rPr>
          <w:rFonts w:hint="default" w:ascii="Times New Roman" w:hAnsi="Times New Roman" w:cs="Times New Roman" w:eastAsiaTheme="majorEastAsia"/>
          <w:b w:val="0"/>
          <w:bCs w:val="0"/>
          <w:i w:val="0"/>
          <w:iCs w:val="0"/>
          <w:color w:val="000000"/>
          <w:kern w:val="0"/>
          <w:sz w:val="32"/>
          <w:szCs w:val="32"/>
          <w:u w:val="none"/>
          <w:lang w:val="en-US" w:eastAsia="zh-CN" w:bidi="ar"/>
        </w:rPr>
        <w:t>MEMS、2.5D、3D、Panel</w:t>
      </w:r>
      <w:r>
        <w:rPr>
          <w:rFonts w:hint="default" w:ascii="Times New Roman" w:hAnsi="Times New Roman" w:cs="Times New Roman" w:eastAsiaTheme="majorEastAsia"/>
          <w:i w:val="0"/>
          <w:iCs w:val="0"/>
          <w:color w:val="000000"/>
          <w:kern w:val="0"/>
          <w:sz w:val="32"/>
          <w:szCs w:val="32"/>
          <w:u w:val="none"/>
          <w:lang w:val="en-US" w:eastAsia="zh-CN" w:bidi="ar"/>
        </w:rPr>
        <w:t>等先进封装与测试</w:t>
      </w:r>
      <w:r>
        <w:rPr>
          <w:rFonts w:hint="default" w:ascii="Times New Roman" w:hAnsi="Times New Roman" w:cs="Times New Roman" w:eastAsiaTheme="majorEastAsia"/>
          <w:b w:val="0"/>
          <w:bCs w:val="0"/>
          <w:i w:val="0"/>
          <w:iCs w:val="0"/>
          <w:color w:val="000000"/>
          <w:kern w:val="0"/>
          <w:sz w:val="32"/>
          <w:szCs w:val="32"/>
          <w:u w:val="none"/>
          <w:lang w:val="en-US" w:eastAsia="zh-CN" w:bidi="ar"/>
        </w:rPr>
        <w:t>，集成电路装备及关键零部件制造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92</w:t>
      </w:r>
      <w:r>
        <w:rPr>
          <w:rFonts w:hint="default" w:ascii="Times New Roman" w:hAnsi="Times New Roman" w:cs="Times New Roman" w:eastAsiaTheme="majorEastAsia"/>
          <w:i w:val="0"/>
          <w:iCs w:val="0"/>
          <w:color w:val="000000"/>
          <w:kern w:val="0"/>
          <w:sz w:val="32"/>
          <w:szCs w:val="32"/>
          <w:u w:val="none"/>
          <w:lang w:val="en-US" w:eastAsia="zh-CN" w:bidi="ar"/>
        </w:rPr>
        <w:t>.大中型电子计算机、万万亿次高性能计算机、</w:t>
      </w:r>
      <w:r>
        <w:rPr>
          <w:rFonts w:hint="default" w:ascii="Times New Roman" w:hAnsi="Times New Roman" w:cs="Times New Roman" w:eastAsiaTheme="majorEastAsia"/>
          <w:b w:val="0"/>
          <w:bCs w:val="0"/>
          <w:i w:val="0"/>
          <w:iCs w:val="0"/>
          <w:color w:val="000000"/>
          <w:kern w:val="0"/>
          <w:sz w:val="32"/>
          <w:szCs w:val="32"/>
          <w:u w:val="none"/>
          <w:lang w:val="en-US" w:eastAsia="zh-CN" w:bidi="ar"/>
        </w:rPr>
        <w:t>台式计算机、</w:t>
      </w:r>
      <w:r>
        <w:rPr>
          <w:rFonts w:hint="default" w:ascii="Times New Roman" w:hAnsi="Times New Roman" w:cs="Times New Roman" w:eastAsiaTheme="majorEastAsia"/>
          <w:i w:val="0"/>
          <w:iCs w:val="0"/>
          <w:color w:val="000000"/>
          <w:kern w:val="0"/>
          <w:sz w:val="32"/>
          <w:szCs w:val="32"/>
          <w:u w:val="none"/>
          <w:lang w:val="en-US" w:eastAsia="zh-CN" w:bidi="ar"/>
        </w:rPr>
        <w:t>便携式微型计算机、大型模拟仿真系统、工业控制机及控制器制造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.量子、类脑等新机理计算机系统的研发、制造</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量子信息技术研发及产品生产，量子传感、量子密码、量子算力、量子计算、量子精密测量等量子互联网相关软硬件研发、设计及产品生产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94</w:t>
      </w:r>
      <w:r>
        <w:rPr>
          <w:rFonts w:hint="default" w:ascii="Times New Roman" w:hAnsi="Times New Roman" w:cs="Times New Roman" w:eastAsiaTheme="majorEastAsia"/>
          <w:i w:val="0"/>
          <w:iCs w:val="0"/>
          <w:color w:val="000000"/>
          <w:kern w:val="0"/>
          <w:sz w:val="32"/>
          <w:szCs w:val="32"/>
          <w:u w:val="none"/>
          <w:lang w:val="en-US" w:eastAsia="zh-CN" w:bidi="ar"/>
        </w:rPr>
        <w:t>.集成电路</w:t>
      </w:r>
      <w:r>
        <w:rPr>
          <w:rFonts w:hint="default" w:ascii="Times New Roman" w:hAnsi="Times New Roman" w:cs="Times New Roman" w:eastAsiaTheme="majorEastAsia"/>
          <w:b w:val="0"/>
          <w:bCs w:val="0"/>
          <w:i w:val="0"/>
          <w:iCs w:val="0"/>
          <w:color w:val="000000"/>
          <w:kern w:val="0"/>
          <w:sz w:val="32"/>
          <w:szCs w:val="32"/>
          <w:u w:val="none"/>
          <w:lang w:val="en-US" w:eastAsia="zh-CN" w:bidi="ar"/>
        </w:rPr>
        <w:t>、化合物半导体</w:t>
      </w:r>
      <w:r>
        <w:rPr>
          <w:rFonts w:hint="default" w:ascii="Times New Roman" w:hAnsi="Times New Roman" w:cs="Times New Roman" w:eastAsiaTheme="majorEastAsia"/>
          <w:i w:val="0"/>
          <w:iCs w:val="0"/>
          <w:color w:val="000000"/>
          <w:kern w:val="0"/>
          <w:sz w:val="32"/>
          <w:szCs w:val="32"/>
          <w:u w:val="none"/>
          <w:lang w:val="en-US" w:eastAsia="zh-CN" w:bidi="ar"/>
        </w:rPr>
        <w:t>制造用关键装备</w:t>
      </w:r>
      <w:r>
        <w:rPr>
          <w:rFonts w:hint="default" w:ascii="Times New Roman" w:hAnsi="Times New Roman" w:cs="Times New Roman" w:eastAsiaTheme="majorEastAsia"/>
          <w:b w:val="0"/>
          <w:bCs w:val="0"/>
          <w:i w:val="0"/>
          <w:iCs w:val="0"/>
          <w:color w:val="000000"/>
          <w:kern w:val="0"/>
          <w:sz w:val="32"/>
          <w:szCs w:val="32"/>
          <w:u w:val="none"/>
          <w:lang w:val="en-US" w:eastAsia="zh-CN" w:bidi="ar"/>
        </w:rPr>
        <w:t>及零部件</w:t>
      </w:r>
      <w:r>
        <w:rPr>
          <w:rFonts w:hint="default" w:ascii="Times New Roman" w:hAnsi="Times New Roman" w:cs="Times New Roman" w:eastAsiaTheme="majorEastAsia"/>
          <w:i w:val="0"/>
          <w:iCs w:val="0"/>
          <w:color w:val="000000"/>
          <w:kern w:val="0"/>
          <w:sz w:val="32"/>
          <w:szCs w:val="32"/>
          <w:u w:val="none"/>
          <w:lang w:val="en-US" w:eastAsia="zh-CN" w:bidi="ar"/>
        </w:rPr>
        <w:t>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3</w:t>
      </w:r>
      <w:r>
        <w:rPr>
          <w:rFonts w:hint="eastAsia" w:ascii="Times New Roman" w:hAnsi="Times New Roman" w:cs="Times New Roman" w:eastAsiaTheme="majorEastAsia"/>
          <w:i w:val="0"/>
          <w:iCs w:val="0"/>
          <w:color w:val="000000"/>
          <w:kern w:val="0"/>
          <w:sz w:val="32"/>
          <w:szCs w:val="32"/>
          <w:u w:val="none"/>
          <w:lang w:val="en-US" w:eastAsia="zh-CN" w:bidi="ar"/>
        </w:rPr>
        <w:t>95</w:t>
      </w:r>
      <w:r>
        <w:rPr>
          <w:rFonts w:hint="default" w:ascii="Times New Roman" w:hAnsi="Times New Roman" w:cs="Times New Roman" w:eastAsiaTheme="majorEastAsia"/>
          <w:i w:val="0"/>
          <w:iCs w:val="0"/>
          <w:color w:val="000000"/>
          <w:kern w:val="0"/>
          <w:sz w:val="32"/>
          <w:szCs w:val="32"/>
          <w:u w:val="none"/>
          <w:lang w:val="en-US" w:eastAsia="zh-CN" w:bidi="ar"/>
        </w:rPr>
        <w:t>.集成电路封装及测试设备</w:t>
      </w:r>
      <w:r>
        <w:rPr>
          <w:rFonts w:hint="default" w:ascii="Times New Roman" w:hAnsi="Times New Roman" w:cs="Times New Roman" w:eastAsiaTheme="majorEastAsia"/>
          <w:b w:val="0"/>
          <w:bCs w:val="0"/>
          <w:i w:val="0"/>
          <w:iCs w:val="0"/>
          <w:color w:val="000000"/>
          <w:kern w:val="0"/>
          <w:sz w:val="32"/>
          <w:szCs w:val="32"/>
          <w:u w:val="none"/>
          <w:lang w:val="en-US" w:eastAsia="zh-CN" w:bidi="ar"/>
        </w:rPr>
        <w:t>和耗材</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包括电铸、激光、晶圆蚀刻等技术的钢网或金属掩模版、各种光刻胶、相关化学物品</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的</w:t>
      </w:r>
      <w:r>
        <w:rPr>
          <w:rFonts w:hint="default" w:ascii="Times New Roman" w:hAnsi="Times New Roman" w:cs="Times New Roman" w:eastAsiaTheme="majorEastAsia"/>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.计算机数字信号处理系统及板卡制造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.图形图像识别和处理系统制造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.大容量光、磁盘驱动器及其部件开发、制造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.100TB及以上存储系统制造、8TB及以上SSD固态硬盘制造及智能化存储设备制造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.计算机辅助设计（三维CAD）、电子设计自动化（EDA）、辅助测试（CAT）、辅助制造（CAM）、辅助工程（CAE）系统及其他计算机应用系统制造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401</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基础</w:t>
      </w:r>
      <w:r>
        <w:rPr>
          <w:rFonts w:hint="default" w:ascii="Times New Roman" w:hAnsi="Times New Roman" w:cs="Times New Roman" w:eastAsiaTheme="majorEastAsia"/>
          <w:i w:val="0"/>
          <w:iCs w:val="0"/>
          <w:color w:val="000000"/>
          <w:kern w:val="0"/>
          <w:sz w:val="32"/>
          <w:szCs w:val="32"/>
          <w:u w:val="none"/>
          <w:lang w:val="en-US" w:eastAsia="zh-CN" w:bidi="ar"/>
        </w:rPr>
        <w:t>软件</w:t>
      </w:r>
      <w:r>
        <w:rPr>
          <w:rFonts w:hint="default" w:ascii="Times New Roman" w:hAnsi="Times New Roman" w:cs="Times New Roman" w:eastAsiaTheme="majorEastAsia"/>
          <w:b w:val="0"/>
          <w:bCs w:val="0"/>
          <w:i w:val="0"/>
          <w:iCs w:val="0"/>
          <w:color w:val="000000"/>
          <w:kern w:val="0"/>
          <w:sz w:val="32"/>
          <w:szCs w:val="32"/>
          <w:u w:val="none"/>
          <w:lang w:val="en-US" w:eastAsia="zh-CN" w:bidi="ar"/>
        </w:rPr>
        <w:t>和工业软件</w:t>
      </w:r>
      <w:r>
        <w:rPr>
          <w:rFonts w:hint="default" w:ascii="Times New Roman" w:hAnsi="Times New Roman" w:cs="Times New Roman" w:eastAsiaTheme="majorEastAsia"/>
          <w:i w:val="0"/>
          <w:iCs w:val="0"/>
          <w:color w:val="000000"/>
          <w:kern w:val="0"/>
          <w:sz w:val="32"/>
          <w:szCs w:val="32"/>
          <w:u w:val="none"/>
          <w:lang w:val="en-US" w:eastAsia="zh-CN" w:bidi="ar"/>
        </w:rPr>
        <w:t>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402</w:t>
      </w:r>
      <w:r>
        <w:rPr>
          <w:rFonts w:hint="default" w:ascii="Times New Roman" w:hAnsi="Times New Roman" w:cs="Times New Roman" w:eastAsiaTheme="majorEastAsia"/>
          <w:i w:val="0"/>
          <w:iCs w:val="0"/>
          <w:color w:val="000000"/>
          <w:kern w:val="0"/>
          <w:sz w:val="32"/>
          <w:szCs w:val="32"/>
          <w:u w:val="none"/>
          <w:lang w:val="en-US" w:eastAsia="zh-CN" w:bidi="ar"/>
        </w:rPr>
        <w:t>.电子专用材料</w:t>
      </w:r>
      <w:r>
        <w:rPr>
          <w:rFonts w:hint="default" w:ascii="Times New Roman" w:hAnsi="Times New Roman" w:cs="Times New Roman" w:eastAsiaTheme="majorEastAsia"/>
          <w:b w:val="0"/>
          <w:bCs w:val="0"/>
          <w:i w:val="0"/>
          <w:iCs w:val="0"/>
          <w:color w:val="000000"/>
          <w:kern w:val="0"/>
          <w:sz w:val="32"/>
          <w:szCs w:val="32"/>
          <w:u w:val="none"/>
          <w:lang w:val="en-US" w:eastAsia="zh-CN" w:bidi="ar"/>
        </w:rPr>
        <w:t>以及热电材料</w:t>
      </w:r>
      <w:r>
        <w:rPr>
          <w:rFonts w:hint="default" w:ascii="Times New Roman" w:hAnsi="Times New Roman" w:cs="Times New Roman" w:eastAsiaTheme="majorEastAsia"/>
          <w:i w:val="0"/>
          <w:iCs w:val="0"/>
          <w:color w:val="000000"/>
          <w:kern w:val="0"/>
          <w:sz w:val="32"/>
          <w:szCs w:val="32"/>
          <w:u w:val="none"/>
          <w:lang w:val="en-US" w:eastAsia="zh-CN" w:bidi="ar"/>
        </w:rPr>
        <w:t>开发、制造（光纤预制棒开发与制造除外）；表面封装技术（SMT）用无铅焊锡膏、高纯度（电子级）多晶硅材料</w:t>
      </w:r>
      <w:r>
        <w:rPr>
          <w:rFonts w:hint="default" w:ascii="Times New Roman" w:hAnsi="Times New Roman" w:cs="Times New Roman" w:eastAsiaTheme="majorEastAsia"/>
          <w:b w:val="0"/>
          <w:bCs w:val="0"/>
          <w:i w:val="0"/>
          <w:iCs w:val="0"/>
          <w:color w:val="000000"/>
          <w:kern w:val="0"/>
          <w:sz w:val="32"/>
          <w:szCs w:val="32"/>
          <w:u w:val="none"/>
          <w:lang w:val="en-US" w:eastAsia="zh-CN" w:bidi="ar"/>
        </w:rPr>
        <w:t>以及S</w:t>
      </w:r>
      <w:r>
        <w:rPr>
          <w:rFonts w:hint="eastAsia" w:ascii="Times New Roman" w:hAnsi="Times New Roman" w:cs="Times New Roman" w:eastAsiaTheme="majorEastAsia"/>
          <w:b w:val="0"/>
          <w:bCs w:val="0"/>
          <w:i w:val="0"/>
          <w:iCs w:val="0"/>
          <w:color w:val="000000"/>
          <w:kern w:val="0"/>
          <w:sz w:val="32"/>
          <w:szCs w:val="32"/>
          <w:u w:val="none"/>
          <w:lang w:val="en-US" w:eastAsia="zh-CN" w:bidi="ar"/>
        </w:rPr>
        <w:t>i</w:t>
      </w:r>
      <w:r>
        <w:rPr>
          <w:rFonts w:hint="default" w:ascii="Times New Roman" w:hAnsi="Times New Roman" w:cs="Times New Roman" w:eastAsiaTheme="majorEastAsia"/>
          <w:b w:val="0"/>
          <w:bCs w:val="0"/>
          <w:i w:val="0"/>
          <w:iCs w:val="0"/>
          <w:color w:val="000000"/>
          <w:kern w:val="0"/>
          <w:sz w:val="32"/>
          <w:szCs w:val="32"/>
          <w:u w:val="none"/>
          <w:lang w:val="en-US" w:eastAsia="zh-CN" w:bidi="ar"/>
        </w:rPr>
        <w:t>C材料</w:t>
      </w:r>
      <w:r>
        <w:rPr>
          <w:rFonts w:hint="default" w:ascii="Times New Roman" w:hAnsi="Times New Roman" w:cs="Times New Roman" w:eastAsiaTheme="majorEastAsia"/>
          <w:i w:val="0"/>
          <w:iCs w:val="0"/>
          <w:color w:val="000000"/>
          <w:kern w:val="0"/>
          <w:sz w:val="32"/>
          <w:szCs w:val="32"/>
          <w:u w:val="none"/>
          <w:lang w:val="en-US" w:eastAsia="zh-CN" w:bidi="ar"/>
        </w:rPr>
        <w:t>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403</w:t>
      </w:r>
      <w:r>
        <w:rPr>
          <w:rFonts w:hint="default" w:ascii="Times New Roman" w:hAnsi="Times New Roman" w:cs="Times New Roman" w:eastAsiaTheme="majorEastAsia"/>
          <w:i w:val="0"/>
          <w:iCs w:val="0"/>
          <w:color w:val="000000"/>
          <w:kern w:val="0"/>
          <w:sz w:val="32"/>
          <w:szCs w:val="32"/>
          <w:u w:val="none"/>
          <w:lang w:val="en-US" w:eastAsia="zh-CN" w:bidi="ar"/>
        </w:rPr>
        <w:t>.电子专用设备、测试仪器、工模具</w:t>
      </w:r>
      <w:r>
        <w:rPr>
          <w:rFonts w:hint="default" w:ascii="Times New Roman" w:hAnsi="Times New Roman" w:cs="Times New Roman" w:eastAsiaTheme="majorEastAsia"/>
          <w:b w:val="0"/>
          <w:bCs w:val="0"/>
          <w:i w:val="0"/>
          <w:iCs w:val="0"/>
          <w:color w:val="000000"/>
          <w:kern w:val="0"/>
          <w:sz w:val="32"/>
          <w:szCs w:val="32"/>
          <w:u w:val="none"/>
          <w:lang w:val="en-US" w:eastAsia="zh-CN" w:bidi="ar"/>
        </w:rPr>
        <w:t>及配套零部件研发、</w:t>
      </w:r>
      <w:r>
        <w:rPr>
          <w:rFonts w:hint="default" w:ascii="Times New Roman" w:hAnsi="Times New Roman" w:cs="Times New Roman" w:eastAsiaTheme="majorEastAsia"/>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404</w:t>
      </w:r>
      <w:r>
        <w:rPr>
          <w:rFonts w:hint="default" w:ascii="Times New Roman" w:hAnsi="Times New Roman" w:cs="Times New Roman" w:eastAsiaTheme="majorEastAsia"/>
          <w:i w:val="0"/>
          <w:iCs w:val="0"/>
          <w:color w:val="000000"/>
          <w:kern w:val="0"/>
          <w:sz w:val="32"/>
          <w:szCs w:val="32"/>
          <w:u w:val="none"/>
          <w:lang w:val="en-US" w:eastAsia="zh-CN" w:bidi="ar"/>
        </w:rPr>
        <w:t>.新型电子元器件制造：片式元器件、敏感元器件及传感器、频率控制与选择元件、混合集成电路、电力电子器件、光电子器件、新型机电元件、高分子固体电容器、超级电容器、无源集成元件、高密度互连积层板、单层、双层及多层挠性板、刚挠印刷电路板、高密度高细线路（线宽/线距≤0.05mm）柔性电路板</w:t>
      </w:r>
      <w:r>
        <w:rPr>
          <w:rFonts w:hint="default" w:ascii="Times New Roman" w:hAnsi="Times New Roman" w:cs="Times New Roman" w:eastAsiaTheme="majorEastAsia"/>
          <w:b w:val="0"/>
          <w:bCs w:val="0"/>
          <w:i w:val="0"/>
          <w:iCs w:val="0"/>
          <w:color w:val="000000"/>
          <w:kern w:val="0"/>
          <w:sz w:val="32"/>
          <w:szCs w:val="32"/>
          <w:u w:val="none"/>
          <w:lang w:val="en-US" w:eastAsia="zh-CN" w:bidi="ar"/>
        </w:rPr>
        <w:t>及IC封装载板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.触控系统（触控屏幕、触控组件等）制造及组装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406</w:t>
      </w:r>
      <w:r>
        <w:rPr>
          <w:rFonts w:hint="default" w:ascii="Times New Roman" w:hAnsi="Times New Roman" w:cs="Times New Roman" w:eastAsiaTheme="majorEastAsia"/>
          <w:i w:val="0"/>
          <w:iCs w:val="0"/>
          <w:color w:val="000000"/>
          <w:kern w:val="0"/>
          <w:sz w:val="32"/>
          <w:szCs w:val="32"/>
          <w:u w:val="none"/>
          <w:lang w:val="en-US" w:eastAsia="zh-CN" w:bidi="ar"/>
        </w:rPr>
        <w:t>.虚拟现实</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i w:val="0"/>
          <w:iCs w:val="0"/>
          <w:color w:val="000000"/>
          <w:kern w:val="0"/>
          <w:sz w:val="32"/>
          <w:szCs w:val="32"/>
          <w:u w:val="none"/>
          <w:lang w:val="en-US" w:eastAsia="zh-CN" w:bidi="ar"/>
        </w:rPr>
        <w:t>VR</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i w:val="0"/>
          <w:iCs w:val="0"/>
          <w:color w:val="000000"/>
          <w:kern w:val="0"/>
          <w:sz w:val="32"/>
          <w:szCs w:val="32"/>
          <w:u w:val="none"/>
          <w:lang w:val="en-US" w:eastAsia="zh-CN" w:bidi="ar"/>
        </w:rPr>
        <w:t>、增强现实</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i w:val="0"/>
          <w:iCs w:val="0"/>
          <w:color w:val="000000"/>
          <w:kern w:val="0"/>
          <w:sz w:val="32"/>
          <w:szCs w:val="32"/>
          <w:u w:val="none"/>
          <w:lang w:val="en-US" w:eastAsia="zh-CN" w:bidi="ar"/>
        </w:rPr>
        <w:t>AR</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eastAsia" w:asciiTheme="majorEastAsia" w:hAnsiTheme="majorEastAsia" w:eastAsiaTheme="majorEastAsia" w:cs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混合</w:t>
      </w:r>
      <w:r>
        <w:rPr>
          <w:rFonts w:hint="default" w:ascii="Times New Roman" w:hAnsi="Times New Roman" w:cs="Times New Roman" w:eastAsiaTheme="majorEastAsia"/>
          <w:i w:val="0"/>
          <w:iCs w:val="0"/>
          <w:color w:val="000000"/>
          <w:kern w:val="0"/>
          <w:sz w:val="32"/>
          <w:szCs w:val="32"/>
          <w:u w:val="none"/>
          <w:lang w:val="en-US" w:eastAsia="zh-CN" w:bidi="ar"/>
        </w:rPr>
        <w:t>现实</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i w:val="0"/>
          <w:iCs w:val="0"/>
          <w:color w:val="000000"/>
          <w:kern w:val="0"/>
          <w:sz w:val="32"/>
          <w:szCs w:val="32"/>
          <w:u w:val="none"/>
          <w:lang w:val="en-US" w:eastAsia="zh-CN" w:bidi="ar"/>
        </w:rPr>
        <w:t>MR</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等各种其他形态的衍生现实</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XR</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设备研发、制造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.发光效率140lm/W以上高亮度发光二极管、发光效率140lm/W以上发光二极管外延片（蓝光）、发光效率140lm/W以上且功率200mW以上白色发光管制造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.高密度数字光盘机用关键件开发、生产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.3D打印设备及其关键零部件研发、制造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.卫星通信系统设备制造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.光通信测量仪表、速率40Gbps及以上光收发器制造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.超宽带（UWB）通信设备制造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.无线局域网（含支持WAPI）、广域网设备制造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100Gbps及以上速率时分复用设备（TDM）、密集波分复用设备（DWDM）、宽带无源网络设备（包括EPON、GPON、WDM-PON等）、下一代DSL芯片及设备、光交叉连接设备（OXC）、自动光交换网络设备（ASON）、40Gbps以上SDH光纤通信传输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.基于IPv6的下一代互联网系统设备、终端设备、检测设备、软件、芯片开发、制造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416</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i w:val="0"/>
          <w:iCs w:val="0"/>
          <w:strike w:val="0"/>
          <w:color w:val="000000"/>
          <w:kern w:val="0"/>
          <w:sz w:val="32"/>
          <w:szCs w:val="32"/>
          <w:lang w:val="en-US" w:eastAsia="zh-CN" w:bidi="ar"/>
        </w:rPr>
        <w:t>第四代及</w:t>
      </w:r>
      <w:r>
        <w:rPr>
          <w:rFonts w:hint="default" w:ascii="Times New Roman" w:hAnsi="Times New Roman" w:cs="Times New Roman" w:eastAsiaTheme="majorEastAsia"/>
          <w:i w:val="0"/>
          <w:iCs w:val="0"/>
          <w:color w:val="000000"/>
          <w:kern w:val="0"/>
          <w:sz w:val="32"/>
          <w:szCs w:val="32"/>
          <w:u w:val="none"/>
          <w:lang w:val="en-US" w:eastAsia="zh-CN" w:bidi="ar"/>
        </w:rPr>
        <w:t>第五代及后续移动通信系统手机、基站、核心网设备、光传输设备、网络检测设备开发、制造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417</w:t>
      </w:r>
      <w:r>
        <w:rPr>
          <w:rFonts w:hint="default" w:ascii="Times New Roman" w:hAnsi="Times New Roman" w:cs="Times New Roman" w:eastAsiaTheme="majorEastAsia"/>
          <w:i w:val="0"/>
          <w:iCs w:val="0"/>
          <w:color w:val="000000"/>
          <w:kern w:val="0"/>
          <w:sz w:val="32"/>
          <w:szCs w:val="32"/>
          <w:u w:val="none"/>
          <w:lang w:val="en-US" w:eastAsia="zh-CN" w:bidi="ar"/>
        </w:rPr>
        <w:t>.应用于第五代移动终端（手机、汽车、虚拟现实与增强</w:t>
      </w:r>
      <w:r>
        <w:rPr>
          <w:rFonts w:hint="eastAsia" w:ascii="Times New Roman" w:hAnsi="Times New Roman" w:cs="Times New Roman" w:eastAsiaTheme="majorEastAsia"/>
          <w:i w:val="0"/>
          <w:iCs w:val="0"/>
          <w:color w:val="000000"/>
          <w:kern w:val="0"/>
          <w:sz w:val="32"/>
          <w:szCs w:val="32"/>
          <w:u w:val="none"/>
          <w:lang w:val="en-US" w:eastAsia="zh-CN" w:bidi="ar"/>
        </w:rPr>
        <w:t>现实</w:t>
      </w:r>
      <w:r>
        <w:rPr>
          <w:rFonts w:hint="default" w:ascii="Times New Roman" w:hAnsi="Times New Roman" w:cs="Times New Roman" w:eastAsiaTheme="majorEastAsia"/>
          <w:i w:val="0"/>
          <w:iCs w:val="0"/>
          <w:color w:val="000000"/>
          <w:kern w:val="0"/>
          <w:sz w:val="32"/>
          <w:szCs w:val="32"/>
          <w:u w:val="none"/>
          <w:lang w:val="en-US" w:eastAsia="zh-CN" w:bidi="ar"/>
        </w:rPr>
        <w:t>等）的视觉传感器（数字相机、数字摄像头、3D传感器、激光雷达、毫米波雷达等）及其核心元组件（光学镜片与镜头、激光器、感光芯片、马达、光电模块等）、物联网终端的开发、制造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.云计算设备（包括服务器、存储设备云及云服务设备高精密机构件等）、软件和系统开发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419</w:t>
      </w:r>
      <w:r>
        <w:rPr>
          <w:rFonts w:hint="default" w:ascii="Times New Roman" w:hAnsi="Times New Roman" w:cs="Times New Roman" w:eastAsiaTheme="majorEastAsia"/>
          <w:i w:val="0"/>
          <w:iCs w:val="0"/>
          <w:color w:val="000000"/>
          <w:kern w:val="0"/>
          <w:sz w:val="32"/>
          <w:szCs w:val="32"/>
          <w:u w:val="none"/>
          <w:lang w:val="en-US" w:eastAsia="zh-CN" w:bidi="ar"/>
        </w:rPr>
        <w:t>.整机处理能力大于6.4Tbps（双向）的高端路由器、交换容量大于40Tbps的交换机</w:t>
      </w:r>
      <w:r>
        <w:rPr>
          <w:rFonts w:hint="default" w:ascii="Times New Roman" w:hAnsi="Times New Roman" w:cs="Times New Roman" w:eastAsiaTheme="majorEastAsia"/>
          <w:b w:val="0"/>
          <w:bCs w:val="0"/>
          <w:i w:val="0"/>
          <w:iCs w:val="0"/>
          <w:color w:val="000000"/>
          <w:kern w:val="0"/>
          <w:sz w:val="32"/>
          <w:szCs w:val="32"/>
          <w:u w:val="none"/>
          <w:lang w:val="en-US" w:eastAsia="zh-CN" w:bidi="ar"/>
        </w:rPr>
        <w:t>和工业以太网交换机</w:t>
      </w:r>
      <w:r>
        <w:rPr>
          <w:rFonts w:hint="default" w:ascii="Times New Roman" w:hAnsi="Times New Roman" w:cs="Times New Roman" w:eastAsiaTheme="majorEastAsia"/>
          <w:i w:val="0"/>
          <w:iCs w:val="0"/>
          <w:color w:val="000000"/>
          <w:kern w:val="0"/>
          <w:sz w:val="32"/>
          <w:szCs w:val="32"/>
          <w:u w:val="none"/>
          <w:lang w:val="en-US" w:eastAsia="zh-CN" w:bidi="ar"/>
        </w:rPr>
        <w:t>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.空中交通管制系统设备制造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.基于声、光、电、触控等计算机信息技术的中医药电子辅助教学设备，虚拟病理、生理模型人设备的开发、制造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.可穿戴智能设备、智能无人飞行器等智能消费设备制造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.智能家居平台系统及设备制造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.覆铜板专用电子级玻璃纤维布开发、生产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.关键软件、不同设备接口数据互通技术等的开发与研制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.晶圆制造及再生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.智慧健康养老产品的研发、制造（老年用品及辅助产品制造，老年医疗器械和康复辅具制造，老年人智能与穿戴设备制造等）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.有机高分子材料生产：锂离子电池隔膜；高新技术有色金属材料及其产品生产：化合物半导体材料（砷化镓、磷化镓、磷化铟、氮化镓）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.高纯电子化学品、高性能光刻胶开发、生产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.新技术功能玻璃开发、生产：屏蔽电磁波玻璃、微电子用玻璃基板、电子级大规格石英玻璃制品（管、板、</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坩埚</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、仪器器皿等）、10.5代及以上TFT-LCD基板玻璃、高性能锂铝硅玻璃、OLED玻璃、触控玻璃、柔性玻璃等电子信息显示用玻璃、信息技术用极端材料及制品（包括波导级高精密光纤预制棒石英玻璃套管和陶瓷基板）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.蓝宝石基板研发、生产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机器人关键基础部件的开发、制造：智能控制器、智能一体化关节、新型传感器、智能末端执行器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脑机融合、类脑芯片等脑机接口核心器件研发、制造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电子游戏游艺设备制造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真空产品</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：太阳能光伏用真空泵机组、半导体行业真空泵机组、负压真空系统机组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数据中心上游的微模块、配电柜、不间断电源、空气冷却系统、液体冷却系统、交换机、服务器、存储开发、生产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锂电池铜箔材料开发、制造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数字</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孪生</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设备开发、制造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感光干膜开发、制造</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（二十</w:t>
      </w:r>
      <w:r>
        <w:rPr>
          <w:rFonts w:hint="eastAsia" w:ascii="Times New Roman" w:hAnsi="Times New Roman" w:cs="Times New Roman" w:eastAsiaTheme="majorEastAsia"/>
          <w:b/>
          <w:bCs/>
          <w:i w:val="0"/>
          <w:caps w:val="0"/>
          <w:color w:val="auto"/>
          <w:spacing w:val="0"/>
          <w:sz w:val="32"/>
          <w:szCs w:val="32"/>
          <w:shd w:val="clear" w:fill="FFFFFF"/>
          <w:lang w:val="en-US" w:eastAsia="zh-CN"/>
        </w:rPr>
        <w:t>二</w:t>
      </w:r>
      <w:r>
        <w:rPr>
          <w:rFonts w:hint="default" w:ascii="Times New Roman" w:hAnsi="Times New Roman" w:cs="Times New Roman" w:eastAsiaTheme="majorEastAsia"/>
          <w:b/>
          <w:bCs/>
          <w:i w:val="0"/>
          <w:caps w:val="0"/>
          <w:color w:val="auto"/>
          <w:spacing w:val="0"/>
          <w:sz w:val="32"/>
          <w:szCs w:val="32"/>
          <w:shd w:val="clear" w:fill="FFFFFF"/>
          <w:lang w:val="en-US" w:eastAsia="zh-CN"/>
        </w:rPr>
        <w:t>）仪器仪表制造业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.土壤墒情监测设备制造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441</w:t>
      </w:r>
      <w:r>
        <w:rPr>
          <w:rFonts w:hint="default" w:ascii="Times New Roman" w:hAnsi="Times New Roman" w:cs="Times New Roman" w:eastAsiaTheme="majorEastAsia"/>
          <w:i w:val="0"/>
          <w:iCs w:val="0"/>
          <w:color w:val="000000"/>
          <w:kern w:val="0"/>
          <w:sz w:val="32"/>
          <w:szCs w:val="32"/>
          <w:u w:val="none"/>
          <w:lang w:val="en-US" w:eastAsia="zh-CN" w:bidi="ar"/>
        </w:rPr>
        <w:t>.工业过程自动控制系统与装置制造：现场总线控制系统，两相流量计，固体流量计，新型传感器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442</w:t>
      </w:r>
      <w:r>
        <w:rPr>
          <w:rFonts w:hint="default" w:ascii="Times New Roman" w:hAnsi="Times New Roman" w:cs="Times New Roman" w:eastAsiaTheme="majorEastAsia"/>
          <w:i w:val="0"/>
          <w:iCs w:val="0"/>
          <w:color w:val="000000"/>
          <w:kern w:val="0"/>
          <w:sz w:val="32"/>
          <w:szCs w:val="32"/>
          <w:u w:val="none"/>
          <w:lang w:val="en-US" w:eastAsia="zh-CN" w:bidi="ar"/>
        </w:rPr>
        <w:t>.自动化、智能化、多功能材料力学性能测试仪器</w:t>
      </w:r>
      <w:r>
        <w:rPr>
          <w:rFonts w:hint="default" w:ascii="Times New Roman" w:hAnsi="Times New Roman" w:cs="Times New Roman" w:eastAsiaTheme="majorEastAsia"/>
          <w:i w:val="0"/>
          <w:iCs w:val="0"/>
          <w:strike w:val="0"/>
          <w:color w:val="000000"/>
          <w:kern w:val="0"/>
          <w:sz w:val="32"/>
          <w:szCs w:val="32"/>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strike/>
          <w:color w:val="000000"/>
          <w:kern w:val="0"/>
          <w:sz w:val="32"/>
          <w:szCs w:val="32"/>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443</w:t>
      </w:r>
      <w:r>
        <w:rPr>
          <w:rFonts w:hint="default" w:ascii="Times New Roman" w:hAnsi="Times New Roman" w:cs="Times New Roman" w:eastAsiaTheme="majorEastAsia"/>
          <w:i w:val="0"/>
          <w:iCs w:val="0"/>
          <w:color w:val="000000"/>
          <w:kern w:val="0"/>
          <w:sz w:val="32"/>
          <w:szCs w:val="32"/>
          <w:u w:val="none"/>
          <w:lang w:val="en-US" w:eastAsia="zh-CN" w:bidi="ar"/>
        </w:rPr>
        <w:t>.大型精密仪器、高分辨率显微镜（分辨率小于</w:t>
      </w:r>
      <w:r>
        <w:rPr>
          <w:rFonts w:hint="default" w:ascii="Times New Roman" w:hAnsi="Times New Roman" w:cs="Times New Roman" w:eastAsiaTheme="majorEastAsia"/>
          <w:b w:val="0"/>
          <w:bCs w:val="0"/>
          <w:i w:val="0"/>
          <w:iCs w:val="0"/>
          <w:color w:val="000000"/>
          <w:kern w:val="0"/>
          <w:sz w:val="32"/>
          <w:szCs w:val="32"/>
          <w:u w:val="none"/>
          <w:lang w:val="en-US" w:eastAsia="zh-CN" w:bidi="ar"/>
        </w:rPr>
        <w:t>150</w:t>
      </w:r>
      <w:r>
        <w:rPr>
          <w:rFonts w:hint="default" w:ascii="Times New Roman" w:hAnsi="Times New Roman" w:cs="Times New Roman" w:eastAsiaTheme="majorEastAsia"/>
          <w:i w:val="0"/>
          <w:iCs w:val="0"/>
          <w:color w:val="000000"/>
          <w:kern w:val="0"/>
          <w:sz w:val="32"/>
          <w:szCs w:val="32"/>
          <w:u w:val="none"/>
          <w:lang w:val="en-US" w:eastAsia="zh-CN" w:bidi="ar"/>
        </w:rPr>
        <w:t>nm）开发、制造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.高精度数字电压表、电流表制造（显示量程七位半以上）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.安全生产新仪器设备制造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.VXI总线式自动测试系统（符合IEEE1155国际规范）制造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447</w:t>
      </w:r>
      <w:r>
        <w:rPr>
          <w:rFonts w:hint="default" w:ascii="Times New Roman" w:hAnsi="Times New Roman" w:cs="Times New Roman" w:eastAsiaTheme="majorEastAsia"/>
          <w:i w:val="0"/>
          <w:iCs w:val="0"/>
          <w:color w:val="000000"/>
          <w:kern w:val="0"/>
          <w:sz w:val="32"/>
          <w:szCs w:val="32"/>
          <w:u w:val="none"/>
          <w:lang w:val="en-US" w:eastAsia="zh-CN" w:bidi="ar"/>
        </w:rPr>
        <w:t>.煤矿</w:t>
      </w:r>
      <w:r>
        <w:rPr>
          <w:rFonts w:hint="default" w:ascii="Times New Roman" w:hAnsi="Times New Roman" w:cs="Times New Roman" w:eastAsiaTheme="majorEastAsia"/>
          <w:b w:val="0"/>
          <w:bCs w:val="0"/>
          <w:i w:val="0"/>
          <w:iCs w:val="0"/>
          <w:color w:val="000000"/>
          <w:kern w:val="0"/>
          <w:sz w:val="32"/>
          <w:szCs w:val="32"/>
          <w:u w:val="none"/>
          <w:lang w:val="en-US" w:eastAsia="zh-CN" w:bidi="ar"/>
        </w:rPr>
        <w:t>和非煤矿</w:t>
      </w:r>
      <w:r>
        <w:rPr>
          <w:rFonts w:hint="default" w:ascii="Times New Roman" w:hAnsi="Times New Roman" w:cs="Times New Roman" w:eastAsiaTheme="majorEastAsia"/>
          <w:i w:val="0"/>
          <w:iCs w:val="0"/>
          <w:color w:val="000000"/>
          <w:kern w:val="0"/>
          <w:sz w:val="32"/>
          <w:szCs w:val="32"/>
          <w:u w:val="none"/>
          <w:lang w:val="en-US" w:eastAsia="zh-CN" w:bidi="ar"/>
        </w:rPr>
        <w:t>井下监测及灾害预报系统、煤炭安全检测综合管理系统</w:t>
      </w:r>
      <w:r>
        <w:rPr>
          <w:rFonts w:hint="default" w:ascii="Times New Roman" w:hAnsi="Times New Roman" w:cs="Times New Roman" w:eastAsiaTheme="majorEastAsia"/>
          <w:b w:val="0"/>
          <w:bCs w:val="0"/>
          <w:i w:val="0"/>
          <w:iCs w:val="0"/>
          <w:color w:val="000000"/>
          <w:kern w:val="0"/>
          <w:sz w:val="32"/>
          <w:szCs w:val="32"/>
          <w:u w:val="none"/>
          <w:lang w:val="en-US" w:eastAsia="zh-CN" w:bidi="ar"/>
        </w:rPr>
        <w:t>、非煤矿山井下监测及灾害预报系统</w:t>
      </w:r>
      <w:r>
        <w:rPr>
          <w:rFonts w:hint="default" w:ascii="Times New Roman" w:hAnsi="Times New Roman" w:cs="Times New Roman" w:eastAsiaTheme="majorEastAsia"/>
          <w:i w:val="0"/>
          <w:iCs w:val="0"/>
          <w:color w:val="000000"/>
          <w:kern w:val="0"/>
          <w:sz w:val="32"/>
          <w:szCs w:val="32"/>
          <w:u w:val="none"/>
          <w:lang w:val="en-US" w:eastAsia="zh-CN" w:bidi="ar"/>
        </w:rPr>
        <w:t>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.工程测量和地球物理观测设备制造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449</w:t>
      </w:r>
      <w:r>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.环境监测仪器制造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.海洋勘探监测仪器和设备制造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.市政管网和输水管道渗漏监测仪器制造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.核仪器、仪表研发和制造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.辉光放电质谱仪开发、生产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.电子显微镜的研究、开发、生产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消费电子、半导体及泛半导体、汽车、新能源领域的通用智能检测装备制造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高场核磁共振波谱仪</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bCs/>
          <w:i w:val="0"/>
          <w:caps w:val="0"/>
          <w:color w:val="auto"/>
          <w:spacing w:val="0"/>
          <w:sz w:val="32"/>
          <w:szCs w:val="32"/>
          <w:shd w:val="clear" w:fill="FFFFFF"/>
          <w:lang w:val="en-US" w:eastAsia="zh-CN"/>
        </w:rPr>
        <w:t>（二十</w:t>
      </w:r>
      <w:r>
        <w:rPr>
          <w:rFonts w:hint="eastAsia" w:ascii="Times New Roman" w:hAnsi="Times New Roman" w:cs="Times New Roman" w:eastAsiaTheme="majorEastAsia"/>
          <w:b/>
          <w:bCs/>
          <w:i w:val="0"/>
          <w:caps w:val="0"/>
          <w:color w:val="auto"/>
          <w:spacing w:val="0"/>
          <w:sz w:val="32"/>
          <w:szCs w:val="32"/>
          <w:shd w:val="clear" w:fill="FFFFFF"/>
          <w:lang w:val="en-US" w:eastAsia="zh-CN"/>
        </w:rPr>
        <w:t>三</w:t>
      </w:r>
      <w:r>
        <w:rPr>
          <w:rFonts w:hint="default" w:ascii="Times New Roman" w:hAnsi="Times New Roman" w:cs="Times New Roman" w:eastAsiaTheme="majorEastAsia"/>
          <w:b/>
          <w:bCs/>
          <w:i w:val="0"/>
          <w:caps w:val="0"/>
          <w:color w:val="auto"/>
          <w:spacing w:val="0"/>
          <w:sz w:val="32"/>
          <w:szCs w:val="32"/>
          <w:shd w:val="clear" w:fill="FFFFFF"/>
          <w:lang w:val="en-US" w:eastAsia="zh-CN"/>
        </w:rPr>
        <w:t>）废弃资源综合利用业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.煤炭洗选及粉煤灰（包括脱硫石膏）、煤矸石等综合利用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.全生物降解材料的生产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459</w:t>
      </w:r>
      <w:r>
        <w:rPr>
          <w:rFonts w:hint="default" w:ascii="Times New Roman" w:hAnsi="Times New Roman" w:cs="Times New Roman" w:eastAsiaTheme="majorEastAsia"/>
          <w:i w:val="0"/>
          <w:iCs w:val="0"/>
          <w:color w:val="000000"/>
          <w:kern w:val="0"/>
          <w:sz w:val="32"/>
          <w:szCs w:val="32"/>
          <w:u w:val="none"/>
          <w:lang w:val="en-US" w:eastAsia="zh-CN" w:bidi="ar"/>
        </w:rPr>
        <w:t>.废旧电器电子产品、汽车、机电设备、橡胶、金属、电池回收处理</w:t>
      </w:r>
      <w:r>
        <w:rPr>
          <w:rFonts w:hint="default" w:ascii="Times New Roman" w:hAnsi="Times New Roman" w:cs="Times New Roman" w:eastAsiaTheme="majorEastAsia"/>
          <w:b w:val="0"/>
          <w:bCs w:val="0"/>
          <w:i w:val="0"/>
          <w:iCs w:val="0"/>
          <w:color w:val="000000"/>
          <w:kern w:val="0"/>
          <w:sz w:val="32"/>
          <w:szCs w:val="32"/>
          <w:u w:val="none"/>
          <w:lang w:val="en-US" w:eastAsia="zh-CN" w:bidi="ar"/>
        </w:rPr>
        <w:t>，金属废料和碎屑的加工处理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.赤泥及其他冶炼废渣综合利用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461</w:t>
      </w:r>
      <w:r>
        <w:rPr>
          <w:rFonts w:hint="default" w:ascii="Times New Roman" w:hAnsi="Times New Roman" w:cs="Times New Roman" w:eastAsiaTheme="majorEastAsia"/>
          <w:i w:val="0"/>
          <w:iCs w:val="0"/>
          <w:color w:val="000000"/>
          <w:kern w:val="0"/>
          <w:sz w:val="32"/>
          <w:szCs w:val="32"/>
          <w:u w:val="none"/>
          <w:lang w:val="en-US" w:eastAsia="zh-CN" w:bidi="ar"/>
        </w:rPr>
        <w:t>.退役风电叶片及废弃光伏组件回收处理</w:t>
      </w:r>
      <w:r>
        <w:rPr>
          <w:rFonts w:hint="default" w:ascii="Times New Roman" w:hAnsi="Times New Roman" w:cs="Times New Roman" w:eastAsiaTheme="majorEastAsia"/>
          <w:b w:val="0"/>
          <w:bCs w:val="0"/>
          <w:i w:val="0"/>
          <w:iCs w:val="0"/>
          <w:color w:val="000000"/>
          <w:kern w:val="0"/>
          <w:sz w:val="32"/>
          <w:szCs w:val="32"/>
          <w:u w:val="none"/>
          <w:lang w:val="en-US" w:eastAsia="zh-CN" w:bidi="ar"/>
        </w:rPr>
        <w:t>、再制造</w:t>
      </w:r>
    </w:p>
    <w:p>
      <w:pPr>
        <w:keepNext w:val="0"/>
        <w:keepLines w:val="0"/>
        <w:pageBreakBefore w:val="0"/>
        <w:widowControl w:val="0"/>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.黄河泥沙综合利用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石粉高附加值利用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砂石工业泥饼综合利用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技术研发</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四、电力、热力、燃气及水生产和供应业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.采用单机60万千瓦及以上超超临界机组的支撑性和调节性电源建设、经营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.采用背压型热电联产、热电冷多联产、30万千瓦及以上超（超）临界热电联产机组电站的建设、经营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.单机30万千瓦及以上，采用循环流化床、增压流化床、整体煤气化联合循环发电等洁净煤发电项目以及利用煤矸石、中煤、煤泥等低热值煤发电项目的建设、经营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.发电为主的大型水电站及抽水蓄能电站建设、经营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.核电站的建设、经营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4</w:t>
      </w:r>
      <w:r>
        <w:rPr>
          <w:rFonts w:hint="eastAsia" w:ascii="Times New Roman" w:hAnsi="Times New Roman" w:cs="Times New Roman" w:eastAsiaTheme="majorEastAsia"/>
          <w:i w:val="0"/>
          <w:iCs w:val="0"/>
          <w:color w:val="000000"/>
          <w:kern w:val="0"/>
          <w:sz w:val="32"/>
          <w:szCs w:val="32"/>
          <w:u w:val="none"/>
          <w:lang w:val="en-US" w:eastAsia="zh-CN" w:bidi="ar"/>
        </w:rPr>
        <w:t>70</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eastAsia" w:ascii="Times New Roman" w:hAnsi="Times New Roman" w:cs="Times New Roman" w:eastAsiaTheme="majorEastAsia"/>
          <w:b w:val="0"/>
          <w:bCs w:val="0"/>
          <w:i w:val="0"/>
          <w:iCs w:val="0"/>
          <w:color w:val="000000"/>
          <w:kern w:val="0"/>
          <w:sz w:val="32"/>
          <w:szCs w:val="32"/>
          <w:u w:val="none"/>
          <w:lang w:val="en-US" w:eastAsia="zh-CN" w:bidi="ar"/>
        </w:rPr>
        <w:t>清洁</w:t>
      </w:r>
      <w:r>
        <w:rPr>
          <w:rFonts w:hint="default" w:ascii="Times New Roman" w:hAnsi="Times New Roman" w:cs="Times New Roman" w:eastAsiaTheme="majorEastAsia"/>
          <w:i w:val="0"/>
          <w:iCs w:val="0"/>
          <w:color w:val="000000"/>
          <w:kern w:val="0"/>
          <w:sz w:val="32"/>
          <w:szCs w:val="32"/>
          <w:u w:val="none"/>
          <w:lang w:val="en-US" w:eastAsia="zh-CN" w:bidi="ar"/>
        </w:rPr>
        <w:t>能源电站（包括</w:t>
      </w:r>
      <w:r>
        <w:rPr>
          <w:rFonts w:hint="default" w:ascii="Times New Roman" w:hAnsi="Times New Roman" w:cs="Times New Roman" w:eastAsiaTheme="majorEastAsia"/>
          <w:b w:val="0"/>
          <w:bCs w:val="0"/>
          <w:i w:val="0"/>
          <w:iCs w:val="0"/>
          <w:color w:val="000000"/>
          <w:kern w:val="0"/>
          <w:sz w:val="32"/>
          <w:szCs w:val="32"/>
          <w:u w:val="none"/>
          <w:lang w:val="en-US" w:eastAsia="zh-CN" w:bidi="ar"/>
        </w:rPr>
        <w:t>陆上微风发电、海上大型风电、氢能、</w:t>
      </w:r>
      <w:r>
        <w:rPr>
          <w:rFonts w:hint="default" w:ascii="Times New Roman" w:hAnsi="Times New Roman" w:cs="Times New Roman" w:eastAsiaTheme="majorEastAsia"/>
          <w:i w:val="0"/>
          <w:iCs w:val="0"/>
          <w:color w:val="000000"/>
          <w:kern w:val="0"/>
          <w:sz w:val="32"/>
          <w:szCs w:val="32"/>
          <w:u w:val="none"/>
          <w:lang w:val="en-US" w:eastAsia="zh-CN" w:bidi="ar"/>
        </w:rPr>
        <w:t>地热能、潮汐能、潮流能、波浪能、生物质能）建设、经营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.气源落实地区天然气调峰电站、天然气分布式能源站的建设、经营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4</w:t>
      </w:r>
      <w:r>
        <w:rPr>
          <w:rFonts w:hint="eastAsia" w:ascii="Times New Roman" w:hAnsi="Times New Roman" w:cs="Times New Roman" w:eastAsiaTheme="majorEastAsia"/>
          <w:i w:val="0"/>
          <w:iCs w:val="0"/>
          <w:color w:val="000000"/>
          <w:kern w:val="0"/>
          <w:sz w:val="32"/>
          <w:szCs w:val="32"/>
          <w:u w:val="none"/>
          <w:lang w:val="en-US" w:eastAsia="zh-CN" w:bidi="ar"/>
        </w:rPr>
        <w:t>72</w:t>
      </w:r>
      <w:r>
        <w:rPr>
          <w:rFonts w:hint="default" w:ascii="Times New Roman" w:hAnsi="Times New Roman" w:cs="Times New Roman" w:eastAsiaTheme="majorEastAsia"/>
          <w:i w:val="0"/>
          <w:iCs w:val="0"/>
          <w:color w:val="000000"/>
          <w:kern w:val="0"/>
          <w:sz w:val="32"/>
          <w:szCs w:val="32"/>
          <w:u w:val="none"/>
          <w:lang w:val="en-US" w:eastAsia="zh-CN" w:bidi="ar"/>
        </w:rPr>
        <w:t>.燃气发电与可再生发电互补系统</w:t>
      </w:r>
      <w:r>
        <w:rPr>
          <w:rFonts w:hint="default" w:ascii="Times New Roman" w:hAnsi="Times New Roman" w:cs="Times New Roman" w:eastAsiaTheme="majorEastAsia"/>
          <w:b w:val="0"/>
          <w:bCs w:val="0"/>
          <w:i w:val="0"/>
          <w:iCs w:val="0"/>
          <w:color w:val="000000"/>
          <w:kern w:val="0"/>
          <w:sz w:val="32"/>
          <w:szCs w:val="32"/>
          <w:u w:val="none"/>
          <w:lang w:val="en-US" w:eastAsia="zh-CN" w:bidi="ar"/>
        </w:rPr>
        <w:t>、绿电交易系统</w:t>
      </w:r>
      <w:r>
        <w:rPr>
          <w:rFonts w:hint="default" w:ascii="Times New Roman" w:hAnsi="Times New Roman" w:cs="Times New Roman" w:eastAsiaTheme="majorEastAsia"/>
          <w:i w:val="0"/>
          <w:iCs w:val="0"/>
          <w:color w:val="000000"/>
          <w:kern w:val="0"/>
          <w:sz w:val="32"/>
          <w:szCs w:val="32"/>
          <w:u w:val="none"/>
          <w:lang w:val="en-US" w:eastAsia="zh-CN" w:bidi="ar"/>
        </w:rPr>
        <w:t>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.垃圾焚烧发电厂建设、经营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.清洁能源微电网的建设、经营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4</w:t>
      </w:r>
      <w:r>
        <w:rPr>
          <w:rFonts w:hint="eastAsia" w:ascii="Times New Roman" w:hAnsi="Times New Roman" w:cs="Times New Roman" w:eastAsiaTheme="majorEastAsia"/>
          <w:i w:val="0"/>
          <w:iCs w:val="0"/>
          <w:color w:val="000000"/>
          <w:kern w:val="0"/>
          <w:sz w:val="32"/>
          <w:szCs w:val="32"/>
          <w:u w:val="none"/>
          <w:lang w:val="en-US" w:eastAsia="zh-CN" w:bidi="ar"/>
        </w:rPr>
        <w:t>75</w:t>
      </w:r>
      <w:r>
        <w:rPr>
          <w:rFonts w:hint="default" w:ascii="Times New Roman" w:hAnsi="Times New Roman" w:cs="Times New Roman" w:eastAsiaTheme="majorEastAsia"/>
          <w:i w:val="0"/>
          <w:iCs w:val="0"/>
          <w:color w:val="000000"/>
          <w:kern w:val="0"/>
          <w:sz w:val="32"/>
          <w:szCs w:val="32"/>
          <w:u w:val="none"/>
          <w:lang w:val="en-US" w:eastAsia="zh-CN" w:bidi="ar"/>
        </w:rPr>
        <w:t>.使用天然气、电力和可再生能源驱动的区域供能（冷、热）项目的建设、经营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.海水利用（海水直接利用、海水淡化）、苦咸水利用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.供水厂的咨询设计、投资、建设、经营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.再生水厂的咨询设计、投资、建设、经营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.污水处理厂的咨询设计、投资、建设、经营，污泥处理与处置设施的咨询设计、投资、建设、经营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.机动车充电站、电池更换站建设、经营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.加氢站建设、经营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.生物天然气项目建设、经营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.绿色植物绝缘油的研发、应用、生产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4</w:t>
      </w:r>
      <w:r>
        <w:rPr>
          <w:rFonts w:hint="eastAsia" w:ascii="Times New Roman" w:hAnsi="Times New Roman" w:cs="Times New Roman" w:eastAsiaTheme="majorEastAsia"/>
          <w:i w:val="0"/>
          <w:iCs w:val="0"/>
          <w:color w:val="000000"/>
          <w:kern w:val="0"/>
          <w:sz w:val="32"/>
          <w:szCs w:val="32"/>
          <w:u w:val="none"/>
          <w:lang w:val="en-US" w:eastAsia="zh-CN" w:bidi="ar"/>
        </w:rPr>
        <w:t>84</w:t>
      </w:r>
      <w:r>
        <w:rPr>
          <w:rFonts w:hint="default" w:ascii="Times New Roman" w:hAnsi="Times New Roman" w:cs="Times New Roman" w:eastAsiaTheme="majorEastAsia"/>
          <w:i w:val="0"/>
          <w:iCs w:val="0"/>
          <w:color w:val="000000"/>
          <w:kern w:val="0"/>
          <w:sz w:val="32"/>
          <w:szCs w:val="32"/>
          <w:u w:val="none"/>
          <w:lang w:val="en-US" w:eastAsia="zh-CN" w:bidi="ar"/>
        </w:rPr>
        <w:t>.新型储能装备研发、制造、建设和运营</w:t>
      </w:r>
      <w:r>
        <w:rPr>
          <w:rFonts w:hint="eastAsia" w:asciiTheme="majorEastAsia" w:hAnsiTheme="majorEastAsia" w:eastAsiaTheme="majorEastAsia" w:cstheme="majorEastAsia"/>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含锂离子电池、</w:t>
      </w:r>
      <w:r>
        <w:rPr>
          <w:rFonts w:hint="default" w:ascii="Times New Roman" w:hAnsi="Times New Roman" w:cs="Times New Roman" w:eastAsiaTheme="majorEastAsia"/>
          <w:b w:val="0"/>
          <w:bCs w:val="0"/>
          <w:i w:val="0"/>
          <w:iCs w:val="0"/>
          <w:color w:val="000000"/>
          <w:kern w:val="0"/>
          <w:sz w:val="32"/>
          <w:szCs w:val="32"/>
          <w:u w:val="none"/>
          <w:lang w:val="en-US" w:eastAsia="zh-CN" w:bidi="ar"/>
        </w:rPr>
        <w:t>钠离子电池、铝离子电池、</w:t>
      </w:r>
      <w:r>
        <w:rPr>
          <w:rFonts w:hint="default" w:ascii="Times New Roman" w:hAnsi="Times New Roman" w:cs="Times New Roman" w:eastAsiaTheme="majorEastAsia"/>
          <w:i w:val="0"/>
          <w:iCs w:val="0"/>
          <w:color w:val="000000"/>
          <w:kern w:val="0"/>
          <w:sz w:val="32"/>
          <w:szCs w:val="32"/>
          <w:u w:val="none"/>
          <w:lang w:val="en-US" w:eastAsia="zh-CN" w:bidi="ar"/>
        </w:rPr>
        <w:t>液流电池、</w:t>
      </w:r>
      <w:r>
        <w:rPr>
          <w:rFonts w:hint="default" w:ascii="Times New Roman" w:hAnsi="Times New Roman" w:cs="Times New Roman" w:eastAsiaTheme="majorEastAsia"/>
          <w:b w:val="0"/>
          <w:bCs w:val="0"/>
          <w:i w:val="0"/>
          <w:iCs w:val="0"/>
          <w:color w:val="000000"/>
          <w:kern w:val="0"/>
          <w:sz w:val="32"/>
          <w:szCs w:val="32"/>
          <w:u w:val="none"/>
          <w:lang w:val="en-US" w:eastAsia="zh-CN" w:bidi="ar"/>
        </w:rPr>
        <w:t>铅炭电池等电化学储能，</w:t>
      </w:r>
      <w:r>
        <w:rPr>
          <w:rFonts w:hint="default" w:ascii="Times New Roman" w:hAnsi="Times New Roman" w:cs="Times New Roman" w:eastAsiaTheme="majorEastAsia"/>
          <w:i w:val="0"/>
          <w:iCs w:val="0"/>
          <w:color w:val="000000"/>
          <w:kern w:val="0"/>
          <w:sz w:val="32"/>
          <w:szCs w:val="32"/>
          <w:u w:val="none"/>
          <w:lang w:val="en-US" w:eastAsia="zh-CN" w:bidi="ar"/>
        </w:rPr>
        <w:t>压缩空气</w:t>
      </w:r>
      <w:r>
        <w:rPr>
          <w:rFonts w:hint="default" w:ascii="Times New Roman" w:hAnsi="Times New Roman" w:cs="Times New Roman" w:eastAsiaTheme="majorEastAsia"/>
          <w:b w:val="0"/>
          <w:bCs w:val="0"/>
          <w:i w:val="0"/>
          <w:iCs w:val="0"/>
          <w:color w:val="000000"/>
          <w:kern w:val="0"/>
          <w:sz w:val="32"/>
          <w:szCs w:val="32"/>
          <w:u w:val="none"/>
          <w:lang w:val="en-US" w:eastAsia="zh-CN" w:bidi="ar"/>
        </w:rPr>
        <w:t>储能、重力储能</w:t>
      </w:r>
      <w:r>
        <w:rPr>
          <w:rFonts w:hint="default" w:ascii="Times New Roman" w:hAnsi="Times New Roman" w:cs="Times New Roman" w:eastAsiaTheme="majorEastAsia"/>
          <w:i w:val="0"/>
          <w:iCs w:val="0"/>
          <w:color w:val="000000"/>
          <w:kern w:val="0"/>
          <w:sz w:val="32"/>
          <w:szCs w:val="32"/>
          <w:u w:val="none"/>
          <w:lang w:val="en-US" w:eastAsia="zh-CN" w:bidi="ar"/>
        </w:rPr>
        <w:t>、飞轮</w:t>
      </w:r>
      <w:r>
        <w:rPr>
          <w:rFonts w:hint="default" w:ascii="Times New Roman" w:hAnsi="Times New Roman" w:cs="Times New Roman" w:eastAsiaTheme="majorEastAsia"/>
          <w:b w:val="0"/>
          <w:bCs w:val="0"/>
          <w:i w:val="0"/>
          <w:iCs w:val="0"/>
          <w:color w:val="000000"/>
          <w:kern w:val="0"/>
          <w:sz w:val="32"/>
          <w:szCs w:val="32"/>
          <w:u w:val="none"/>
          <w:lang w:val="en-US" w:eastAsia="zh-CN" w:bidi="ar"/>
        </w:rPr>
        <w:t>储能</w:t>
      </w:r>
      <w:r>
        <w:rPr>
          <w:rFonts w:hint="default" w:ascii="Times New Roman" w:hAnsi="Times New Roman" w:cs="Times New Roman" w:eastAsiaTheme="majorEastAsia"/>
          <w:i w:val="0"/>
          <w:iCs w:val="0"/>
          <w:color w:val="000000"/>
          <w:kern w:val="0"/>
          <w:sz w:val="32"/>
          <w:szCs w:val="32"/>
          <w:u w:val="none"/>
          <w:lang w:val="en-US" w:eastAsia="zh-CN" w:bidi="ar"/>
        </w:rPr>
        <w:t>、氢</w:t>
      </w:r>
      <w:r>
        <w:rPr>
          <w:rFonts w:hint="default" w:ascii="Times New Roman" w:hAnsi="Times New Roman" w:cs="Times New Roman" w:eastAsiaTheme="majorEastAsia"/>
          <w:b w:val="0"/>
          <w:bCs w:val="0"/>
          <w:i w:val="0"/>
          <w:iCs w:val="0"/>
          <w:color w:val="000000"/>
          <w:kern w:val="0"/>
          <w:sz w:val="32"/>
          <w:szCs w:val="32"/>
          <w:u w:val="none"/>
          <w:lang w:val="en-US" w:eastAsia="zh-CN" w:bidi="ar"/>
        </w:rPr>
        <w:t>（氨）</w:t>
      </w:r>
      <w:r>
        <w:rPr>
          <w:rFonts w:hint="default" w:ascii="Times New Roman" w:hAnsi="Times New Roman" w:cs="Times New Roman" w:eastAsiaTheme="majorEastAsia"/>
          <w:i w:val="0"/>
          <w:iCs w:val="0"/>
          <w:color w:val="000000"/>
          <w:kern w:val="0"/>
          <w:sz w:val="32"/>
          <w:szCs w:val="32"/>
          <w:u w:val="none"/>
          <w:lang w:val="en-US" w:eastAsia="zh-CN" w:bidi="ar"/>
        </w:rPr>
        <w:t>储能</w:t>
      </w:r>
      <w:r>
        <w:rPr>
          <w:rFonts w:hint="default" w:ascii="Times New Roman" w:hAnsi="Times New Roman" w:cs="Times New Roman" w:eastAsiaTheme="majorEastAsia"/>
          <w:b w:val="0"/>
          <w:bCs w:val="0"/>
          <w:i w:val="0"/>
          <w:iCs w:val="0"/>
          <w:color w:val="000000"/>
          <w:kern w:val="0"/>
          <w:sz w:val="32"/>
          <w:szCs w:val="32"/>
          <w:u w:val="none"/>
          <w:lang w:val="en-US" w:eastAsia="zh-CN" w:bidi="ar"/>
        </w:rPr>
        <w:t>、热（冷）储能、超导储能、超级电容储能、构网式储能</w:t>
      </w:r>
      <w:r>
        <w:rPr>
          <w:rFonts w:hint="default" w:ascii="Times New Roman" w:hAnsi="Times New Roman" w:cs="Times New Roman" w:eastAsiaTheme="majorEastAsia"/>
          <w:i w:val="0"/>
          <w:iCs w:val="0"/>
          <w:color w:val="000000"/>
          <w:kern w:val="0"/>
          <w:sz w:val="32"/>
          <w:szCs w:val="32"/>
          <w:u w:val="none"/>
          <w:lang w:val="en-US" w:eastAsia="zh-CN" w:bidi="ar"/>
        </w:rPr>
        <w:t>等各类</w:t>
      </w:r>
      <w:r>
        <w:rPr>
          <w:rFonts w:hint="default" w:ascii="Times New Roman" w:hAnsi="Times New Roman" w:cs="Times New Roman" w:eastAsiaTheme="majorEastAsia"/>
          <w:b w:val="0"/>
          <w:bCs w:val="0"/>
          <w:i w:val="0"/>
          <w:iCs w:val="0"/>
          <w:color w:val="000000"/>
          <w:kern w:val="0"/>
          <w:sz w:val="32"/>
          <w:szCs w:val="32"/>
          <w:u w:val="none"/>
          <w:lang w:val="en-US" w:eastAsia="zh-CN" w:bidi="ar"/>
        </w:rPr>
        <w:t>新型</w:t>
      </w:r>
      <w:r>
        <w:rPr>
          <w:rFonts w:hint="default" w:ascii="Times New Roman" w:hAnsi="Times New Roman" w:cs="Times New Roman" w:eastAsiaTheme="majorEastAsia"/>
          <w:i w:val="0"/>
          <w:iCs w:val="0"/>
          <w:color w:val="000000"/>
          <w:kern w:val="0"/>
          <w:sz w:val="32"/>
          <w:szCs w:val="32"/>
          <w:u w:val="none"/>
          <w:lang w:val="en-US" w:eastAsia="zh-CN" w:bidi="ar"/>
        </w:rPr>
        <w:t>储能技术</w:t>
      </w:r>
      <w:r>
        <w:rPr>
          <w:rFonts w:hint="eastAsia" w:asciiTheme="majorEastAsia" w:hAnsiTheme="majorEastAsia" w:eastAsiaTheme="majorEastAsia" w:cstheme="majorEastAsia"/>
          <w:i w:val="0"/>
          <w:iCs w:val="0"/>
          <w:color w:val="000000"/>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.电力源网荷储一体化和多能互补电源建设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虚拟电厂运营</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以及虚拟电厂相关技术研发（含智能计量、电力通信、储能、负荷控制）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电厂智能化改造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独立储能电站经营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利用热泵等新装备、新技术进行分布式供热的设备的开发、生产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490.</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新能源制氢、储运体系建设、氢能应用相关装备的生产、制造、研发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五、交通运输、仓储和邮政业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.铁路干线路网及铁路专用线的建设、经营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.城际铁路、市域（郊）铁路、资源型开发铁路和支线铁路及其桥梁、隧道和站场设施的建设、经营，轮渡的建设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.高速铁路、城际铁路基础设施综合维修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.公路、独立桥梁和隧道的建设、经营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4</w:t>
      </w:r>
      <w:r>
        <w:rPr>
          <w:rFonts w:hint="eastAsia" w:ascii="Times New Roman" w:hAnsi="Times New Roman" w:cs="Times New Roman" w:eastAsiaTheme="majorEastAsia"/>
          <w:i w:val="0"/>
          <w:iCs w:val="0"/>
          <w:color w:val="000000"/>
          <w:kern w:val="0"/>
          <w:sz w:val="32"/>
          <w:szCs w:val="32"/>
          <w:u w:val="none"/>
          <w:lang w:val="en-US" w:eastAsia="zh-CN" w:bidi="ar"/>
        </w:rPr>
        <w:t>95</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道</w:t>
      </w:r>
      <w:r>
        <w:rPr>
          <w:rFonts w:hint="default" w:ascii="Times New Roman" w:hAnsi="Times New Roman" w:cs="Times New Roman" w:eastAsiaTheme="majorEastAsia"/>
          <w:i w:val="0"/>
          <w:iCs w:val="0"/>
          <w:color w:val="000000"/>
          <w:kern w:val="0"/>
          <w:sz w:val="32"/>
          <w:szCs w:val="32"/>
          <w:u w:val="none"/>
          <w:lang w:val="en-US" w:eastAsia="zh-CN" w:bidi="ar"/>
        </w:rPr>
        <w:t>路货物运输公司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.港口公用码头设施的建设、经营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4</w:t>
      </w:r>
      <w:r>
        <w:rPr>
          <w:rFonts w:hint="eastAsia" w:ascii="Times New Roman" w:hAnsi="Times New Roman" w:cs="Times New Roman" w:eastAsiaTheme="majorEastAsia"/>
          <w:i w:val="0"/>
          <w:iCs w:val="0"/>
          <w:color w:val="000000"/>
          <w:kern w:val="0"/>
          <w:sz w:val="32"/>
          <w:szCs w:val="32"/>
          <w:u w:val="none"/>
          <w:lang w:val="en-US" w:eastAsia="zh-CN" w:bidi="ar"/>
        </w:rPr>
        <w:t>97</w:t>
      </w:r>
      <w:r>
        <w:rPr>
          <w:rFonts w:hint="default" w:ascii="Times New Roman" w:hAnsi="Times New Roman" w:cs="Times New Roman" w:eastAsiaTheme="majorEastAsia"/>
          <w:i w:val="0"/>
          <w:iCs w:val="0"/>
          <w:color w:val="000000"/>
          <w:kern w:val="0"/>
          <w:sz w:val="32"/>
          <w:szCs w:val="32"/>
          <w:u w:val="none"/>
          <w:lang w:val="en-US" w:eastAsia="zh-CN" w:bidi="ar"/>
        </w:rPr>
        <w:t>.民用机场的建设、经营（不包含空中交通管制）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.公共航空运输公司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.农、林、渔业通用航空公司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.国际海上运输公司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.邮轮旅客国际海上运输业务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.国际集装箱多式联运转运设施建设及快速转运换装设备、标准化运载单元的研发、推广、应用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.国际船舶管理机构、船员外派机构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.输油（气）管道、油（气）库的建设、经营（不包括航空输油管道、油库）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.煤炭管道运输设施的建设、经营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.物流业务相关仓储设施建设，特别是自动化高架立体仓储设施，包装、加工、配送业务相关的仓储一体化设施建设、经营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.与快递服务相关科技装备及绿色包装的研发应用、绿色物流设施设备的研发应用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.托盘及集装单元共用系统建设、经营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.农村、社区物流配送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.一般商品的共同配送、鲜活农产品冷链物流和特殊药品低温配送等物流及相关技术服务的提供和运用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511</w:t>
      </w:r>
      <w:r>
        <w:rPr>
          <w:rFonts w:hint="default" w:ascii="Times New Roman" w:hAnsi="Times New Roman" w:cs="Times New Roman" w:eastAsiaTheme="majorEastAsia"/>
          <w:i w:val="0"/>
          <w:iCs w:val="0"/>
          <w:color w:val="000000"/>
          <w:kern w:val="0"/>
          <w:sz w:val="32"/>
          <w:szCs w:val="32"/>
          <w:u w:val="none"/>
          <w:lang w:val="en-US" w:eastAsia="zh-CN" w:bidi="ar"/>
        </w:rPr>
        <w:t>.大宗商品进出口分拨物流中心建设</w:t>
      </w:r>
      <w:r>
        <w:rPr>
          <w:rFonts w:hint="default" w:ascii="Times New Roman" w:hAnsi="Times New Roman" w:cs="Times New Roman" w:eastAsiaTheme="majorEastAsia"/>
          <w:b w:val="0"/>
          <w:bCs w:val="0"/>
          <w:i w:val="0"/>
          <w:iCs w:val="0"/>
          <w:color w:val="000000"/>
          <w:kern w:val="0"/>
          <w:sz w:val="32"/>
          <w:szCs w:val="32"/>
          <w:u w:val="none"/>
          <w:lang w:val="en-US" w:eastAsia="zh-CN" w:bidi="ar"/>
        </w:rPr>
        <w:t>（不含矿石混配基地）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512</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农</w:t>
      </w:r>
      <w:r>
        <w:rPr>
          <w:rFonts w:hint="default" w:ascii="Times New Roman" w:hAnsi="Times New Roman" w:cs="Times New Roman" w:eastAsiaTheme="majorEastAsia"/>
          <w:i w:val="0"/>
          <w:iCs w:val="0"/>
          <w:color w:val="000000"/>
          <w:kern w:val="0"/>
          <w:sz w:val="32"/>
          <w:szCs w:val="32"/>
          <w:u w:val="none"/>
          <w:lang w:val="en-US" w:eastAsia="zh-CN" w:bidi="ar"/>
        </w:rPr>
        <w:t>村道路客运设施建设及</w:t>
      </w:r>
      <w:r>
        <w:rPr>
          <w:rFonts w:hint="default" w:ascii="Times New Roman" w:hAnsi="Times New Roman" w:cs="Times New Roman" w:eastAsiaTheme="majorEastAsia"/>
          <w:b w:val="0"/>
          <w:bCs w:val="0"/>
          <w:i w:val="0"/>
          <w:iCs w:val="0"/>
          <w:color w:val="000000"/>
          <w:kern w:val="0"/>
          <w:sz w:val="32"/>
          <w:szCs w:val="32"/>
          <w:u w:val="none"/>
          <w:lang w:val="en-US" w:eastAsia="zh-CN" w:bidi="ar"/>
        </w:rPr>
        <w:t>农</w:t>
      </w:r>
      <w:r>
        <w:rPr>
          <w:rFonts w:hint="default" w:ascii="Times New Roman" w:hAnsi="Times New Roman" w:cs="Times New Roman" w:eastAsiaTheme="majorEastAsia"/>
          <w:i w:val="0"/>
          <w:iCs w:val="0"/>
          <w:color w:val="000000"/>
          <w:kern w:val="0"/>
          <w:sz w:val="32"/>
          <w:szCs w:val="32"/>
          <w:u w:val="none"/>
          <w:lang w:val="en-US" w:eastAsia="zh-CN" w:bidi="ar"/>
        </w:rPr>
        <w:t>村道路客运</w:t>
      </w:r>
      <w:r>
        <w:rPr>
          <w:rFonts w:hint="eastAsia" w:ascii="Times New Roman" w:hAnsi="Times New Roman" w:cs="Times New Roman" w:eastAsiaTheme="majorEastAsia"/>
          <w:b w:val="0"/>
          <w:bCs w:val="0"/>
          <w:i w:val="0"/>
          <w:iCs w:val="0"/>
          <w:color w:val="000000"/>
          <w:kern w:val="0"/>
          <w:sz w:val="32"/>
          <w:szCs w:val="32"/>
          <w:u w:val="none"/>
          <w:lang w:val="en-US" w:eastAsia="zh-CN" w:bidi="ar"/>
        </w:rPr>
        <w:t>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六、批发和零售业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.电子商务零售（含跨境电商，不包括法律法规实施特殊管理的药品医疗器械等商品）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.电子商务供应链公司（含跨境电商，不包括法律法规实施特殊管理的药品医疗器械等商品）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515</w:t>
      </w:r>
      <w:r>
        <w:rPr>
          <w:rFonts w:hint="default" w:ascii="Times New Roman" w:hAnsi="Times New Roman" w:cs="Times New Roman" w:eastAsiaTheme="majorEastAsia"/>
          <w:i w:val="0"/>
          <w:iCs w:val="0"/>
          <w:color w:val="000000"/>
          <w:kern w:val="0"/>
          <w:sz w:val="32"/>
          <w:szCs w:val="32"/>
          <w:u w:val="none"/>
          <w:lang w:val="en-US" w:eastAsia="zh-CN" w:bidi="ar"/>
        </w:rPr>
        <w:t>.商贸企业、餐饮企业的统一配送和分销网络建设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.氦气的经营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.汽车加气站建设、运营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.进口汽车批发和零售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.文创产品零售业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七、信息传输、软件和技术服务业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.电子商务系统开发与应用服务，各类专业资产交易平台建设、经营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.在线教育、在线医疗、在线办公系统开发与应用服务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信息技术研发服务、运营和维护服务、开发应用服务等信息技术外包（ITO）</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智能家居产业智能化升级服务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增值电信业务（限于中国入世承诺开放的电信业务）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八、租赁和商务服务业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.国际经济、科技、环保、物流信息、商务、会计、税务咨询服务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.工程咨询服务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527</w:t>
      </w:r>
      <w:r>
        <w:rPr>
          <w:rFonts w:hint="default" w:ascii="Times New Roman" w:hAnsi="Times New Roman" w:cs="Times New Roman" w:eastAsiaTheme="majorEastAsia"/>
          <w:b w:val="0"/>
          <w:bCs w:val="0"/>
          <w:i w:val="0"/>
          <w:iCs w:val="0"/>
          <w:color w:val="000000"/>
          <w:kern w:val="0"/>
          <w:sz w:val="32"/>
          <w:szCs w:val="32"/>
          <w:u w:val="none"/>
          <w:lang w:val="en-US" w:eastAsia="zh-CN" w:bidi="ar"/>
        </w:rPr>
        <w:t>.内部管理服务、业务运营服务</w:t>
      </w:r>
      <w:r>
        <w:rPr>
          <w:rFonts w:hint="default" w:ascii="Times New Roman" w:hAnsi="Times New Roman" w:cs="Times New Roman" w:eastAsiaTheme="majorEastAsia"/>
          <w:i w:val="0"/>
          <w:iCs w:val="0"/>
          <w:color w:val="000000"/>
          <w:kern w:val="0"/>
          <w:sz w:val="32"/>
          <w:szCs w:val="32"/>
          <w:u w:val="none"/>
          <w:lang w:val="en-US" w:eastAsia="zh-CN" w:bidi="ar"/>
        </w:rPr>
        <w:t>业务流程外包</w:t>
      </w:r>
      <w:r>
        <w:rPr>
          <w:rFonts w:hint="default" w:ascii="Times New Roman" w:hAnsi="Times New Roman" w:cs="Times New Roman" w:eastAsiaTheme="majorEastAsia"/>
          <w:b w:val="0"/>
          <w:bCs w:val="0"/>
          <w:i w:val="0"/>
          <w:iCs w:val="0"/>
          <w:color w:val="000000"/>
          <w:kern w:val="0"/>
          <w:sz w:val="32"/>
          <w:szCs w:val="32"/>
          <w:u w:val="none"/>
          <w:lang w:val="en-US" w:eastAsia="zh-CN" w:bidi="ar"/>
        </w:rPr>
        <w:t>（BPO）和设计服务、研发服务知识流程外包（KPO）</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.现代高端装备的维护与维修、数字化生产线改造与集成、专业维修服务和供应链服务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.会议、展览及相关服务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.创业投资企业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.知识产权服务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.家庭服务业，含社区家政服务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.人力资源服务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.月子中心产后母婴服务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.旅游会展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536</w:t>
      </w:r>
      <w:r>
        <w:rPr>
          <w:rFonts w:hint="default" w:ascii="Times New Roman" w:hAnsi="Times New Roman" w:cs="Times New Roman" w:eastAsiaTheme="majorEastAsia"/>
          <w:i w:val="0"/>
          <w:iCs w:val="0"/>
          <w:color w:val="000000"/>
          <w:kern w:val="0"/>
          <w:sz w:val="32"/>
          <w:szCs w:val="32"/>
          <w:u w:val="none"/>
          <w:lang w:val="en-US" w:eastAsia="zh-CN" w:bidi="ar"/>
        </w:rPr>
        <w:t>.语言服务业（包括翻译、本地化服务</w:t>
      </w:r>
      <w:r>
        <w:rPr>
          <w:rFonts w:hint="default" w:ascii="Times New Roman" w:hAnsi="Times New Roman" w:cs="Times New Roman" w:eastAsiaTheme="majorEastAsia"/>
          <w:b w:val="0"/>
          <w:bCs w:val="0"/>
          <w:i w:val="0"/>
          <w:iCs w:val="0"/>
          <w:color w:val="000000"/>
          <w:kern w:val="0"/>
          <w:sz w:val="32"/>
          <w:szCs w:val="32"/>
          <w:u w:val="none"/>
          <w:lang w:val="en-US" w:eastAsia="zh-CN" w:bidi="ar"/>
        </w:rPr>
        <w:t>、语言大模型训练以及人工智能运用的</w:t>
      </w:r>
      <w:r>
        <w:rPr>
          <w:rFonts w:hint="default" w:ascii="Times New Roman" w:hAnsi="Times New Roman" w:cs="Times New Roman" w:eastAsiaTheme="majorEastAsia"/>
          <w:i w:val="0"/>
          <w:iCs w:val="0"/>
          <w:color w:val="000000"/>
          <w:kern w:val="0"/>
          <w:sz w:val="32"/>
          <w:szCs w:val="32"/>
          <w:u w:val="none"/>
          <w:lang w:val="en-US" w:eastAsia="zh-CN" w:bidi="ar"/>
        </w:rPr>
        <w:t>语言技术开发、语言资源服务）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现代高端航运服务：国际船舶代理、海损理算、航运租赁、海事培训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广告服务：广告创意、策划、设计、制作、代理、发布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体育旅游服务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宠物医院、宠物美容服务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九、科学研究、开发和产品、技术服务业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541</w:t>
      </w:r>
      <w:r>
        <w:rPr>
          <w:rFonts w:hint="default" w:ascii="Times New Roman" w:hAnsi="Times New Roman" w:cs="Times New Roman" w:eastAsiaTheme="majorEastAsia"/>
          <w:i w:val="0"/>
          <w:iCs w:val="0"/>
          <w:color w:val="000000"/>
          <w:kern w:val="0"/>
          <w:sz w:val="32"/>
          <w:szCs w:val="32"/>
          <w:u w:val="none"/>
          <w:lang w:val="en-US" w:eastAsia="zh-CN" w:bidi="ar"/>
        </w:rPr>
        <w:t>.生物工程与生物医学工程技术、生物质能源开发技术研发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（涉及人类遗传资源管理内容除外）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iCs w:val="0"/>
          <w:color w:val="000000"/>
          <w:kern w:val="0"/>
          <w:sz w:val="32"/>
          <w:szCs w:val="32"/>
          <w:u w:val="none"/>
          <w:lang w:val="en-US" w:eastAsia="zh-CN" w:bidi="ar"/>
        </w:rPr>
      </w:pPr>
      <w:r>
        <w:rPr>
          <w:rFonts w:hint="eastAsia" w:ascii="Times New Roman" w:hAnsi="Times New Roman" w:cs="Times New Roman" w:eastAsiaTheme="majorEastAsia"/>
          <w:i w:val="0"/>
          <w:iCs w:val="0"/>
          <w:color w:val="000000"/>
          <w:kern w:val="0"/>
          <w:sz w:val="32"/>
          <w:szCs w:val="32"/>
          <w:u w:val="none"/>
          <w:lang w:val="en-US" w:eastAsia="zh-CN" w:bidi="ar"/>
        </w:rPr>
        <w:t>542</w:t>
      </w:r>
      <w:r>
        <w:rPr>
          <w:rFonts w:hint="default" w:ascii="Times New Roman" w:hAnsi="Times New Roman" w:cs="Times New Roman" w:eastAsiaTheme="majorEastAsia"/>
          <w:i w:val="0"/>
          <w:iCs w:val="0"/>
          <w:color w:val="000000"/>
          <w:kern w:val="0"/>
          <w:sz w:val="32"/>
          <w:szCs w:val="32"/>
          <w:u w:val="none"/>
          <w:lang w:val="en-US" w:eastAsia="zh-CN" w:bidi="ar"/>
        </w:rPr>
        <w:t>.DNA编码化合物库技术研发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（涉及人类遗传资源管理内容除外）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.兽医和宠物营养科学研究、技术服务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.智能器件、机器人、神经网络芯片、神经元传感器等人工智能技术研发与应用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.同位素、辐射及激光技术研发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.海洋开发及海洋能开发技术、海洋化学资源综合利用技术、相关产品开发和精深加工技术、海洋医药与生化制品开发技术研发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.海洋监测技术（海洋浪潮、气象、环境监测）、海底探测与大洋资源勘查评价技术研发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.综合利用海水淡化后的浓海水制盐、提取钾、溴、镁、锂及其深加工等海水化学资源高附加值利用技术研发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.海上石油污染清理与生态修复技术及相关产品开发，海水富营养化防治技术、海洋生物爆发性生长灾害防治技术、海岸带生态环境修复技术研发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.节能环保和循环经济技术研发与应用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.资源再生及综合利用技术、企业生产排放物的再利用技术研发与应用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.环境污染治理及监测技术研发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.清洁生产技术开发与服务，传统能源清洁运营、工程施工与技术服务，清洁生产评价、认证与审核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554</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碳捕集与封存（CCS）、</w:t>
      </w:r>
      <w:r>
        <w:rPr>
          <w:rFonts w:hint="default" w:ascii="Times New Roman" w:hAnsi="Times New Roman" w:cs="Times New Roman" w:eastAsiaTheme="majorEastAsia"/>
          <w:i w:val="0"/>
          <w:iCs w:val="0"/>
          <w:color w:val="000000"/>
          <w:kern w:val="0"/>
          <w:sz w:val="32"/>
          <w:szCs w:val="32"/>
          <w:u w:val="none"/>
          <w:lang w:val="en-US" w:eastAsia="zh-CN" w:bidi="ar"/>
        </w:rPr>
        <w:t>碳捕集利用与封存（CCUS）技术开发与服务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.绿色建筑节地与室外环境、节能与能源利用、节水与水资源利用、节材与材料资源利用、室内环境与运行管理综合技术研发与利用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.放射性废物处理技术研发与应用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.危险废物利用处置设施专业化建设、经营和技术咨询服务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.化纤生产及印染加工的节能降耗、三废治理新产品和新技术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.磷石膏综合利用技术研发与应用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560</w:t>
      </w:r>
      <w:r>
        <w:rPr>
          <w:rFonts w:hint="default" w:ascii="Times New Roman" w:hAnsi="Times New Roman" w:cs="Times New Roman" w:eastAsiaTheme="majorEastAsia"/>
          <w:i w:val="0"/>
          <w:iCs w:val="0"/>
          <w:color w:val="000000"/>
          <w:kern w:val="0"/>
          <w:sz w:val="32"/>
          <w:szCs w:val="32"/>
          <w:u w:val="none"/>
          <w:lang w:val="en-US" w:eastAsia="zh-CN" w:bidi="ar"/>
        </w:rPr>
        <w:t>.防沙治沙与沙荒修复技术研发</w:t>
      </w:r>
      <w:r>
        <w:rPr>
          <w:rFonts w:hint="default" w:ascii="Times New Roman" w:hAnsi="Times New Roman" w:cs="Times New Roman" w:eastAsiaTheme="majorEastAsia"/>
          <w:b w:val="0"/>
          <w:bCs w:val="0"/>
          <w:i w:val="0"/>
          <w:iCs w:val="0"/>
          <w:color w:val="000000"/>
          <w:kern w:val="0"/>
          <w:sz w:val="32"/>
          <w:szCs w:val="32"/>
          <w:u w:val="none"/>
          <w:lang w:val="en-US" w:eastAsia="zh-CN" w:bidi="ar"/>
        </w:rPr>
        <w:t>、山水林田湖草沙一体化保护修复技术研发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.草畜平衡综合管理技术研发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.现代畜牧业废弃物资源化综合利用技术研发与应用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563</w:t>
      </w:r>
      <w:r>
        <w:rPr>
          <w:rFonts w:hint="default" w:ascii="Times New Roman" w:hAnsi="Times New Roman" w:cs="Times New Roman" w:eastAsiaTheme="majorEastAsia"/>
          <w:i w:val="0"/>
          <w:iCs w:val="0"/>
          <w:color w:val="000000"/>
          <w:kern w:val="0"/>
          <w:sz w:val="32"/>
          <w:szCs w:val="32"/>
          <w:u w:val="none"/>
          <w:lang w:val="en-US" w:eastAsia="zh-CN" w:bidi="ar"/>
        </w:rPr>
        <w:t>.农药新型施药技术研发与应用</w:t>
      </w:r>
      <w:r>
        <w:rPr>
          <w:rFonts w:hint="default" w:ascii="Times New Roman" w:hAnsi="Times New Roman" w:cs="Times New Roman" w:eastAsiaTheme="majorEastAsia"/>
          <w:b w:val="0"/>
          <w:bCs w:val="0"/>
          <w:i w:val="0"/>
          <w:iCs w:val="0"/>
          <w:color w:val="000000"/>
          <w:kern w:val="0"/>
          <w:sz w:val="32"/>
          <w:szCs w:val="32"/>
          <w:u w:val="none"/>
          <w:lang w:val="en-US" w:eastAsia="zh-CN" w:bidi="ar"/>
        </w:rPr>
        <w:t>、生物育种技术研发与应用、</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农产品全产业链减损保鲜技术开发与应用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.民用卫星应用技术研发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.检验检测认证服务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.研究开发中心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.高新技术、新产品开发与企业孵化中心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568</w:t>
      </w:r>
      <w:r>
        <w:rPr>
          <w:rFonts w:hint="default" w:ascii="Times New Roman" w:hAnsi="Times New Roman" w:cs="Times New Roman" w:eastAsiaTheme="majorEastAsia"/>
          <w:i w:val="0"/>
          <w:iCs w:val="0"/>
          <w:color w:val="000000"/>
          <w:kern w:val="0"/>
          <w:sz w:val="32"/>
          <w:szCs w:val="32"/>
          <w:u w:val="none"/>
          <w:lang w:val="en-US" w:eastAsia="zh-CN" w:bidi="ar"/>
        </w:rPr>
        <w:t>.第五代</w:t>
      </w:r>
      <w:r>
        <w:rPr>
          <w:rFonts w:hint="default" w:ascii="Times New Roman" w:hAnsi="Times New Roman" w:cs="Times New Roman" w:eastAsiaTheme="majorEastAsia"/>
          <w:b w:val="0"/>
          <w:bCs w:val="0"/>
          <w:i w:val="0"/>
          <w:iCs w:val="0"/>
          <w:color w:val="000000"/>
          <w:kern w:val="0"/>
          <w:sz w:val="32"/>
          <w:szCs w:val="32"/>
          <w:u w:val="none"/>
          <w:lang w:val="en-US" w:eastAsia="zh-CN" w:bidi="ar"/>
        </w:rPr>
        <w:t>及后续</w:t>
      </w:r>
      <w:r>
        <w:rPr>
          <w:rFonts w:hint="default" w:ascii="Times New Roman" w:hAnsi="Times New Roman" w:cs="Times New Roman" w:eastAsiaTheme="majorEastAsia"/>
          <w:i w:val="0"/>
          <w:iCs w:val="0"/>
          <w:color w:val="000000"/>
          <w:kern w:val="0"/>
          <w:sz w:val="32"/>
          <w:szCs w:val="32"/>
          <w:u w:val="none"/>
          <w:lang w:val="en-US" w:eastAsia="zh-CN" w:bidi="ar"/>
        </w:rPr>
        <w:t>移动通信技术研发与应用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.物联网技术研发与应用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.区块链技术研发与应用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.工业设计、建筑设计、服装设计等创意产业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.城乡规划编制服务（城市、镇总体规划服务除外）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.低碳、环保、绿色、节能、节水的先进系统集成技术及服务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.环境友好型技术的开发及应用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.专业设计服务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超低能耗、近零能耗、低碳、近零碳建筑技术研发及产品生产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柔性直流输电技术研发、推广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能源综合管理、相关软硬件开发、系统运营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医药外包服务（合同研究组织CRO）</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新材料共性技术平台或者服务平台运营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人形机器人及关键零部件（减速机、电机、控制器、编码器、力矩传感器及轴承）研发及产品生产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新能源电池高效灭火技术开发及产品生产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生成式人工智能技术开发及产品生产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节能降碳相关综合咨询、碳资产管理相关服务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宠物诊断、治疗技术研发及产品生产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智能建造和建筑工业化基础共性技术</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砂石矿山皮带势能发电节能技术的开发及产品生产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半导体设备腔体清洗修复服务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highlight w:val="none"/>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highlight w:val="none"/>
          <w:shd w:val="clear" w:fill="FFFFFF"/>
          <w:lang w:val="en-US" w:eastAsia="zh-CN"/>
        </w:rPr>
        <w:t>十、水利、环境和公共设施管理业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.河道、湖泊水环境治理、水生态修复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590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.城市封闭型道路的建设、经营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591</w:t>
      </w:r>
      <w:r>
        <w:rPr>
          <w:rFonts w:hint="default" w:ascii="Times New Roman" w:hAnsi="Times New Roman" w:cs="Times New Roman" w:eastAsiaTheme="majorEastAsia"/>
          <w:i w:val="0"/>
          <w:iCs w:val="0"/>
          <w:color w:val="000000"/>
          <w:kern w:val="0"/>
          <w:sz w:val="32"/>
          <w:szCs w:val="32"/>
          <w:u w:val="none"/>
          <w:lang w:val="en-US" w:eastAsia="zh-CN" w:bidi="ar"/>
        </w:rPr>
        <w:t>.城市</w:t>
      </w:r>
      <w:r>
        <w:rPr>
          <w:rFonts w:hint="default" w:ascii="Times New Roman" w:hAnsi="Times New Roman" w:cs="Times New Roman" w:eastAsiaTheme="majorEastAsia"/>
          <w:b w:val="0"/>
          <w:bCs w:val="0"/>
          <w:i w:val="0"/>
          <w:iCs w:val="0"/>
          <w:color w:val="000000"/>
          <w:kern w:val="0"/>
          <w:sz w:val="32"/>
          <w:szCs w:val="32"/>
          <w:u w:val="none"/>
          <w:lang w:val="en-US" w:eastAsia="zh-CN" w:bidi="ar"/>
        </w:rPr>
        <w:t>轨道交通、公交、出租车等城市公共交通系统的建设、运营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592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.垃圾处理厂，危险废物处理处置厂（焚烧厂、填埋场）及环境污染治理设施的建设、经营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strike/>
          <w:dstrike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.城市停车设施建设、经营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594.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节约用水设施的经营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十一、教育</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.非学历类职业培训机构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.非学历类语言类培训机构（面向中小学生和3至6岁学龄前儿童的除外）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.非学历类艺术培训机构（面向中小学生和3至6岁学龄前儿童的除外）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strike/>
          <w:dstrike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.职业</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学</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校</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strike w:val="0"/>
          <w:dstrike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十二、卫生和社会工作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.残疾人和儿童服务机构（儿童福利机构、未成年人救助保护机构、收养登记机构除外）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i w:val="0"/>
          <w:iCs w:val="0"/>
          <w:color w:val="000000"/>
          <w:kern w:val="0"/>
          <w:sz w:val="32"/>
          <w:szCs w:val="32"/>
          <w:u w:val="none"/>
          <w:lang w:val="en-US" w:eastAsia="zh-CN" w:bidi="ar"/>
        </w:rPr>
        <w:t>600</w:t>
      </w:r>
      <w:r>
        <w:rPr>
          <w:rFonts w:hint="default" w:ascii="Times New Roman" w:hAnsi="Times New Roman" w:cs="Times New Roman" w:eastAsiaTheme="majorEastAsia"/>
          <w:i w:val="0"/>
          <w:iCs w:val="0"/>
          <w:color w:val="000000"/>
          <w:kern w:val="0"/>
          <w:sz w:val="32"/>
          <w:szCs w:val="32"/>
          <w:u w:val="none"/>
          <w:lang w:val="en-US" w:eastAsia="zh-CN" w:bidi="ar"/>
        </w:rPr>
        <w:t>.养老服务</w:t>
      </w:r>
      <w:r>
        <w:rPr>
          <w:rFonts w:hint="default"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居家社区养老服务、机构养老服务</w:t>
      </w:r>
      <w:r>
        <w:rPr>
          <w:rFonts w:hint="default" w:ascii="Times New Roman" w:hAnsi="Times New Roman" w:cs="Times New Roman" w:eastAsiaTheme="majorEastAsia"/>
          <w:b w:val="0"/>
          <w:bCs w:val="0"/>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养老机构、社区养老服务机构建设运营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.医疗机构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.居家适老化改造、老年人宜居环境改造、公共设施适老化及无障碍改造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互联网+医疗健康服务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智能医疗的产业智能化升级服务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医养结合设施</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运营</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与服务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老年用品及相关产品</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十三、文化、旅游、体育和娱乐业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.演出场所经营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.体育场馆经营、健身、竞赛表演及体育培训和中介服务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609</w:t>
      </w:r>
      <w:r>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.旅游基础设施建设及旅游信息服务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610</w:t>
      </w:r>
      <w:r>
        <w:rPr>
          <w:rFonts w:hint="default" w:ascii="Times New Roman" w:hAnsi="Times New Roman" w:cs="Times New Roman" w:eastAsiaTheme="majorEastAsia"/>
          <w:b w:val="0"/>
          <w:bCs w:val="0"/>
          <w:i w:val="0"/>
          <w:caps w:val="0"/>
          <w:strike w:val="0"/>
          <w:dstrike w:val="0"/>
          <w:color w:val="auto"/>
          <w:spacing w:val="0"/>
          <w:sz w:val="32"/>
          <w:szCs w:val="32"/>
          <w:shd w:val="clear" w:fill="FFFFFF"/>
          <w:lang w:val="en-US" w:eastAsia="zh-CN"/>
        </w:rPr>
        <w:t>.游览景区管理、智慧化景区建设与服务业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.户外运动营地等健身场地设施的建设、运营和管理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.智能体育产品和服务的研发、普及与推广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乡村旅游业、休闲观光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自驾车、旅居车营地的运营和管理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康养旅游、生态旅游资源综合开发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616.</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冰雪旅游资源开发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617.</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旅行社</w:t>
      </w: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经营</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十四、住宿和餐饮业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物业服务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露营产业咨询、规划设计和运营服务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民宿设计、品牌开发、运营服务</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方正小标宋_GBK" w:cs="Times New Roman"/>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中西部地区外商投资优势产业目录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山西省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1.牧草饲料作物种植及深加工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2.小杂粮、马铃薯种植及产品开发、生产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3.退耕还林还草、天然林保护等国家重点生态工程后续产业开发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4.节水灌溉和旱作节水技术、保护性耕作技术开发与应用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i w:val="0"/>
          <w:iCs w:val="0"/>
          <w:color w:val="000000"/>
          <w:kern w:val="0"/>
          <w:sz w:val="32"/>
          <w:szCs w:val="32"/>
          <w:u w:val="none"/>
          <w:lang w:val="en-US" w:eastAsia="zh-CN" w:bidi="ar"/>
        </w:rPr>
      </w:pPr>
      <w:r>
        <w:rPr>
          <w:rFonts w:hint="default" w:ascii="Times New Roman" w:hAnsi="Times New Roman" w:cs="Times New Roman" w:eastAsiaTheme="majorEastAsia"/>
          <w:i w:val="0"/>
          <w:iCs w:val="0"/>
          <w:color w:val="000000"/>
          <w:kern w:val="0"/>
          <w:sz w:val="32"/>
          <w:szCs w:val="32"/>
          <w:u w:val="none"/>
          <w:lang w:val="en-US" w:eastAsia="zh-CN" w:bidi="ar"/>
        </w:rPr>
        <w:t>5.</w:t>
      </w:r>
      <w:r>
        <w:rPr>
          <w:rFonts w:hint="default" w:ascii="Times New Roman" w:hAnsi="Times New Roman" w:cs="Times New Roman" w:eastAsiaTheme="majorEastAsia"/>
          <w:b w:val="0"/>
          <w:bCs w:val="0"/>
          <w:i w:val="0"/>
          <w:iCs w:val="0"/>
          <w:color w:val="000000"/>
          <w:kern w:val="0"/>
          <w:sz w:val="32"/>
          <w:szCs w:val="32"/>
          <w:u w:val="none"/>
          <w:lang w:val="en-US" w:eastAsia="zh-CN" w:bidi="ar"/>
        </w:rPr>
        <w:t>历史遗留</w:t>
      </w:r>
      <w:r>
        <w:rPr>
          <w:rFonts w:hint="default" w:ascii="Times New Roman" w:hAnsi="Times New Roman" w:cs="Times New Roman" w:eastAsiaTheme="majorEastAsia"/>
          <w:i w:val="0"/>
          <w:iCs w:val="0"/>
          <w:color w:val="000000"/>
          <w:kern w:val="0"/>
          <w:sz w:val="32"/>
          <w:szCs w:val="32"/>
          <w:u w:val="none"/>
          <w:lang w:val="en-US" w:eastAsia="zh-CN" w:bidi="ar"/>
        </w:rPr>
        <w:t>矿</w:t>
      </w:r>
      <w:r>
        <w:rPr>
          <w:rFonts w:hint="default" w:ascii="Times New Roman" w:hAnsi="Times New Roman" w:cs="Times New Roman" w:eastAsiaTheme="majorEastAsia"/>
          <w:b w:val="0"/>
          <w:bCs w:val="0"/>
          <w:i w:val="0"/>
          <w:iCs w:val="0"/>
          <w:color w:val="000000"/>
          <w:kern w:val="0"/>
          <w:sz w:val="32"/>
          <w:szCs w:val="32"/>
          <w:u w:val="none"/>
          <w:lang w:val="en-US" w:eastAsia="zh-CN" w:bidi="ar"/>
        </w:rPr>
        <w:t>山</w:t>
      </w:r>
      <w:r>
        <w:rPr>
          <w:rFonts w:hint="default" w:ascii="Times New Roman" w:hAnsi="Times New Roman" w:cs="Times New Roman" w:eastAsiaTheme="majorEastAsia"/>
          <w:i w:val="0"/>
          <w:iCs w:val="0"/>
          <w:color w:val="000000"/>
          <w:kern w:val="0"/>
          <w:sz w:val="32"/>
          <w:szCs w:val="32"/>
          <w:u w:val="none"/>
          <w:lang w:val="en-US" w:eastAsia="zh-CN" w:bidi="ar"/>
        </w:rPr>
        <w:t>生态</w:t>
      </w:r>
      <w:r>
        <w:rPr>
          <w:rFonts w:hint="default" w:ascii="Times New Roman" w:hAnsi="Times New Roman" w:cs="Times New Roman" w:eastAsiaTheme="majorEastAsia"/>
          <w:b w:val="0"/>
          <w:bCs w:val="0"/>
          <w:i w:val="0"/>
          <w:iCs w:val="0"/>
          <w:color w:val="000000"/>
          <w:kern w:val="0"/>
          <w:sz w:val="32"/>
          <w:szCs w:val="32"/>
          <w:u w:val="none"/>
          <w:lang w:val="en-US" w:eastAsia="zh-CN" w:bidi="ar"/>
        </w:rPr>
        <w:t>修复与土地复垦</w:t>
      </w:r>
      <w:r>
        <w:rPr>
          <w:rFonts w:hint="default" w:ascii="Times New Roman" w:hAnsi="Times New Roman" w:cs="Times New Roman" w:eastAsiaTheme="majorEastAsia"/>
          <w:i w:val="0"/>
          <w:iCs w:val="0"/>
          <w:color w:val="000000"/>
          <w:kern w:val="0"/>
          <w:sz w:val="32"/>
          <w:szCs w:val="32"/>
          <w:u w:val="none"/>
          <w:lang w:val="en-US" w:eastAsia="zh-CN" w:bidi="ar"/>
        </w:rPr>
        <w:t>工程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6.非金属矿</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iCs w:val="0"/>
          <w:color w:val="000000"/>
          <w:kern w:val="0"/>
          <w:sz w:val="32"/>
          <w:szCs w:val="32"/>
          <w:u w:val="none"/>
          <w:lang w:val="en-US" w:eastAsia="zh-CN" w:bidi="ar"/>
        </w:rPr>
        <w:t>煤系</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高岭土、石灰石、硅石、石英砂、</w:t>
      </w:r>
      <w:r>
        <w:rPr>
          <w:rFonts w:hint="default" w:ascii="Times New Roman" w:hAnsi="Times New Roman" w:cs="Times New Roman" w:eastAsiaTheme="majorEastAsia"/>
          <w:b w:val="0"/>
          <w:bCs w:val="0"/>
          <w:i w:val="0"/>
          <w:iCs w:val="0"/>
          <w:color w:val="000000"/>
          <w:kern w:val="0"/>
          <w:sz w:val="32"/>
          <w:szCs w:val="32"/>
          <w:u w:val="none"/>
          <w:lang w:val="en-US" w:eastAsia="zh-CN" w:bidi="ar"/>
        </w:rPr>
        <w:t>石墨</w:t>
      </w:r>
      <w:r>
        <w:rPr>
          <w:rFonts w:hint="default"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综合利用（勘探、开采除外）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7.石墨烯、碳纤维（复合材料）等碳系材料的生产设备（气象沉淀、碳化烧结等）的研发、制造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8.煤层气和煤炭伴生资源综合开发利用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.焦炭副产品综合利用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.天然药、原料药、中成药的深加工（不含涉密处方）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.玄武岩纤维生产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.高档玻璃制品、高技术陶瓷（含工业陶瓷）技术开发和产品生产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.非金属矿（铝矾土、芒硝、耐火粘土、珍珠岩）综合利用、精加工及应用（勘探、开采除外）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碳基新材料的开发、生产和加工：全金刚石、石墨烯、碳纳米管、特种石墨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17.镁、铝等有色金属精深加工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18.不锈钢制品生产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i w:val="0"/>
          <w:iCs w:val="0"/>
          <w:color w:val="000000"/>
          <w:kern w:val="0"/>
          <w:sz w:val="32"/>
          <w:szCs w:val="32"/>
          <w:u w:val="none"/>
          <w:lang w:val="en-US" w:eastAsia="zh-CN" w:bidi="ar"/>
        </w:rPr>
        <w:t>19.汽车零部件制造</w:t>
      </w:r>
      <w:r>
        <w:rPr>
          <w:rFonts w:hint="eastAsia" w:ascii="Times New Roman" w:hAnsi="Times New Roman" w:cs="Times New Roman" w:eastAsiaTheme="majorEastAsia"/>
          <w:i w:val="0"/>
          <w:iCs w:val="0"/>
          <w:color w:val="000000"/>
          <w:kern w:val="0"/>
          <w:sz w:val="32"/>
          <w:szCs w:val="32"/>
          <w:u w:val="none"/>
          <w:lang w:val="en-US" w:eastAsia="zh-CN" w:bidi="ar"/>
        </w:rPr>
        <w:t>：</w:t>
      </w:r>
      <w:r>
        <w:rPr>
          <w:rFonts w:hint="default" w:ascii="Times New Roman" w:hAnsi="Times New Roman" w:cs="Times New Roman" w:eastAsiaTheme="majorEastAsia"/>
          <w:i w:val="0"/>
          <w:iCs w:val="0"/>
          <w:color w:val="000000"/>
          <w:kern w:val="0"/>
          <w:sz w:val="32"/>
          <w:szCs w:val="32"/>
          <w:u w:val="none"/>
          <w:lang w:val="en-US" w:eastAsia="zh-CN" w:bidi="ar"/>
        </w:rPr>
        <w:t>六档以上自动变速箱、商用车用高功率密度驱动桥、随动前照灯系统、轻量化材料应用、离合器、液压减震器、中控盘总成、座椅、电机及控制系统、主动安全及自动驾驶控制系统、燃料电池系统及零部件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20.高速列车用钢、非晶带材等钢铁新材料的开发、生产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21.铝合金材料及制品生产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22.钢丝绳芯橡胶输运带生产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23.液压技术系统及模具生产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24.旱地、山地中小农业机械及配套机具制造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25.光伏太阳能发电站的集装箱式储能箱的设计和制造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26.三轴以上联动的高速、精密数控机床及配套数控系统、伺服电机及驱动装置、功能部件、刀具、量具、量仪及高档磨具磨料生产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27.大型煤矿综采设备和防爆机电产品生产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28.核电物料转运设备及其配套件生产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金属矿山的供配电设备制造，包括IP65等级户外电气设备的设计和制造、户外预装式电气室的设计和制造、无人值守预装式电气室的设计和制造、移动式电气室的设计和制造、户外/井下撬装式高低压配电中心的设计和制造、PLC可编程系统的制造和编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.智能手机、平板电脑等智能终端产品及关键零部件的技术开发、生产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.光通讯产品生产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.洗中煤、焦炉煤气余热发电、供热等综合利用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.火电厂废弃物等的综合利用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.地热能开发、生产、利用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7</w:t>
      </w:r>
      <w:r>
        <w:rPr>
          <w:rFonts w:hint="default" w:ascii="Times New Roman" w:hAnsi="Times New Roman" w:eastAsia="宋体" w:cs="Times New Roman"/>
          <w:i w:val="0"/>
          <w:iCs w:val="0"/>
          <w:color w:val="000000"/>
          <w:kern w:val="0"/>
          <w:sz w:val="32"/>
          <w:szCs w:val="32"/>
          <w:u w:val="none"/>
          <w:lang w:val="en-US" w:eastAsia="zh-CN" w:bidi="ar"/>
        </w:rPr>
        <w:t>.储能技术研发与生产应用（含抽水蓄能、</w:t>
      </w:r>
      <w:r>
        <w:rPr>
          <w:rFonts w:hint="default" w:ascii="Times New Roman" w:hAnsi="Times New Roman" w:eastAsia="宋体" w:cs="Times New Roman"/>
          <w:b w:val="0"/>
          <w:bCs w:val="0"/>
          <w:i w:val="0"/>
          <w:iCs w:val="0"/>
          <w:color w:val="000000"/>
          <w:kern w:val="0"/>
          <w:sz w:val="32"/>
          <w:szCs w:val="32"/>
          <w:u w:val="none"/>
          <w:lang w:val="en-US" w:eastAsia="zh-CN" w:bidi="ar"/>
        </w:rPr>
        <w:t>锂离子电池、钠离子电池、液流电池、铅炭电池等</w:t>
      </w:r>
      <w:r>
        <w:rPr>
          <w:rFonts w:hint="default" w:ascii="Times New Roman" w:hAnsi="Times New Roman" w:eastAsia="宋体" w:cs="Times New Roman"/>
          <w:i w:val="0"/>
          <w:iCs w:val="0"/>
          <w:color w:val="000000"/>
          <w:kern w:val="0"/>
          <w:sz w:val="32"/>
          <w:szCs w:val="32"/>
          <w:u w:val="none"/>
          <w:lang w:val="en-US" w:eastAsia="zh-CN" w:bidi="ar"/>
        </w:rPr>
        <w:t>电化学储能、压缩空气储能、</w:t>
      </w:r>
      <w:r>
        <w:rPr>
          <w:rFonts w:hint="default" w:ascii="Times New Roman" w:hAnsi="Times New Roman" w:eastAsia="宋体" w:cs="Times New Roman"/>
          <w:b w:val="0"/>
          <w:bCs w:val="0"/>
          <w:i w:val="0"/>
          <w:iCs w:val="0"/>
          <w:color w:val="000000"/>
          <w:kern w:val="0"/>
          <w:sz w:val="32"/>
          <w:szCs w:val="32"/>
          <w:u w:val="none"/>
          <w:lang w:val="en-US" w:eastAsia="zh-CN" w:bidi="ar"/>
        </w:rPr>
        <w:t>重力储能、</w:t>
      </w:r>
      <w:r>
        <w:rPr>
          <w:rFonts w:hint="default" w:ascii="Times New Roman" w:hAnsi="Times New Roman" w:eastAsia="宋体" w:cs="Times New Roman"/>
          <w:i w:val="0"/>
          <w:iCs w:val="0"/>
          <w:color w:val="000000"/>
          <w:kern w:val="0"/>
          <w:sz w:val="32"/>
          <w:szCs w:val="32"/>
          <w:u w:val="none"/>
          <w:lang w:val="en-US" w:eastAsia="zh-CN" w:bidi="ar"/>
        </w:rPr>
        <w:t>飞轮储能、氢储能、热储能等）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.生物质能开发、生产、利用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.艺术表演培训和中介服务及文化用品、设备等产业化开发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.文旅康养产业发展开发和利用</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内蒙古自治区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1.标准化设施蔬菜基地、集约化蔬菜育苗场建设</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马铃薯种子繁育及生产</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家</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畜</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（奶牛、肉牛、肉羊）数字化智能化养殖技术开发与应用</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新型农畜产品物流园区的经营</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优质芥花油基地</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运营</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及生产加工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.牧草饲料作物种植和深加工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7</w:t>
      </w:r>
      <w:r>
        <w:rPr>
          <w:rFonts w:hint="default" w:ascii="Times New Roman" w:hAnsi="Times New Roman" w:eastAsia="宋体" w:cs="Times New Roman"/>
          <w:i w:val="0"/>
          <w:iCs w:val="0"/>
          <w:color w:val="000000"/>
          <w:kern w:val="0"/>
          <w:sz w:val="32"/>
          <w:szCs w:val="32"/>
          <w:u w:val="none"/>
          <w:lang w:val="en-US" w:eastAsia="zh-CN" w:bidi="ar"/>
        </w:rPr>
        <w:t>.绿色农畜产品（乳、肉、绒、皮毛、马铃薯、果蔬</w:t>
      </w:r>
      <w:r>
        <w:rPr>
          <w:rFonts w:hint="default" w:ascii="Times New Roman" w:hAnsi="Times New Roman" w:eastAsia="宋体" w:cs="Times New Roman"/>
          <w:b w:val="0"/>
          <w:bCs w:val="0"/>
          <w:i w:val="0"/>
          <w:iCs w:val="0"/>
          <w:color w:val="000000"/>
          <w:kern w:val="0"/>
          <w:sz w:val="32"/>
          <w:szCs w:val="32"/>
          <w:u w:val="none"/>
          <w:lang w:val="en-US" w:eastAsia="zh-CN" w:bidi="ar"/>
        </w:rPr>
        <w:t>、向日葵</w:t>
      </w:r>
      <w:r>
        <w:rPr>
          <w:rFonts w:hint="default" w:ascii="Times New Roman" w:hAnsi="Times New Roman" w:eastAsia="宋体" w:cs="Times New Roman"/>
          <w:i w:val="0"/>
          <w:iCs w:val="0"/>
          <w:color w:val="000000"/>
          <w:kern w:val="0"/>
          <w:sz w:val="32"/>
          <w:szCs w:val="32"/>
          <w:u w:val="none"/>
          <w:lang w:val="en-US" w:eastAsia="zh-CN" w:bidi="ar"/>
        </w:rPr>
        <w:t>）生产加工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乳酸菌（优化发酵工艺和菌种选育）的研发和产品生产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牛冻精、牛胚胎、种牛的育种和产销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10.病死</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畜禽无害化处理技术研发与应用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.沙生中药材、沙区生态经济林、沙区瓜果、沙区设施农业、沙料建材、沙区新能源和沙漠旅游休闲等沙产业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利用境外资源的木材加工、木制品生产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.退耕还林还草、退牧还草、天然林保护、退田还湖、退耕还湿、荒漠化防治等国家重点生态工程后续产业开发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14</w:t>
      </w:r>
      <w:r>
        <w:rPr>
          <w:rFonts w:hint="default" w:ascii="Times New Roman" w:hAnsi="Times New Roman" w:eastAsia="宋体" w:cs="Times New Roman"/>
          <w:i w:val="0"/>
          <w:iCs w:val="0"/>
          <w:color w:val="000000"/>
          <w:kern w:val="0"/>
          <w:sz w:val="32"/>
          <w:szCs w:val="32"/>
          <w:u w:val="none"/>
          <w:lang w:val="en-US" w:eastAsia="zh-CN" w:bidi="ar"/>
        </w:rPr>
        <w:t>.节水灌溉和旱作节水技术、保护性耕作、</w:t>
      </w:r>
      <w:r>
        <w:rPr>
          <w:rFonts w:hint="default" w:ascii="Times New Roman" w:hAnsi="Times New Roman" w:eastAsia="宋体" w:cs="Times New Roman"/>
          <w:b w:val="0"/>
          <w:bCs w:val="0"/>
          <w:i w:val="0"/>
          <w:iCs w:val="0"/>
          <w:color w:val="000000"/>
          <w:kern w:val="0"/>
          <w:sz w:val="32"/>
          <w:szCs w:val="32"/>
          <w:u w:val="none"/>
          <w:lang w:val="en-US" w:eastAsia="zh-CN" w:bidi="ar"/>
        </w:rPr>
        <w:t>质量等级不高的耕地改造、</w:t>
      </w:r>
      <w:r>
        <w:rPr>
          <w:rFonts w:hint="default" w:ascii="Times New Roman" w:hAnsi="Times New Roman" w:eastAsia="宋体" w:cs="Times New Roman"/>
          <w:i w:val="0"/>
          <w:iCs w:val="0"/>
          <w:color w:val="000000"/>
          <w:kern w:val="0"/>
          <w:sz w:val="32"/>
          <w:szCs w:val="32"/>
          <w:u w:val="none"/>
          <w:lang w:val="en-US" w:eastAsia="zh-CN" w:bidi="ar"/>
        </w:rPr>
        <w:t>盐碱地改良技术开发与应用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.铜、铅、锌、镁、铝等有色金属精深加工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16</w:t>
      </w:r>
      <w:r>
        <w:rPr>
          <w:rFonts w:hint="default" w:ascii="Times New Roman" w:hAnsi="Times New Roman" w:eastAsia="宋体" w:cs="Times New Roman"/>
          <w:i w:val="0"/>
          <w:iCs w:val="0"/>
          <w:color w:val="000000"/>
          <w:kern w:val="0"/>
          <w:sz w:val="32"/>
          <w:szCs w:val="32"/>
          <w:u w:val="none"/>
          <w:lang w:val="en-US" w:eastAsia="zh-CN" w:bidi="ar"/>
        </w:rPr>
        <w:t>.非金属矿（</w:t>
      </w:r>
      <w:r>
        <w:rPr>
          <w:rFonts w:hint="default" w:ascii="Times New Roman" w:hAnsi="Times New Roman" w:eastAsia="宋体" w:cs="Times New Roman"/>
          <w:b w:val="0"/>
          <w:bCs w:val="0"/>
          <w:i w:val="0"/>
          <w:iCs w:val="0"/>
          <w:color w:val="000000"/>
          <w:kern w:val="0"/>
          <w:sz w:val="32"/>
          <w:szCs w:val="32"/>
          <w:u w:val="none"/>
          <w:lang w:val="en-US" w:eastAsia="zh-CN" w:bidi="ar"/>
        </w:rPr>
        <w:t>煤系</w:t>
      </w:r>
      <w:r>
        <w:rPr>
          <w:rFonts w:hint="default" w:ascii="Times New Roman" w:hAnsi="Times New Roman" w:eastAsia="宋体" w:cs="Times New Roman"/>
          <w:i w:val="0"/>
          <w:iCs w:val="0"/>
          <w:color w:val="000000"/>
          <w:kern w:val="0"/>
          <w:sz w:val="32"/>
          <w:szCs w:val="32"/>
          <w:u w:val="none"/>
          <w:lang w:val="en-US" w:eastAsia="zh-CN" w:bidi="ar"/>
        </w:rPr>
        <w:t>高岭土、红柱石、膨润土、白云石、石墨、珍珠岩、沸石）综合利用、精加工及应用（勘探、开采除外）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.棉、毛、绒、麻、丝、化纤的高档纺织、针织及服装生产加工和相关产品的研发、检测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.煤层气和煤炭伴生资源综合开发利用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.洁净煤技术产品的开发与利用以及配套加工服务（煤炭气化、液化、水煤浆、工业型煤）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.利用乙烯与氯气通过氧氯化法生产30万吨/年以上PVC，废盐酸制氯气等综合利用技术开发及应用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.高性能硅油、硅橡胶、树脂，高品质氟树脂，高性能氟橡胶，含氟精细化学品和高品质含氟无机盐等开发、生产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.硅材料生产及其应用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.动植物药材资源开发、保护和可持续利用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（国家禁止利用的除外）</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：内蒙古道地药材和特色蒙药材种植基地建设、濒危药用植物保育基地建设、种子种苗基地建设、道地药材提取物工厂研发中心建设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24</w:t>
      </w:r>
      <w:r>
        <w:rPr>
          <w:rFonts w:hint="default" w:ascii="Times New Roman" w:hAnsi="Times New Roman" w:eastAsia="宋体" w:cs="Times New Roman"/>
          <w:i w:val="0"/>
          <w:iCs w:val="0"/>
          <w:color w:val="000000"/>
          <w:kern w:val="0"/>
          <w:sz w:val="32"/>
          <w:szCs w:val="32"/>
          <w:u w:val="none"/>
          <w:lang w:val="en-US" w:eastAsia="zh-CN" w:bidi="ar"/>
        </w:rPr>
        <w:t>.少数民族特需</w:t>
      </w:r>
      <w:r>
        <w:rPr>
          <w:rFonts w:hint="default" w:ascii="Times New Roman" w:hAnsi="Times New Roman" w:eastAsia="宋体" w:cs="Times New Roman"/>
          <w:b w:val="0"/>
          <w:bCs w:val="0"/>
          <w:i w:val="0"/>
          <w:iCs w:val="0"/>
          <w:color w:val="000000"/>
          <w:kern w:val="0"/>
          <w:sz w:val="32"/>
          <w:szCs w:val="32"/>
          <w:u w:val="none"/>
          <w:lang w:val="en-US" w:eastAsia="zh-CN" w:bidi="ar"/>
        </w:rPr>
        <w:t>商</w:t>
      </w:r>
      <w:r>
        <w:rPr>
          <w:rFonts w:hint="default" w:ascii="Times New Roman" w:hAnsi="Times New Roman" w:eastAsia="宋体" w:cs="Times New Roman"/>
          <w:i w:val="0"/>
          <w:iCs w:val="0"/>
          <w:color w:val="000000"/>
          <w:kern w:val="0"/>
          <w:sz w:val="32"/>
          <w:szCs w:val="32"/>
          <w:u w:val="none"/>
          <w:lang w:val="en-US" w:eastAsia="zh-CN" w:bidi="ar"/>
        </w:rPr>
        <w:t>品、工艺美术品、包装容器材料、日用玻璃制品、特色旅游商品纪念品生产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牛奶梦幻盖技术研发、生产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.碳纤维产品生产及其应用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元</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器件产业链：电解电容器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.天然气压缩机（含煤层气压缩机）制造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.高性能石油和天然气用钢管特殊扣加工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.蒙医药、蒙医医疗设备的研究、开发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31</w:t>
      </w:r>
      <w:r>
        <w:rPr>
          <w:rFonts w:hint="default" w:ascii="Times New Roman" w:hAnsi="Times New Roman" w:eastAsia="宋体" w:cs="Times New Roman"/>
          <w:i w:val="0"/>
          <w:iCs w:val="0"/>
          <w:color w:val="000000"/>
          <w:kern w:val="0"/>
          <w:sz w:val="32"/>
          <w:szCs w:val="32"/>
          <w:u w:val="none"/>
          <w:lang w:val="en-US" w:eastAsia="zh-CN" w:bidi="ar"/>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32</w:t>
      </w:r>
      <w:r>
        <w:rPr>
          <w:rFonts w:hint="default" w:ascii="Times New Roman" w:hAnsi="Times New Roman" w:eastAsia="宋体" w:cs="Times New Roman"/>
          <w:i w:val="0"/>
          <w:iCs w:val="0"/>
          <w:color w:val="000000"/>
          <w:kern w:val="0"/>
          <w:sz w:val="32"/>
          <w:szCs w:val="32"/>
          <w:u w:val="none"/>
          <w:lang w:val="en-US" w:eastAsia="zh-CN" w:bidi="ar"/>
        </w:rPr>
        <w:t>.汽车零部件制造：六档以上自动变速箱、商用车用高功率密度驱动桥、随动前照灯系统、轻量化材料应用（高强钢、铝镁合金、复合塑料、粉末冶金、高强度复合纤维等）、离合器、液压减震器、中控盘总成、座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33</w:t>
      </w:r>
      <w:r>
        <w:rPr>
          <w:rFonts w:hint="default" w:ascii="Times New Roman" w:hAnsi="Times New Roman" w:eastAsia="宋体" w:cs="Times New Roman"/>
          <w:i w:val="0"/>
          <w:iCs w:val="0"/>
          <w:color w:val="000000"/>
          <w:kern w:val="0"/>
          <w:sz w:val="32"/>
          <w:szCs w:val="32"/>
          <w:u w:val="none"/>
          <w:lang w:val="en-US" w:eastAsia="zh-CN" w:bidi="ar"/>
        </w:rPr>
        <w:t>.储能技术研发与生产应用（含抽水蓄能、</w:t>
      </w:r>
      <w:r>
        <w:rPr>
          <w:rFonts w:hint="default" w:ascii="Times New Roman" w:hAnsi="Times New Roman" w:eastAsia="宋体" w:cs="Times New Roman"/>
          <w:b w:val="0"/>
          <w:bCs w:val="0"/>
          <w:i w:val="0"/>
          <w:iCs w:val="0"/>
          <w:color w:val="000000"/>
          <w:kern w:val="0"/>
          <w:sz w:val="32"/>
          <w:szCs w:val="32"/>
          <w:u w:val="none"/>
          <w:lang w:val="en-US" w:eastAsia="zh-CN" w:bidi="ar"/>
        </w:rPr>
        <w:t>锂离子电池、钠离子电池、液流电池、铅炭电池等</w:t>
      </w:r>
      <w:r>
        <w:rPr>
          <w:rFonts w:hint="default" w:ascii="Times New Roman" w:hAnsi="Times New Roman" w:eastAsia="宋体" w:cs="Times New Roman"/>
          <w:i w:val="0"/>
          <w:iCs w:val="0"/>
          <w:color w:val="000000"/>
          <w:kern w:val="0"/>
          <w:sz w:val="32"/>
          <w:szCs w:val="32"/>
          <w:u w:val="none"/>
          <w:lang w:val="en-US" w:eastAsia="zh-CN" w:bidi="ar"/>
        </w:rPr>
        <w:t>电化学储能、压缩空气储能、</w:t>
      </w:r>
      <w:r>
        <w:rPr>
          <w:rFonts w:hint="default" w:ascii="Times New Roman" w:hAnsi="Times New Roman" w:eastAsia="宋体" w:cs="Times New Roman"/>
          <w:b w:val="0"/>
          <w:bCs w:val="0"/>
          <w:i w:val="0"/>
          <w:iCs w:val="0"/>
          <w:color w:val="000000"/>
          <w:kern w:val="0"/>
          <w:sz w:val="32"/>
          <w:szCs w:val="32"/>
          <w:u w:val="none"/>
          <w:lang w:val="en-US" w:eastAsia="zh-CN" w:bidi="ar"/>
        </w:rPr>
        <w:t>重力储能、</w:t>
      </w:r>
      <w:r>
        <w:rPr>
          <w:rFonts w:hint="default" w:ascii="Times New Roman" w:hAnsi="Times New Roman" w:eastAsia="宋体" w:cs="Times New Roman"/>
          <w:i w:val="0"/>
          <w:iCs w:val="0"/>
          <w:color w:val="000000"/>
          <w:kern w:val="0"/>
          <w:sz w:val="32"/>
          <w:szCs w:val="32"/>
          <w:u w:val="none"/>
          <w:lang w:val="en-US" w:eastAsia="zh-CN" w:bidi="ar"/>
        </w:rPr>
        <w:t>飞轮储能、氢储能、热储能等）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.太阳能、风能发电设备及零部件制造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.洗中煤、焦炉煤气余热发电、供热等综合利用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36</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38</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.文化演出场所建设、艺术表演培训等服务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.体育场馆设施建设、体育赛事（不含电子竞技）运营及体育健身休闲服务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.健康医疗旅游开发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.冰雪、森林、草原、沙漠生态旅游资源开发、建设、经营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.资源枯竭型城市资源精深加工和接续产业等项目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辽宁省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1.节水灌溉和旱作节水技术、保护性耕作技术开发与应用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食用菌加工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.退耕还林还草等国家重点生态工程后续产业开发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.畜禽数字化智能化养殖技术开发与应用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.优质麦芽生产基地建设及啤酒生产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.镁、锆石加工及综合利用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.棉、毛、麻、丝、化纤的高档纺织、针织、服装及衣着附件加工生产和相关产品的研发、检测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.生物医药技术开发、生产，天然药、原料药、中成药的深加工（不含涉密处方）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.铝合金、钛合金熔炼及精深加工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.不锈钢制品生产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.金属包装、自动化立体仓库及仓储物流设备制造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.环保设备（大气、污水、固废处理设备）制造及其解决方案应用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4</w:t>
      </w:r>
      <w:r>
        <w:rPr>
          <w:rFonts w:hint="default" w:ascii="Times New Roman" w:hAnsi="Times New Roman" w:eastAsia="宋体" w:cs="Times New Roman"/>
          <w:i w:val="0"/>
          <w:iCs w:val="0"/>
          <w:color w:val="000000"/>
          <w:kern w:val="0"/>
          <w:sz w:val="32"/>
          <w:szCs w:val="32"/>
          <w:u w:val="none"/>
          <w:lang w:val="en-US" w:eastAsia="zh-CN" w:bidi="ar"/>
        </w:rPr>
        <w:t>.智能测控装置及关键零部件制造</w:t>
      </w:r>
      <w:r>
        <w:rPr>
          <w:rFonts w:hint="default" w:ascii="Times New Roman" w:hAnsi="Times New Roman" w:eastAsia="宋体" w:cs="Times New Roman"/>
          <w:b w:val="0"/>
          <w:bCs w:val="0"/>
          <w:i w:val="0"/>
          <w:iCs w:val="0"/>
          <w:color w:val="000000"/>
          <w:kern w:val="0"/>
          <w:sz w:val="32"/>
          <w:szCs w:val="32"/>
          <w:u w:val="none"/>
          <w:lang w:val="en-US" w:eastAsia="zh-CN" w:bidi="ar"/>
        </w:rPr>
        <w:t>，工业智能化仪表和控制系统、科学测试仪器制造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.高档数控机床伺服装置制造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bCs/>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6</w:t>
      </w:r>
      <w:r>
        <w:rPr>
          <w:rFonts w:hint="default" w:ascii="Times New Roman" w:hAnsi="Times New Roman" w:eastAsia="宋体" w:cs="Times New Roman"/>
          <w:i w:val="0"/>
          <w:iCs w:val="0"/>
          <w:color w:val="000000"/>
          <w:kern w:val="0"/>
          <w:sz w:val="32"/>
          <w:szCs w:val="32"/>
          <w:u w:val="none"/>
          <w:lang w:val="en-US" w:eastAsia="zh-CN" w:bidi="ar"/>
        </w:rPr>
        <w:t>.汽车零部件</w:t>
      </w:r>
      <w:r>
        <w:rPr>
          <w:rFonts w:hint="default" w:ascii="Times New Roman" w:hAnsi="Times New Roman" w:eastAsia="宋体" w:cs="Times New Roman"/>
          <w:b w:val="0"/>
          <w:bCs w:val="0"/>
          <w:i w:val="0"/>
          <w:iCs w:val="0"/>
          <w:color w:val="000000"/>
          <w:kern w:val="0"/>
          <w:sz w:val="32"/>
          <w:szCs w:val="32"/>
          <w:u w:val="none"/>
          <w:lang w:val="en-US" w:eastAsia="zh-CN" w:bidi="ar"/>
        </w:rPr>
        <w:t>、新能源汽车动力电池及系统的研发、</w:t>
      </w:r>
      <w:r>
        <w:rPr>
          <w:rFonts w:hint="default" w:ascii="Times New Roman" w:hAnsi="Times New Roman" w:eastAsia="宋体" w:cs="Times New Roman"/>
          <w:i w:val="0"/>
          <w:iCs w:val="0"/>
          <w:color w:val="000000"/>
          <w:kern w:val="0"/>
          <w:sz w:val="32"/>
          <w:szCs w:val="32"/>
          <w:u w:val="none"/>
          <w:lang w:val="en-US" w:eastAsia="zh-CN" w:bidi="ar"/>
        </w:rPr>
        <w:t>制造：六档以上自动变速箱、商用车用高功率密度驱动桥、随动前照灯系统、轻量化材料应用（高强钢、铝镁合金、复合塑料、粉末冶金、高强度复合纤维）、离合器、液压减震器、中控盘总成、座椅、汽车主被动安全保护装置、汽车启停电机、新能源汽车驱动装置及控制系统、高效、超高效电机用定子与转子在线自粘生产</w:t>
      </w:r>
      <w:r>
        <w:rPr>
          <w:rFonts w:hint="default" w:ascii="Times New Roman" w:hAnsi="Times New Roman" w:eastAsia="宋体" w:cs="Times New Roman"/>
          <w:b w:val="0"/>
          <w:bCs w:val="0"/>
          <w:i w:val="0"/>
          <w:iCs w:val="0"/>
          <w:color w:val="000000"/>
          <w:kern w:val="0"/>
          <w:sz w:val="32"/>
          <w:szCs w:val="32"/>
          <w:u w:val="none"/>
          <w:lang w:val="en-US" w:eastAsia="zh-CN" w:bidi="ar"/>
        </w:rPr>
        <w:t>、新能源汽车动力电池模组、电芯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汽车制造业的数字化、智能化</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氢燃料电池汽车零部件制造，制氢、储氢、加注一体化装置及系统装备制造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新能源汽车动力电池回收、再利用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邮轮的设计、制造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邮轮旅游产品经营服务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.高精度铜、铝及合金板带材深加工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b w:val="0"/>
          <w:bCs w:val="0"/>
          <w:i w:val="0"/>
          <w:iCs w:val="0"/>
          <w:color w:val="000000"/>
          <w:kern w:val="0"/>
          <w:sz w:val="32"/>
          <w:szCs w:val="32"/>
          <w:u w:val="none"/>
          <w:lang w:val="en-US" w:eastAsia="zh-CN" w:bidi="ar"/>
        </w:rPr>
        <w:t>23</w:t>
      </w:r>
      <w:r>
        <w:rPr>
          <w:rFonts w:hint="default" w:ascii="Times New Roman" w:hAnsi="Times New Roman" w:eastAsia="宋体" w:cs="Times New Roman"/>
          <w:b w:val="0"/>
          <w:bCs w:val="0"/>
          <w:i w:val="0"/>
          <w:iCs w:val="0"/>
          <w:color w:val="000000"/>
          <w:kern w:val="0"/>
          <w:sz w:val="32"/>
          <w:szCs w:val="32"/>
          <w:u w:val="none"/>
          <w:lang w:val="en-US" w:eastAsia="zh-CN" w:bidi="ar"/>
        </w:rPr>
        <w:t>.集成电路装备整机及关键零部件生产、</w:t>
      </w:r>
      <w:r>
        <w:rPr>
          <w:rFonts w:hint="default" w:ascii="Times New Roman" w:hAnsi="Times New Roman" w:eastAsia="宋体" w:cs="Times New Roman"/>
          <w:i w:val="0"/>
          <w:iCs w:val="0"/>
          <w:color w:val="000000"/>
          <w:kern w:val="0"/>
          <w:sz w:val="32"/>
          <w:szCs w:val="32"/>
          <w:u w:val="none"/>
          <w:lang w:val="en-US" w:eastAsia="zh-CN" w:bidi="ar"/>
        </w:rPr>
        <w:t>制造</w:t>
      </w:r>
      <w:r>
        <w:rPr>
          <w:rFonts w:hint="default" w:ascii="Times New Roman" w:hAnsi="Times New Roman" w:eastAsia="宋体" w:cs="Times New Roman"/>
          <w:b w:val="0"/>
          <w:bCs w:val="0"/>
          <w:i w:val="0"/>
          <w:iCs w:val="0"/>
          <w:color w:val="000000"/>
          <w:kern w:val="0"/>
          <w:sz w:val="32"/>
          <w:szCs w:val="32"/>
          <w:u w:val="none"/>
          <w:lang w:val="en-US" w:eastAsia="zh-CN" w:bidi="ar"/>
        </w:rPr>
        <w:t>，硅部件生产与制造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.化合物半导体材料的生产及加工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高端化工品、化工新材料的工艺、装置和技术的研发及设计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.数字医疗系统、社区护理、个人健康维护相关产品开发与应用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7</w:t>
      </w:r>
      <w:r>
        <w:rPr>
          <w:rFonts w:hint="default" w:ascii="Times New Roman" w:hAnsi="Times New Roman" w:eastAsia="宋体" w:cs="Times New Roman"/>
          <w:i w:val="0"/>
          <w:iCs w:val="0"/>
          <w:color w:val="000000"/>
          <w:kern w:val="0"/>
          <w:sz w:val="32"/>
          <w:szCs w:val="32"/>
          <w:u w:val="none"/>
          <w:lang w:val="en-US" w:eastAsia="zh-CN" w:bidi="ar"/>
        </w:rPr>
        <w:t>.储能技术研发与生产应用（含抽水蓄能、</w:t>
      </w:r>
      <w:r>
        <w:rPr>
          <w:rFonts w:hint="default" w:ascii="Times New Roman" w:hAnsi="Times New Roman" w:eastAsia="宋体" w:cs="Times New Roman"/>
          <w:b w:val="0"/>
          <w:bCs w:val="0"/>
          <w:i w:val="0"/>
          <w:iCs w:val="0"/>
          <w:color w:val="000000"/>
          <w:kern w:val="0"/>
          <w:sz w:val="32"/>
          <w:szCs w:val="32"/>
          <w:u w:val="none"/>
          <w:lang w:val="en-US" w:eastAsia="zh-CN" w:bidi="ar"/>
        </w:rPr>
        <w:t>锂离子电池、钠离子电池、液流电池、铅炭电池等</w:t>
      </w:r>
      <w:r>
        <w:rPr>
          <w:rFonts w:hint="default" w:ascii="Times New Roman" w:hAnsi="Times New Roman" w:eastAsia="宋体" w:cs="Times New Roman"/>
          <w:i w:val="0"/>
          <w:iCs w:val="0"/>
          <w:color w:val="000000"/>
          <w:kern w:val="0"/>
          <w:sz w:val="32"/>
          <w:szCs w:val="32"/>
          <w:u w:val="none"/>
          <w:lang w:val="en-US" w:eastAsia="zh-CN" w:bidi="ar"/>
        </w:rPr>
        <w:t>电化学储能、压缩空气储能、</w:t>
      </w:r>
      <w:r>
        <w:rPr>
          <w:rFonts w:hint="default" w:ascii="Times New Roman" w:hAnsi="Times New Roman" w:eastAsia="宋体" w:cs="Times New Roman"/>
          <w:b w:val="0"/>
          <w:bCs w:val="0"/>
          <w:i w:val="0"/>
          <w:iCs w:val="0"/>
          <w:color w:val="000000"/>
          <w:kern w:val="0"/>
          <w:sz w:val="32"/>
          <w:szCs w:val="32"/>
          <w:u w:val="none"/>
          <w:lang w:val="en-US" w:eastAsia="zh-CN" w:bidi="ar"/>
        </w:rPr>
        <w:t>重力储能、</w:t>
      </w:r>
      <w:r>
        <w:rPr>
          <w:rFonts w:hint="default" w:ascii="Times New Roman" w:hAnsi="Times New Roman" w:eastAsia="宋体" w:cs="Times New Roman"/>
          <w:i w:val="0"/>
          <w:iCs w:val="0"/>
          <w:color w:val="000000"/>
          <w:kern w:val="0"/>
          <w:sz w:val="32"/>
          <w:szCs w:val="32"/>
          <w:u w:val="none"/>
          <w:lang w:val="en-US" w:eastAsia="zh-CN" w:bidi="ar"/>
        </w:rPr>
        <w:t>飞轮储能、氢储能、热储能等）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.生物质能开发、生产、利用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.船舶管理、航运经纪等现代高端航运服务业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30</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道</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路货运场站设施的建设和经营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.鲜活农、林、牧、渔产品冷链物流及相关技术服务的提供和运用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.节约用水技术改造、技术研发和推广应用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宋体" w:cs="Times New Roman"/>
          <w:i w:val="0"/>
          <w:iCs w:val="0"/>
          <w:color w:val="000000"/>
          <w:kern w:val="0"/>
          <w:sz w:val="32"/>
          <w:szCs w:val="32"/>
          <w:u w:val="none"/>
          <w:lang w:val="en-US" w:eastAsia="zh-CN" w:bidi="ar"/>
        </w:rPr>
        <w:t>.数字视听与数字家庭产品开发（有线电视网络、网络视听节目服务</w:t>
      </w:r>
      <w:r>
        <w:rPr>
          <w:rFonts w:hint="default" w:ascii="Times New Roman" w:hAnsi="Times New Roman" w:eastAsia="宋体" w:cs="Times New Roman"/>
          <w:b w:val="0"/>
          <w:bCs w:val="0"/>
          <w:i w:val="0"/>
          <w:iCs w:val="0"/>
          <w:color w:val="000000"/>
          <w:kern w:val="0"/>
          <w:sz w:val="32"/>
          <w:szCs w:val="32"/>
          <w:u w:val="none"/>
          <w:lang w:val="en-US" w:eastAsia="zh-CN" w:bidi="ar"/>
        </w:rPr>
        <w:t>、网络出版服务</w:t>
      </w:r>
      <w:r>
        <w:rPr>
          <w:rFonts w:hint="default" w:ascii="Times New Roman" w:hAnsi="Times New Roman" w:eastAsia="宋体" w:cs="Times New Roman"/>
          <w:i w:val="0"/>
          <w:iCs w:val="0"/>
          <w:color w:val="000000"/>
          <w:kern w:val="0"/>
          <w:sz w:val="32"/>
          <w:szCs w:val="32"/>
          <w:u w:val="none"/>
          <w:lang w:val="en-US" w:eastAsia="zh-CN" w:bidi="ar"/>
        </w:rPr>
        <w:t>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.资源枯竭型城市资源精深加工和接续产业等项目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.温泉资源开发及温泉度假村建设、经营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滑雪场经营</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吉林省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1.节水灌溉和旱作节水技术、保护性耕作、</w:t>
      </w:r>
      <w:r>
        <w:rPr>
          <w:rFonts w:hint="default" w:ascii="Times New Roman" w:hAnsi="Times New Roman" w:eastAsia="宋体" w:cs="Times New Roman"/>
          <w:b w:val="0"/>
          <w:bCs w:val="0"/>
          <w:i w:val="0"/>
          <w:iCs w:val="0"/>
          <w:color w:val="000000"/>
          <w:kern w:val="0"/>
          <w:sz w:val="32"/>
          <w:szCs w:val="32"/>
          <w:u w:val="none"/>
          <w:lang w:val="en-US" w:eastAsia="zh-CN" w:bidi="ar"/>
        </w:rPr>
        <w:t>质量等级不高的耕地改造、</w:t>
      </w:r>
      <w:r>
        <w:rPr>
          <w:rFonts w:hint="default" w:ascii="Times New Roman" w:hAnsi="Times New Roman" w:eastAsia="宋体" w:cs="Times New Roman"/>
          <w:i w:val="0"/>
          <w:iCs w:val="0"/>
          <w:color w:val="000000"/>
          <w:kern w:val="0"/>
          <w:sz w:val="32"/>
          <w:szCs w:val="32"/>
          <w:u w:val="none"/>
          <w:lang w:val="en-US" w:eastAsia="zh-CN" w:bidi="ar"/>
        </w:rPr>
        <w:t>盐碱地改良技术开发与应用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黑土地保护利用技术的研发、创新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高档肉牛繁育、加工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.燕麦、藜麦、绿豆、红小豆等杂粮杂豆农产品开发、生产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宋体" w:cs="Times New Roman"/>
          <w:i w:val="0"/>
          <w:iCs w:val="0"/>
          <w:color w:val="000000"/>
          <w:kern w:val="0"/>
          <w:sz w:val="32"/>
          <w:szCs w:val="32"/>
          <w:u w:val="none"/>
          <w:lang w:val="en-US" w:eastAsia="zh-CN" w:bidi="ar"/>
        </w:rPr>
        <w:t>.人参、鹿茸、山葡萄、果仁、山野菜、蓝莓、菌类、林蛙、柞蚕、蜂蜜、五味子、蒲公英等长白山</w:t>
      </w:r>
      <w:r>
        <w:rPr>
          <w:rFonts w:hint="default" w:ascii="Times New Roman" w:hAnsi="Times New Roman" w:eastAsia="宋体" w:cs="Times New Roman"/>
          <w:b w:val="0"/>
          <w:bCs w:val="0"/>
          <w:i w:val="0"/>
          <w:iCs w:val="0"/>
          <w:color w:val="000000"/>
          <w:kern w:val="0"/>
          <w:sz w:val="32"/>
          <w:szCs w:val="32"/>
          <w:u w:val="none"/>
          <w:lang w:val="en-US" w:eastAsia="zh-CN" w:bidi="ar"/>
        </w:rPr>
        <w:t>优势及</w:t>
      </w:r>
      <w:r>
        <w:rPr>
          <w:rFonts w:hint="default" w:ascii="Times New Roman" w:hAnsi="Times New Roman" w:eastAsia="宋体" w:cs="Times New Roman"/>
          <w:i w:val="0"/>
          <w:iCs w:val="0"/>
          <w:color w:val="000000"/>
          <w:kern w:val="0"/>
          <w:sz w:val="32"/>
          <w:szCs w:val="32"/>
          <w:u w:val="none"/>
          <w:lang w:val="en-US" w:eastAsia="zh-CN" w:bidi="ar"/>
        </w:rPr>
        <w:t>特色</w:t>
      </w:r>
      <w:r>
        <w:rPr>
          <w:rFonts w:hint="default" w:ascii="Times New Roman" w:hAnsi="Times New Roman" w:eastAsia="宋体" w:cs="Times New Roman"/>
          <w:b w:val="0"/>
          <w:bCs w:val="0"/>
          <w:i w:val="0"/>
          <w:iCs w:val="0"/>
          <w:color w:val="000000"/>
          <w:kern w:val="0"/>
          <w:sz w:val="32"/>
          <w:szCs w:val="32"/>
          <w:u w:val="none"/>
          <w:lang w:val="en-US" w:eastAsia="zh-CN" w:bidi="ar"/>
        </w:rPr>
        <w:t>农产品、中药材和药食同源作物种养殖和深加工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.利用境外资源的木材加工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.禽畜养殖及生产加工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.啤酒制造产业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.饮用天然矿泉水生产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.硅藻土资源开发及综合利用（勘探、开采除外）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花岗岩资源开发及废弃物综合利用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.动物骨制品深加工技术开发与产品生产</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（国家禁止利用的除外）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.棉、毛、麻、丝、化纤的高档纺织、针织、服装及服装半成品加工生产和相关产品的研发、检测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.褐煤蜡萃取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.动植物药材资源开发、保护和可持续利用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（国家禁止利用的除外）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.可降解生物基材料及制品的研发和生产加工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.碳纤维原丝、碳纤维生产及其生产所需辅助材料、碳纤维复合材料及其制品生产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.粘胶短纤维、粘胶长丝的生产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.玄武岩纤维新材料的生产、开发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.铝合金材料及制品生产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.LED、新型元器件等节能产品生产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.生物医药技术开发、生产，现代中药制品生产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.医疗设备及关键部件开发、生产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.冰雪体育和旅游用品生产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.索道缆车、游乐设施等旅游装备制造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.换热器设备的生产制造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9</w:t>
      </w:r>
      <w:r>
        <w:rPr>
          <w:rFonts w:hint="default" w:ascii="Times New Roman" w:hAnsi="Times New Roman" w:eastAsia="宋体" w:cs="Times New Roman"/>
          <w:i w:val="0"/>
          <w:iCs w:val="0"/>
          <w:color w:val="000000"/>
          <w:kern w:val="0"/>
          <w:sz w:val="32"/>
          <w:szCs w:val="32"/>
          <w:u w:val="none"/>
          <w:lang w:val="en-US" w:eastAsia="zh-CN" w:bidi="ar"/>
        </w:rPr>
        <w:t>.汽车零部件制造：六档以上自动变速箱、商用车用高功率密度驱动桥、随动前照灯系统、轻量化材料应用（高强钢、铝镁合金、复合塑料、粉末冶金、高强度复合纤维等）、离合器、液压减震器、中控盘总成、座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.汽车线束加工技术开发与产品生产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.智能手机、平板电脑等智能终端产品及关键零部件的技术开发、生产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.生物质能开发、生产、利用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风力发电系统、发电场运营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.滑雪场、酒店等配套设施建设、经营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.温泉资源开发及温泉度假村建设、经营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.观光农业、休闲农业的开发和经营及其配套设施建设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.资源枯竭型城市资源精深加工和接续产业等项目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.艺术表演培训、中介服务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黑龙江省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1.退耕还林还草、天然林保护等国家重点生态工程后续产业开发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2.黑土地保护利用技术的研发、创新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3.节水灌溉和旱作节水技术、保护性耕作技术开发与应用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4.矿区生态系统恢复与重建工程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5.利用境外资源的木材加工、木制品生产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6.锰、铁矿石选矿及综合利用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水稻、玉米、畜禽产品加工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萜类化合物的研发、生产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.高档肉牛繁育、加工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林果、林菌、林药、林下养殖等林下产品生产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.饮用天然矿泉水生产、天然苏打水生产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.日处理甜菜3000吨及以上甜菜制糖及副产品综合利用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.马铃薯繁育及深加工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.绿色食品生产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.奶粉、奶油、奶酪、液态奶生产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.营养性豆奶粉、传统豆制品、大豆磷脂等非转基因大豆制品生产加工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.生物医药技术开发、生产，天然药、原料药、中成药的深加工（不含涉密处方）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8</w:t>
      </w:r>
      <w:r>
        <w:rPr>
          <w:rFonts w:hint="default" w:ascii="Times New Roman" w:hAnsi="Times New Roman" w:eastAsia="宋体" w:cs="Times New Roman"/>
          <w:i w:val="0"/>
          <w:iCs w:val="0"/>
          <w:color w:val="000000"/>
          <w:kern w:val="0"/>
          <w:sz w:val="32"/>
          <w:szCs w:val="32"/>
          <w:u w:val="none"/>
          <w:lang w:val="en-US" w:eastAsia="zh-CN" w:bidi="ar"/>
        </w:rPr>
        <w:t>.少数民族特需</w:t>
      </w:r>
      <w:r>
        <w:rPr>
          <w:rFonts w:hint="default" w:ascii="Times New Roman" w:hAnsi="Times New Roman" w:eastAsia="宋体" w:cs="Times New Roman"/>
          <w:b w:val="0"/>
          <w:bCs w:val="0"/>
          <w:i w:val="0"/>
          <w:iCs w:val="0"/>
          <w:color w:val="000000"/>
          <w:kern w:val="0"/>
          <w:sz w:val="32"/>
          <w:szCs w:val="32"/>
          <w:u w:val="none"/>
          <w:lang w:val="en-US" w:eastAsia="zh-CN" w:bidi="ar"/>
        </w:rPr>
        <w:t>商</w:t>
      </w:r>
      <w:r>
        <w:rPr>
          <w:rFonts w:hint="default" w:ascii="Times New Roman" w:hAnsi="Times New Roman" w:eastAsia="宋体" w:cs="Times New Roman"/>
          <w:i w:val="0"/>
          <w:iCs w:val="0"/>
          <w:color w:val="000000"/>
          <w:kern w:val="0"/>
          <w:sz w:val="32"/>
          <w:szCs w:val="32"/>
          <w:u w:val="none"/>
          <w:lang w:val="en-US" w:eastAsia="zh-CN" w:bidi="ar"/>
        </w:rPr>
        <w:t>品、工艺美术品及特色旅游商品纪念品生产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.冰雪体育和旅游用品生产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.艺术陶瓷、日用陶瓷、工业陶瓷的研发、生产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.石墨的高端应用和精深加工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.非金属矿（高岭土、石灰石、硅石、石英砂）综合利用（勘探、开采除外）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.非金属矿物新材料产业技术研究与开发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.石墨烯、碳纤维（含复合材料）等碳系材料的研发生产及终端产品制造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丙烯、碳四生产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钒制品加工，微晶纤维素和纳米纤维素的开发、生产、应用，新型碳材料、金属新材料、生物基材料、高分子材料、复合材料研发、生产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.钛制品加工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.切削刀具、量具、刃具制造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.现代农业装备及配套农机具的生产：大马力拖拉机配套零部件、水稻插秧机及其</w:t>
      </w: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他</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种植机械、玉米收获机、谷物联合收获机、其</w:t>
      </w: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他</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收获机及配套零部件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电子测量仪器、电子专用设备研发、制造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.燃气轮机研发、制造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.清冰雪设备制造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.精密超精密机床制造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冰雪装备研发、制造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8</w:t>
      </w:r>
      <w:r>
        <w:rPr>
          <w:rFonts w:hint="default" w:ascii="Times New Roman" w:hAnsi="Times New Roman" w:eastAsia="宋体" w:cs="Times New Roman"/>
          <w:i w:val="0"/>
          <w:iCs w:val="0"/>
          <w:color w:val="000000"/>
          <w:kern w:val="0"/>
          <w:sz w:val="32"/>
          <w:szCs w:val="32"/>
          <w:u w:val="none"/>
          <w:lang w:val="en-US" w:eastAsia="zh-CN" w:bidi="ar"/>
        </w:rPr>
        <w:t>.汽车零部件制造：六档以上自动变速箱、商用车用高功率密度驱动桥、随动前照灯系统、轻量化材料应用（高强钢、铝镁合金、复合塑料、粉末冶金、高强度复合纤维等）、离合器、液压减震器、中控盘总成、座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车用电子组合仪表生产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.医疗设备及关键部件开发、生产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.生物质能开发、生产、利用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.核电装备的生产：核电电机、电缆、核岛堆内构件等关键配套部件研发生产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.电网智能管理控制系统设备制造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44</w:t>
      </w:r>
      <w:r>
        <w:rPr>
          <w:rFonts w:hint="default" w:ascii="Times New Roman" w:hAnsi="Times New Roman" w:eastAsia="宋体" w:cs="Times New Roman"/>
          <w:i w:val="0"/>
          <w:iCs w:val="0"/>
          <w:color w:val="000000"/>
          <w:kern w:val="0"/>
          <w:sz w:val="32"/>
          <w:szCs w:val="32"/>
          <w:u w:val="none"/>
          <w:lang w:val="en-US" w:eastAsia="zh-CN" w:bidi="ar"/>
        </w:rPr>
        <w:t>.数字经济相关产业（不涉及网络视听节目服务</w:t>
      </w:r>
      <w:r>
        <w:rPr>
          <w:rFonts w:hint="default" w:ascii="Times New Roman" w:hAnsi="Times New Roman" w:eastAsia="宋体" w:cs="Times New Roman"/>
          <w:b w:val="0"/>
          <w:bCs w:val="0"/>
          <w:i w:val="0"/>
          <w:iCs w:val="0"/>
          <w:color w:val="000000"/>
          <w:kern w:val="0"/>
          <w:sz w:val="32"/>
          <w:szCs w:val="32"/>
          <w:u w:val="none"/>
          <w:lang w:val="en-US" w:eastAsia="zh-CN" w:bidi="ar"/>
        </w:rPr>
        <w:t>、网络出版服务</w:t>
      </w:r>
      <w:r>
        <w:rPr>
          <w:rFonts w:hint="default" w:ascii="Times New Roman" w:hAnsi="Times New Roman" w:eastAsia="宋体" w:cs="Times New Roman"/>
          <w:i w:val="0"/>
          <w:iCs w:val="0"/>
          <w:color w:val="000000"/>
          <w:kern w:val="0"/>
          <w:sz w:val="32"/>
          <w:szCs w:val="32"/>
          <w:u w:val="none"/>
          <w:lang w:val="en-US" w:eastAsia="zh-CN" w:bidi="ar"/>
        </w:rPr>
        <w:t>）：数字商贸、智慧物流等互联网生产服务，智能制造技术研发，公共服务平台和企业创新赋能中心建设，动漫等数字内容服务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45</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城乡物流、制造业物流、电商物流、冷链物流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47</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储能技术研发与生产应用（含抽水蓄能、电化学储能、压缩空气储能、飞轮储能、氢储能、热储能）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.文化演出、艺术表演培训和中介服务等产业化开发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.体育场馆设施建设、体育赛事（不含电子竞技）运营及体育健身休闲服务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.森林旅游资源开发及滑雪场建设、经营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.温泉资源开发及温泉度假村建设、经营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.观光农业、休闲农业的开发和经营及配套设施建设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.资源枯竭型城市资源精深加工和接续产业等项目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.康养产业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.寒地特色生物产业及寒地测试等寒地产业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安徽省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1.节水灌溉和旱作节水技术、保护性耕作技术开发与应用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default" w:ascii="Times New Roman" w:hAnsi="Times New Roman" w:eastAsia="宋体" w:cs="Times New Roman"/>
          <w:b w:val="0"/>
          <w:bCs w:val="0"/>
          <w:i w:val="0"/>
          <w:iCs w:val="0"/>
          <w:color w:val="000000"/>
          <w:kern w:val="0"/>
          <w:sz w:val="32"/>
          <w:szCs w:val="32"/>
          <w:u w:val="none"/>
          <w:lang w:val="en-US" w:eastAsia="zh-CN" w:bidi="ar"/>
        </w:rPr>
        <w:t>煤系</w:t>
      </w:r>
      <w:r>
        <w:rPr>
          <w:rFonts w:hint="default" w:ascii="Times New Roman" w:hAnsi="Times New Roman" w:eastAsia="宋体" w:cs="Times New Roman"/>
          <w:i w:val="0"/>
          <w:iCs w:val="0"/>
          <w:color w:val="000000"/>
          <w:kern w:val="0"/>
          <w:sz w:val="32"/>
          <w:szCs w:val="32"/>
          <w:u w:val="none"/>
          <w:lang w:val="en-US" w:eastAsia="zh-CN" w:bidi="ar"/>
        </w:rPr>
        <w:t>高岭土、煤层气（瓦斯）、矿井水及天然焦等煤炭伴生资源综合利用（勘探、开采除外）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3.非金属矿（方解石、膨润土、高岭土、凹凸棒粘土、石灰石、石英砂）综合利用（勘查、开采除外）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4.绿色食品生产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6.功能性环保再生涤纶长丝的研发及生产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7.皮鞋、运动鞋等整鞋制造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8.天然药、原料药、中成药的深加工（不含涉密处方）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9.煤焦油深加工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10.纳米材料等新材料研发、制造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11.长寿节能环保耐火材料生产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12.铜、锌、铝等有色金属精深加工及综合利用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13.高档无缝钢管、石油油井管制造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14.包装装潢印刷品印刷</w:t>
      </w:r>
      <w:r>
        <w:rPr>
          <w:rFonts w:hint="default" w:ascii="Times New Roman" w:hAnsi="Times New Roman" w:eastAsia="宋体" w:cs="Times New Roman"/>
          <w:b w:val="0"/>
          <w:bCs w:val="0"/>
          <w:i w:val="0"/>
          <w:iCs w:val="0"/>
          <w:color w:val="000000"/>
          <w:kern w:val="0"/>
          <w:sz w:val="32"/>
          <w:szCs w:val="32"/>
          <w:u w:val="none"/>
          <w:lang w:val="en-US" w:eastAsia="zh-CN" w:bidi="ar"/>
        </w:rPr>
        <w:t>及烫印膜、转印膜生</w:t>
      </w:r>
      <w:r>
        <w:rPr>
          <w:rFonts w:hint="eastAsia" w:ascii="Times New Roman" w:hAnsi="Times New Roman" w:cs="Times New Roman"/>
          <w:b w:val="0"/>
          <w:bCs w:val="0"/>
          <w:i w:val="0"/>
          <w:iCs w:val="0"/>
          <w:color w:val="000000"/>
          <w:kern w:val="0"/>
          <w:sz w:val="32"/>
          <w:szCs w:val="32"/>
          <w:u w:val="none"/>
          <w:lang w:val="en-US" w:eastAsia="zh-CN" w:bidi="ar"/>
        </w:rPr>
        <w:t>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15.特殊品种（超白、超薄、在线Low-E、中空、超厚）优质浮法玻璃技术开发和深加工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16.利用木薯、麻风树、橡胶籽等非粮植物为原料的生物液体燃料（燃料乙醇、生物柴油）生产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植物源黄腐酸制造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生物基材料及制品的研发和生产加工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.高性能子午线轮胎的生产：卡车轮胎、无内胎载重子午胎，低断面和扁平化（低于55系列）、大轮辋高性能轿车子午胎（15吋以上），航空轮胎及农用子午胎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自行车轮胎生产：赛车胎，城市路面胎，砾石公路车胎，山地车胎，雪地胎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.高端医用器械、医用敷料制造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22</w:t>
      </w:r>
      <w:r>
        <w:rPr>
          <w:rFonts w:hint="default" w:ascii="Times New Roman" w:hAnsi="Times New Roman" w:eastAsia="宋体" w:cs="Times New Roman"/>
          <w:i w:val="0"/>
          <w:iCs w:val="0"/>
          <w:color w:val="000000"/>
          <w:kern w:val="0"/>
          <w:sz w:val="32"/>
          <w:szCs w:val="32"/>
          <w:u w:val="none"/>
          <w:lang w:val="en-US" w:eastAsia="zh-CN" w:bidi="ar"/>
        </w:rPr>
        <w:t>.汽车零部件制造：六档以上自动变速箱、商用车用高功率密度驱动桥、随动前照灯系统、轻量化材料应用、</w:t>
      </w:r>
      <w:r>
        <w:rPr>
          <w:rFonts w:hint="default" w:ascii="Times New Roman" w:hAnsi="Times New Roman" w:eastAsia="宋体" w:cs="Times New Roman"/>
          <w:b w:val="0"/>
          <w:bCs w:val="0"/>
          <w:i w:val="0"/>
          <w:iCs w:val="0"/>
          <w:color w:val="000000"/>
          <w:kern w:val="0"/>
          <w:sz w:val="32"/>
          <w:szCs w:val="32"/>
          <w:u w:val="none"/>
          <w:lang w:val="en-US" w:eastAsia="zh-CN" w:bidi="ar"/>
        </w:rPr>
        <w:t>高性能复合材料、稀土磁性材料、</w:t>
      </w:r>
      <w:r>
        <w:rPr>
          <w:rFonts w:hint="default" w:ascii="Times New Roman" w:hAnsi="Times New Roman" w:eastAsia="宋体" w:cs="Times New Roman"/>
          <w:i w:val="0"/>
          <w:iCs w:val="0"/>
          <w:color w:val="000000"/>
          <w:kern w:val="0"/>
          <w:sz w:val="32"/>
          <w:szCs w:val="32"/>
          <w:u w:val="none"/>
          <w:lang w:val="en-US" w:eastAsia="zh-CN" w:bidi="ar"/>
        </w:rPr>
        <w:t>离合器、液压减震器、中控盘总成、座椅、轴承</w:t>
      </w:r>
      <w:r>
        <w:rPr>
          <w:rFonts w:hint="default" w:ascii="Times New Roman" w:hAnsi="Times New Roman" w:eastAsia="宋体" w:cs="Times New Roman"/>
          <w:b w:val="0"/>
          <w:bCs w:val="0"/>
          <w:i w:val="0"/>
          <w:iCs w:val="0"/>
          <w:color w:val="000000"/>
          <w:kern w:val="0"/>
          <w:sz w:val="32"/>
          <w:szCs w:val="32"/>
          <w:u w:val="none"/>
          <w:lang w:val="en-US" w:eastAsia="zh-CN" w:bidi="ar"/>
        </w:rPr>
        <w:t>、汽车</w:t>
      </w:r>
      <w:r>
        <w:rPr>
          <w:rFonts w:hint="eastAsia" w:asciiTheme="majorEastAsia" w:hAnsiTheme="majorEastAsia" w:eastAsiaTheme="majorEastAsia" w:cstheme="majorEastAsia"/>
          <w:b w:val="0"/>
          <w:bCs w:val="0"/>
          <w:i w:val="0"/>
          <w:iCs w:val="0"/>
          <w:color w:val="000000"/>
          <w:kern w:val="0"/>
          <w:sz w:val="32"/>
          <w:szCs w:val="32"/>
          <w:u w:val="none"/>
          <w:lang w:val="en-US" w:eastAsia="zh-CN" w:bidi="ar"/>
        </w:rPr>
        <w:t>“三电”“三智”</w:t>
      </w:r>
      <w:r>
        <w:rPr>
          <w:rFonts w:hint="default" w:ascii="Times New Roman" w:hAnsi="Times New Roman" w:eastAsia="宋体" w:cs="Times New Roman"/>
          <w:b w:val="0"/>
          <w:bCs w:val="0"/>
          <w:i w:val="0"/>
          <w:iCs w:val="0"/>
          <w:color w:val="000000"/>
          <w:kern w:val="0"/>
          <w:sz w:val="32"/>
          <w:szCs w:val="32"/>
          <w:u w:val="none"/>
          <w:lang w:val="en-US" w:eastAsia="zh-CN" w:bidi="ar"/>
        </w:rPr>
        <w:t>系统，动力电池制造及综合回收利用、氢燃料电池、方向盘、安全带制造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.新型干法水泥成套设备制造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.电动叉车、30吨以上液压挖掘机及零部件开发与制造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.燃气轮机研发、制造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.500万吨/年及以上矿井、薄煤层综合采掘设备，1000万吨级/年及以上大型露天矿关键装备；大型冶金成套设备等重大技术装备用分散型控制系统（DCS）</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难选金属矿产选矿设备和大型冶金成套设备制造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.医疗设备及关键部件开发、生产</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畜禽屠宰设备制造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30</w:t>
      </w:r>
      <w:r>
        <w:rPr>
          <w:rFonts w:hint="default" w:ascii="Times New Roman" w:hAnsi="Times New Roman" w:eastAsia="宋体" w:cs="Times New Roman"/>
          <w:i w:val="0"/>
          <w:iCs w:val="0"/>
          <w:color w:val="000000"/>
          <w:kern w:val="0"/>
          <w:sz w:val="32"/>
          <w:szCs w:val="32"/>
          <w:u w:val="none"/>
          <w:lang w:val="en-US" w:eastAsia="zh-CN" w:bidi="ar"/>
        </w:rPr>
        <w:t>.符合国家1级能</w:t>
      </w:r>
      <w:r>
        <w:rPr>
          <w:rFonts w:hint="default" w:ascii="Times New Roman" w:hAnsi="Times New Roman" w:eastAsia="宋体" w:cs="Times New Roman"/>
          <w:b w:val="0"/>
          <w:bCs w:val="0"/>
          <w:i w:val="0"/>
          <w:iCs w:val="0"/>
          <w:color w:val="000000"/>
          <w:kern w:val="0"/>
          <w:sz w:val="32"/>
          <w:szCs w:val="32"/>
          <w:u w:val="none"/>
          <w:lang w:val="en-US" w:eastAsia="zh-CN" w:bidi="ar"/>
        </w:rPr>
        <w:t>（水）</w:t>
      </w:r>
      <w:r>
        <w:rPr>
          <w:rFonts w:hint="default" w:ascii="Times New Roman" w:hAnsi="Times New Roman" w:eastAsia="宋体" w:cs="Times New Roman"/>
          <w:i w:val="0"/>
          <w:iCs w:val="0"/>
          <w:color w:val="000000"/>
          <w:kern w:val="0"/>
          <w:sz w:val="32"/>
          <w:szCs w:val="32"/>
          <w:u w:val="none"/>
          <w:lang w:val="en-US" w:eastAsia="zh-CN" w:bidi="ar"/>
        </w:rPr>
        <w:t>效家用电器</w:t>
      </w:r>
      <w:r>
        <w:rPr>
          <w:rFonts w:hint="default" w:ascii="Times New Roman" w:hAnsi="Times New Roman" w:eastAsia="宋体" w:cs="Times New Roman"/>
          <w:b w:val="0"/>
          <w:bCs w:val="0"/>
          <w:i w:val="0"/>
          <w:iCs w:val="0"/>
          <w:color w:val="000000"/>
          <w:kern w:val="0"/>
          <w:sz w:val="32"/>
          <w:szCs w:val="32"/>
          <w:u w:val="none"/>
          <w:lang w:val="en-US" w:eastAsia="zh-CN" w:bidi="ar"/>
        </w:rPr>
        <w:t>、燃气灶具</w:t>
      </w:r>
      <w:r>
        <w:rPr>
          <w:rFonts w:hint="default" w:ascii="Times New Roman" w:hAnsi="Times New Roman" w:eastAsia="宋体" w:cs="Times New Roman"/>
          <w:i w:val="0"/>
          <w:iCs w:val="0"/>
          <w:color w:val="000000"/>
          <w:kern w:val="0"/>
          <w:sz w:val="32"/>
          <w:szCs w:val="32"/>
          <w:u w:val="none"/>
          <w:lang w:val="en-US" w:eastAsia="zh-CN" w:bidi="ar"/>
        </w:rPr>
        <w:t>开发、生产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.半导体照明材料上下游产品及相关设备的研发、制造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.集成电路材料、装备、芯片制造及化合物半导体材料、器件研发、制造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.平板显示屏及上下游材料、零部件、装备的研发、制造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.智能手机、平板电脑等智能终端产品及关键零部件的技术开发、生产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.智能语音、量子通信等设备研发、制造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.组件零部件胶膜（EVA）、背板、接线盒等基础材料制造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.新能源领域能源转换用新材料研发、生产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.工程勘察设计、平面设计和自动控制系统设计等创意产业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新能源汽车科技成果转化专业服务：交易代理、价值评估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.废弃纸张再利用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.生物质能开发、生产、利用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42</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.资源枯竭型城市资源精深加工和接续产业等项目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江西省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1.脐橙、蜜桔、甜柚、茶叶、光皮树、油茶、苎麻、竹、山药、荞头、莲、葛、花生、芝麻、艾草等特色、优势植物及道地药材和药食两用作物种植及深加工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2.园林花卉初级或精深加工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3.饮用天然矿泉水生产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4.富硒农产品、食品的开发、生产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5.铜矿选矿、伴生元素提取及精深加工及循环利用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6.高岭土、粉石英、硅灰石、海泡石、化工用白云石、花岗石、青石等非金属矿产品精深加工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7.氟硅有机材料研发、生产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9.木质家具设计、利用境外木材资源的木质家具加工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10.工艺品、园艺用品、竹木制品生产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11.箱包、服装配饰开发生产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12.皮鞋、运动鞋等整鞋制造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13.采用清洁生产工艺、以非木纤维为原料、单条10万吨/年及以上的纸浆生产线建设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14.年产10万吨以上利用木薯类植物的生物液体燃料生</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yellow"/>
          <w:shd w:val="clear" w:fill="FFFFFF"/>
          <w:lang w:val="en-US" w:eastAsia="zh-CN"/>
        </w:rPr>
      </w:pPr>
      <w:r>
        <w:rPr>
          <w:rFonts w:hint="default" w:ascii="Times New Roman" w:hAnsi="Times New Roman" w:eastAsia="宋体" w:cs="Times New Roman"/>
          <w:i w:val="0"/>
          <w:iCs w:val="0"/>
          <w:color w:val="000000"/>
          <w:kern w:val="0"/>
          <w:sz w:val="32"/>
          <w:szCs w:val="32"/>
          <w:highlight w:val="none"/>
          <w:u w:val="none"/>
          <w:lang w:val="en-US" w:eastAsia="zh-CN" w:bidi="ar"/>
        </w:rPr>
        <w:t>15.利用钨、镍、钴、钽、铌等稀有金属资源</w:t>
      </w:r>
      <w:r>
        <w:rPr>
          <w:rFonts w:hint="default" w:ascii="Times New Roman" w:hAnsi="Times New Roman" w:eastAsia="宋体" w:cs="Times New Roman"/>
          <w:b w:val="0"/>
          <w:bCs w:val="0"/>
          <w:i w:val="0"/>
          <w:iCs w:val="0"/>
          <w:color w:val="000000"/>
          <w:kern w:val="0"/>
          <w:sz w:val="32"/>
          <w:szCs w:val="32"/>
          <w:highlight w:val="none"/>
          <w:u w:val="none"/>
          <w:lang w:val="en-US" w:eastAsia="zh-CN" w:bidi="ar"/>
        </w:rPr>
        <w:t>冶炼、</w:t>
      </w:r>
      <w:r>
        <w:rPr>
          <w:rFonts w:hint="default" w:ascii="Times New Roman" w:hAnsi="Times New Roman" w:eastAsia="宋体" w:cs="Times New Roman"/>
          <w:i w:val="0"/>
          <w:iCs w:val="0"/>
          <w:color w:val="000000"/>
          <w:kern w:val="0"/>
          <w:sz w:val="32"/>
          <w:szCs w:val="32"/>
          <w:highlight w:val="none"/>
          <w:u w:val="none"/>
          <w:lang w:val="en-US" w:eastAsia="zh-CN" w:bidi="ar"/>
        </w:rPr>
        <w:t>深加工、应用产品生产及循环利用</w:t>
      </w:r>
      <w:r>
        <w:rPr>
          <w:rFonts w:hint="default" w:ascii="Times New Roman" w:hAnsi="Times New Roman" w:eastAsia="宋体" w:cs="Times New Roman"/>
          <w:b w:val="0"/>
          <w:bCs w:val="0"/>
          <w:i w:val="0"/>
          <w:iCs w:val="0"/>
          <w:color w:val="000000"/>
          <w:kern w:val="0"/>
          <w:sz w:val="32"/>
          <w:szCs w:val="32"/>
          <w:highlight w:val="none"/>
          <w:u w:val="none"/>
          <w:lang w:val="en-US" w:eastAsia="zh-CN" w:bidi="ar"/>
        </w:rPr>
        <w:t>，磁组件生产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16.利用乙烯与氯气通过氧氯化法生产30万吨/年以上PVC，废盐酸制氯气等综合利用技术开发与应用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17.天然药、原料药、中成药的研发与生产（不含涉密处方），满足我国重大、多发性疾病防治需求的通用名药物首次开发和利用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18.艺术陶瓷、日用陶瓷、工业陶瓷的研发、生产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19.高性能子午线轮胎的生产：无内胎载重子午胎，低断面和扁平化（低于55系列）、大轮辋高性能轿车子午胎（15吋以上），航空轮胎及农用子午胎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20.包装装潢印刷品印刷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21.通讯终端产品及零部件的研发与生产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22.新型电子元器件覆铜板制造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23.汽车零部件制造：六档以上自动变速箱、商用车用高功率密度驱动桥、随动前照灯系统、轻量化材料应用（高强钢、铝镁合金、复合塑料、粉末冶金、高强度复合纤维等）、离合器、液压减震器、中控盘总成、座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24.医疗设备及关键部件开发、生产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25.空调、高效节能压缩机及零部件生产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电子电器零部件冲压模具成形制造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金属门窗制造铝型材成形挤出模具制造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9</w:t>
      </w:r>
      <w:r>
        <w:rPr>
          <w:rFonts w:hint="default" w:ascii="Times New Roman" w:hAnsi="Times New Roman" w:eastAsia="宋体" w:cs="Times New Roman"/>
          <w:i w:val="0"/>
          <w:iCs w:val="0"/>
          <w:color w:val="000000"/>
          <w:kern w:val="0"/>
          <w:sz w:val="32"/>
          <w:szCs w:val="32"/>
          <w:u w:val="none"/>
          <w:lang w:val="en-US" w:eastAsia="zh-CN" w:bidi="ar"/>
        </w:rPr>
        <w:t>.基于</w:t>
      </w:r>
      <w:r>
        <w:rPr>
          <w:rFonts w:hint="default" w:ascii="Times New Roman" w:hAnsi="Times New Roman" w:eastAsia="宋体" w:cs="Times New Roman"/>
          <w:b w:val="0"/>
          <w:bCs w:val="0"/>
          <w:i w:val="0"/>
          <w:iCs w:val="0"/>
          <w:color w:val="000000"/>
          <w:kern w:val="0"/>
          <w:sz w:val="32"/>
          <w:szCs w:val="32"/>
          <w:u w:val="none"/>
          <w:lang w:val="en-US" w:eastAsia="zh-CN" w:bidi="ar"/>
        </w:rPr>
        <w:t>各类新型储能技术</w:t>
      </w:r>
      <w:r>
        <w:rPr>
          <w:rFonts w:hint="default" w:ascii="Times New Roman" w:hAnsi="Times New Roman" w:eastAsia="宋体" w:cs="Times New Roman"/>
          <w:i w:val="0"/>
          <w:iCs w:val="0"/>
          <w:color w:val="000000"/>
          <w:kern w:val="0"/>
          <w:sz w:val="32"/>
          <w:szCs w:val="32"/>
          <w:u w:val="none"/>
          <w:lang w:val="en-US" w:eastAsia="zh-CN" w:bidi="ar"/>
        </w:rPr>
        <w:t>的分布式储能设备的研发、制造和工程安装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.半导体芯片上下游产品研发与生产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.半导体照明材料上下游产品及相关设备的研发、制造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.锂电池等锂产品生产专用设备的研发、制造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.光学部件及镀膜技术的研发、应用及制造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.光伏发电系统集成技术开发与应用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.商业连锁经营、跨区域代理经营等新型流通业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.基于虚拟现实（VR）或增强现实（AR）设备的职业和技能培训服务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.养生休闲服务、休闲旅游等休闲产业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4</w:t>
      </w:r>
      <w:r>
        <w:rPr>
          <w:rFonts w:hint="eastAsia" w:ascii="Times New Roman" w:hAnsi="Times New Roman" w:cs="Times New Roman"/>
          <w:i w:val="0"/>
          <w:iCs w:val="0"/>
          <w:color w:val="000000"/>
          <w:kern w:val="0"/>
          <w:sz w:val="32"/>
          <w:szCs w:val="32"/>
          <w:u w:val="none"/>
          <w:lang w:val="en-US" w:eastAsia="zh-CN" w:bidi="ar"/>
        </w:rPr>
        <w:t>1</w:t>
      </w:r>
      <w:r>
        <w:rPr>
          <w:rFonts w:hint="default" w:ascii="Times New Roman" w:hAnsi="Times New Roman" w:eastAsia="宋体" w:cs="Times New Roman"/>
          <w:i w:val="0"/>
          <w:iCs w:val="0"/>
          <w:color w:val="000000"/>
          <w:kern w:val="0"/>
          <w:sz w:val="32"/>
          <w:szCs w:val="32"/>
          <w:u w:val="none"/>
          <w:lang w:val="en-US" w:eastAsia="zh-CN" w:bidi="ar"/>
        </w:rPr>
        <w:t>.基于虚拟现实（VR）或增强现实（AR）设备的文化创意（不涉及网络视听节目服务</w:t>
      </w:r>
      <w:r>
        <w:rPr>
          <w:rFonts w:hint="default" w:ascii="Times New Roman" w:hAnsi="Times New Roman" w:eastAsia="宋体" w:cs="Times New Roman"/>
          <w:b w:val="0"/>
          <w:bCs w:val="0"/>
          <w:i w:val="0"/>
          <w:iCs w:val="0"/>
          <w:color w:val="000000"/>
          <w:kern w:val="0"/>
          <w:sz w:val="32"/>
          <w:szCs w:val="32"/>
          <w:u w:val="none"/>
          <w:lang w:val="en-US" w:eastAsia="zh-CN" w:bidi="ar"/>
        </w:rPr>
        <w:t>、网络出版服务</w:t>
      </w:r>
      <w:r>
        <w:rPr>
          <w:rFonts w:hint="default" w:ascii="Times New Roman" w:hAnsi="Times New Roman" w:eastAsia="宋体" w:cs="Times New Roman"/>
          <w:i w:val="0"/>
          <w:iCs w:val="0"/>
          <w:color w:val="000000"/>
          <w:kern w:val="0"/>
          <w:sz w:val="32"/>
          <w:szCs w:val="32"/>
          <w:u w:val="none"/>
          <w:lang w:val="en-US" w:eastAsia="zh-CN" w:bidi="ar"/>
        </w:rPr>
        <w:t>），包括软件、硬件开发以及相关虚拟产品和现实周边产品的设计、生产、销售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河南省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1.优质茶、柳条、大蒜、花生、菊花、金银花、树莓、山茱萸、猕猴桃、香菇酱、粉条、芝麻、食用菌、柑桔、杏梨、软籽石榴等优势及特色农产品和药食两用作物的种植、加工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农作物、畜禽优良品种选育和种苗生产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.退耕还林还草、天然林保护等国家重点生态工程后续产业开发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.节水灌溉和旱作节水技术、保护性耕作技术开发与应用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.调味面、米制品生产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.铜、镁、锌、铝、铅、贵金属等有色金属精深加工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可回收铝加工和综合利用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鞋靴及鞋靴零件开发、生产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.煤层气（煤矿瓦斯）抽采和利用技术产品开发、生产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.焦炭副产品综合利用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12</w:t>
      </w:r>
      <w:r>
        <w:rPr>
          <w:rFonts w:hint="default" w:ascii="Times New Roman" w:hAnsi="Times New Roman" w:eastAsia="宋体" w:cs="Times New Roman"/>
          <w:i w:val="0"/>
          <w:iCs w:val="0"/>
          <w:color w:val="000000"/>
          <w:kern w:val="0"/>
          <w:sz w:val="32"/>
          <w:szCs w:val="32"/>
          <w:u w:val="none"/>
          <w:lang w:val="en-US" w:eastAsia="zh-CN" w:bidi="ar"/>
        </w:rPr>
        <w:t>.超硬材料产品</w:t>
      </w:r>
      <w:r>
        <w:rPr>
          <w:rFonts w:hint="default" w:ascii="Times New Roman" w:hAnsi="Times New Roman" w:eastAsia="宋体" w:cs="Times New Roman"/>
          <w:b w:val="0"/>
          <w:bCs w:val="0"/>
          <w:i w:val="0"/>
          <w:iCs w:val="0"/>
          <w:color w:val="000000"/>
          <w:kern w:val="0"/>
          <w:sz w:val="32"/>
          <w:szCs w:val="32"/>
          <w:u w:val="none"/>
          <w:lang w:val="en-US" w:eastAsia="zh-CN" w:bidi="ar"/>
        </w:rPr>
        <w:t>研发、</w:t>
      </w:r>
      <w:r>
        <w:rPr>
          <w:rFonts w:hint="default" w:ascii="Times New Roman" w:hAnsi="Times New Roman" w:eastAsia="宋体" w:cs="Times New Roman"/>
          <w:i w:val="0"/>
          <w:iCs w:val="0"/>
          <w:color w:val="000000"/>
          <w:kern w:val="0"/>
          <w:sz w:val="32"/>
          <w:szCs w:val="32"/>
          <w:u w:val="none"/>
          <w:lang w:val="en-US" w:eastAsia="zh-CN" w:bidi="ar"/>
        </w:rPr>
        <w:t>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.天然药、原料药、中成药的深加工（不含涉密处方）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.数字化包装装潢印刷品印刷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7</w:t>
      </w:r>
      <w:r>
        <w:rPr>
          <w:rFonts w:hint="default" w:ascii="Times New Roman" w:hAnsi="Times New Roman" w:eastAsia="宋体" w:cs="Times New Roman"/>
          <w:i w:val="0"/>
          <w:iCs w:val="0"/>
          <w:color w:val="000000"/>
          <w:kern w:val="0"/>
          <w:sz w:val="32"/>
          <w:szCs w:val="32"/>
          <w:u w:val="none"/>
          <w:lang w:val="en-US" w:eastAsia="zh-CN" w:bidi="ar"/>
        </w:rPr>
        <w:t>.石墨烯、碳纤维（复合材料）等碳系材料的生产设备（气象沉淀、碳化烧结等）的研发、制造，石墨烯、碳纤维（含复合材料）等碳系材料的研发生产及终端产品制造</w:t>
      </w:r>
      <w:r>
        <w:rPr>
          <w:rFonts w:hint="default" w:ascii="Times New Roman" w:hAnsi="Times New Roman" w:eastAsia="宋体" w:cs="Times New Roman"/>
          <w:b w:val="0"/>
          <w:bCs w:val="0"/>
          <w:i w:val="0"/>
          <w:iCs w:val="0"/>
          <w:color w:val="000000"/>
          <w:kern w:val="0"/>
          <w:sz w:val="32"/>
          <w:szCs w:val="32"/>
          <w:u w:val="none"/>
          <w:lang w:val="en-US" w:eastAsia="zh-CN" w:bidi="ar"/>
        </w:rPr>
        <w:t>，珍珠岩、膨润土精深加工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.液压管材产业生产、研发、检测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9</w:t>
      </w:r>
      <w:r>
        <w:rPr>
          <w:rFonts w:hint="default" w:ascii="Times New Roman" w:hAnsi="Times New Roman" w:eastAsia="宋体" w:cs="Times New Roman"/>
          <w:i w:val="0"/>
          <w:iCs w:val="0"/>
          <w:color w:val="000000"/>
          <w:kern w:val="0"/>
          <w:sz w:val="32"/>
          <w:szCs w:val="32"/>
          <w:u w:val="none"/>
          <w:lang w:val="en-US" w:eastAsia="zh-CN" w:bidi="ar"/>
        </w:rPr>
        <w:t>.汽车零部件制造：六档以上自动变速箱、商用车用高功率密度驱动桥、随动前照灯系统、轻量化材料应用（高强钢、铝镁合金、复合塑料、粉末冶金、高强度复合纤维等）、离合器、液压减震器、中控盘总成、座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.防疫、防护产品及其生产设备的研发、生产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.硅基材料生产、加工及应用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蛋白质设计、酶工程、代谢工程等合成生物技术的研发和服务，合成生物法制备的高端精细化学品、工业酶制剂等生物基材料生产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新能源电池及电池材料研发及生产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.三轴以上联动的高速、精密数控机床及配套数控系统、伺服电机及驱动装置、功能部件、刀具、量具、量仪及高档磨具磨料生产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宋体" w:cs="Times New Roman"/>
          <w:i w:val="0"/>
          <w:iCs w:val="0"/>
          <w:color w:val="000000"/>
          <w:kern w:val="0"/>
          <w:sz w:val="32"/>
          <w:szCs w:val="32"/>
          <w:u w:val="none"/>
          <w:lang w:val="en-US" w:eastAsia="zh-CN" w:bidi="ar"/>
        </w:rPr>
        <w:t>.智能化现代农业装备及配套农机具的</w:t>
      </w:r>
      <w:r>
        <w:rPr>
          <w:rFonts w:hint="default" w:ascii="Times New Roman" w:hAnsi="Times New Roman" w:eastAsia="宋体" w:cs="Times New Roman"/>
          <w:b w:val="0"/>
          <w:bCs w:val="0"/>
          <w:i w:val="0"/>
          <w:iCs w:val="0"/>
          <w:color w:val="000000"/>
          <w:kern w:val="0"/>
          <w:sz w:val="32"/>
          <w:szCs w:val="32"/>
          <w:u w:val="none"/>
          <w:lang w:val="en-US" w:eastAsia="zh-CN" w:bidi="ar"/>
        </w:rPr>
        <w:t>研发及制造</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大型、高效、智能、绿色农机装备（拖拉机、收获机、精量播种机），大马力节能高效农用柴油机、液压无级变速器、动力换挡变速箱、高精度传感器、智能化控制系统，先进智能农产品初加工机械，无人驾驶机械、农业机器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.300马力以上配备无级变速器轮式拖拉机，300马力以上拖拉机关键零部件制造：无级变速拖拉机发动机、变速箱、液力联合控制系统、双输入双输出无级调速装置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500万吨/年及以上矿井、薄煤层综合采掘设备，1000万吨级/年及以上大型露天矿关键装备；12000米及以上深井钻机、极地钻机、高位移性深井沙漠钻机、沼泽难进入区域用钻机、海洋钻机、车装钻机、特种钻井工艺用钻机等钻机成套设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风电装备及零部件研发及生产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高端化、智能化起重工程机械及零部件研发及生产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通用飞机零部件及机载设备制造、维修，新型材料开发、生产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人工智能软件研发，智能机器人及相关硬件研发、制造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.电能综合管理自动化设备制造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.太阳能光伏产品生产制造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.智能手机、平板电脑等智能终端及关键零部件开发、生产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.空调、电冰箱、高效节能压缩机及零部件制造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.生物质能开发、生产、利用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道</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路货运场站设施的建设和运营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39</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现代物流：航空物流、跨境物流、冷链物流、大型物流集成商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.创意设计、工业设计、软件设计及生产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储能技术研发与生产应用（含抽水蓄能、电化学储能、压缩空气储能、飞轮储能、氢储能、热储能）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.观光农业、休闲农业、设施农业的开发和经营及其配套设施建设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.健康医疗旅游开发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湖北省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1.农林牧渔特色产业发展、研发、加工及出口（不含粮食作物）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2.农作物新品种选育和种子生产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3.茶叶种植、加工及收购服务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耕地保护</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5.饮用天然矿泉水生产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6.富硒农产品、食品的开发、生产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.无纺布及医用纺织品生产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.动植物药材、保健品资源的开发、保护和可持续利用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（国家禁止利用的除外）</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，植物花叶根茎产品研发、籽粒榨油深加工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天然药、原料药、中成药的研发与生产</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（不含涉密处方）</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，特色中药材的种植、养殖及加工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11.皮鞋、运动鞋等整鞋制造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12.包装装潢印刷品印刷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13.生物医药</w:t>
      </w:r>
      <w:r>
        <w:rPr>
          <w:rFonts w:hint="default" w:ascii="Times New Roman" w:hAnsi="Times New Roman" w:eastAsia="宋体" w:cs="Times New Roman"/>
          <w:b w:val="0"/>
          <w:bCs w:val="0"/>
          <w:i w:val="0"/>
          <w:iCs w:val="0"/>
          <w:color w:val="000000"/>
          <w:kern w:val="0"/>
          <w:sz w:val="32"/>
          <w:szCs w:val="32"/>
          <w:u w:val="none"/>
          <w:lang w:val="en-US" w:eastAsia="zh-CN" w:bidi="ar"/>
        </w:rPr>
        <w:t>及医药中间体、生物制剂的</w:t>
      </w:r>
      <w:r>
        <w:rPr>
          <w:rFonts w:hint="default" w:ascii="Times New Roman" w:hAnsi="Times New Roman" w:eastAsia="宋体" w:cs="Times New Roman"/>
          <w:i w:val="0"/>
          <w:iCs w:val="0"/>
          <w:color w:val="000000"/>
          <w:kern w:val="0"/>
          <w:sz w:val="32"/>
          <w:szCs w:val="32"/>
          <w:u w:val="none"/>
          <w:lang w:val="en-US" w:eastAsia="zh-CN" w:bidi="ar"/>
        </w:rPr>
        <w:t>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14.石墨烯、碳纤维（复合材料）等碳系材料的生产设备（气象沉淀、碳化烧结等）的研发、制造，石墨烯、碳纤维（含复合材料）等碳系材料的研发生产及终端产品制造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15.绿松石精细加工</w:t>
      </w:r>
      <w:r>
        <w:rPr>
          <w:rFonts w:hint="default" w:ascii="Times New Roman" w:hAnsi="Times New Roman" w:eastAsia="宋体" w:cs="Times New Roman"/>
          <w:b w:val="0"/>
          <w:bCs w:val="0"/>
          <w:i w:val="0"/>
          <w:iCs w:val="0"/>
          <w:color w:val="000000"/>
          <w:kern w:val="0"/>
          <w:sz w:val="32"/>
          <w:szCs w:val="32"/>
          <w:u w:val="none"/>
          <w:lang w:val="en-US" w:eastAsia="zh-CN" w:bidi="ar"/>
        </w:rPr>
        <w:t>，石墨、硅灰石、石英精细加工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16.铜矿及其他有色金属产品延伸加工及循环利用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17.特殊品种（超白、超薄、在线Low-E、中空、超厚）优质玻璃技术开发和深加工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18.钟表生产制造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19.陶瓷卫浴产品生产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20.空调、高效节能压缩机及零部件制造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21.节能、节水、环保设备制造及其解决方案应用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22.汽车零部件开发与制造：六档以上自动变速箱、商用车用高功率密度驱动桥、随动前照灯系统、轻量化材料应用（高强钢、铝镁合金、碳纤维、复合塑料、粉末冶金、高强度复合纤维等）、离合器、液压减震器、汽车动力转向器、中控盘总成、座椅、燃油共轨喷射系统相关产品、涡轮增压发动机、电机及控制系统、主动安全及自动驾驶控制系统及其关键件和零部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新能源汽车设计、研发及零部件制造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.车用压缩氢气塑料内胆碳纤维全缠绕气瓶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天然气发动机泵与喷射器研发、制造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.三轴以上联动的高速、精密数控机床及配套数控系统、伺服电机及驱动装置、功能部件、刀具、量具、量仪及高档磨具磨料生产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.特种钢丝绳、钢缆（平均抗拉强度＞2200MPa）制造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.激光医疗设备开发与制造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.高端油气开采装备（石油机械压裂装备）制造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.数字医疗系统、社区护理、个人健康维护相关产品开发与应用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.柔性显示屏、显示屏材料生产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.光电子技术和产品（含光纤预制棒、半导体发光二极管LED）开发与制造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.集成电路材料、装备、芯片制造及化合物半导体材料、器件研发、制造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.锂资源加工和相关锂产品的研发、制造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新能源废旧电池回收关键技术研发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.医药化工原料废气、废液、废渣的综合利用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.防疫、防护产品研发、生产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.企业食品安全追溯体系开发和建设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.生物质能开发、生产、利用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4</w:t>
      </w:r>
      <w:r>
        <w:rPr>
          <w:rFonts w:hint="eastAsia" w:ascii="Times New Roman" w:hAnsi="Times New Roman" w:cs="Times New Roman"/>
          <w:i w:val="0"/>
          <w:iCs w:val="0"/>
          <w:color w:val="000000"/>
          <w:kern w:val="0"/>
          <w:sz w:val="32"/>
          <w:szCs w:val="32"/>
          <w:u w:val="none"/>
          <w:lang w:val="en-US" w:eastAsia="zh-CN" w:bidi="ar"/>
        </w:rPr>
        <w:t>2</w:t>
      </w:r>
      <w:r>
        <w:rPr>
          <w:rFonts w:hint="default" w:ascii="Times New Roman" w:hAnsi="Times New Roman" w:eastAsia="宋体" w:cs="Times New Roman"/>
          <w:i w:val="0"/>
          <w:iCs w:val="0"/>
          <w:color w:val="000000"/>
          <w:kern w:val="0"/>
          <w:sz w:val="32"/>
          <w:szCs w:val="32"/>
          <w:u w:val="none"/>
          <w:lang w:val="en-US" w:eastAsia="zh-CN" w:bidi="ar"/>
        </w:rPr>
        <w:t>.储能技术研发与生产应用（含抽水蓄能、</w:t>
      </w:r>
      <w:r>
        <w:rPr>
          <w:rFonts w:hint="default" w:ascii="Times New Roman" w:hAnsi="Times New Roman" w:eastAsia="宋体" w:cs="Times New Roman"/>
          <w:b w:val="0"/>
          <w:bCs w:val="0"/>
          <w:i w:val="0"/>
          <w:iCs w:val="0"/>
          <w:color w:val="000000"/>
          <w:kern w:val="0"/>
          <w:sz w:val="32"/>
          <w:szCs w:val="32"/>
          <w:u w:val="none"/>
          <w:lang w:val="en-US" w:eastAsia="zh-CN" w:bidi="ar"/>
        </w:rPr>
        <w:t>锂离子电池、钠离子电池、液流电池、铅炭电池等</w:t>
      </w:r>
      <w:r>
        <w:rPr>
          <w:rFonts w:hint="default" w:ascii="Times New Roman" w:hAnsi="Times New Roman" w:eastAsia="宋体" w:cs="Times New Roman"/>
          <w:i w:val="0"/>
          <w:iCs w:val="0"/>
          <w:color w:val="000000"/>
          <w:kern w:val="0"/>
          <w:sz w:val="32"/>
          <w:szCs w:val="32"/>
          <w:u w:val="none"/>
          <w:lang w:val="en-US" w:eastAsia="zh-CN" w:bidi="ar"/>
        </w:rPr>
        <w:t>电化学储能、压缩空气储能、</w:t>
      </w:r>
      <w:r>
        <w:rPr>
          <w:rFonts w:hint="default" w:ascii="Times New Roman" w:hAnsi="Times New Roman" w:eastAsia="宋体" w:cs="Times New Roman"/>
          <w:b w:val="0"/>
          <w:bCs w:val="0"/>
          <w:i w:val="0"/>
          <w:iCs w:val="0"/>
          <w:color w:val="000000"/>
          <w:kern w:val="0"/>
          <w:sz w:val="32"/>
          <w:szCs w:val="32"/>
          <w:u w:val="none"/>
          <w:lang w:val="en-US" w:eastAsia="zh-CN" w:bidi="ar"/>
        </w:rPr>
        <w:t>重力储能、</w:t>
      </w:r>
      <w:r>
        <w:rPr>
          <w:rFonts w:hint="default" w:ascii="Times New Roman" w:hAnsi="Times New Roman" w:eastAsia="宋体" w:cs="Times New Roman"/>
          <w:i w:val="0"/>
          <w:iCs w:val="0"/>
          <w:color w:val="000000"/>
          <w:kern w:val="0"/>
          <w:sz w:val="32"/>
          <w:szCs w:val="32"/>
          <w:u w:val="none"/>
          <w:lang w:val="en-US" w:eastAsia="zh-CN" w:bidi="ar"/>
        </w:rPr>
        <w:t>飞轮储能、氢储能、热储能等）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新型储能装备、动力电池及其有色金属、复合材料的研发、制造和生产（含锂离子电池、液流电池、压缩空气、飞轮、氢储能技术）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4</w:t>
      </w:r>
      <w:r>
        <w:rPr>
          <w:rFonts w:hint="eastAsia" w:ascii="Times New Roman" w:hAnsi="Times New Roman" w:cs="Times New Roman"/>
          <w:i w:val="0"/>
          <w:iCs w:val="0"/>
          <w:color w:val="000000"/>
          <w:kern w:val="0"/>
          <w:sz w:val="32"/>
          <w:szCs w:val="32"/>
          <w:u w:val="none"/>
          <w:lang w:val="en-US" w:eastAsia="zh-CN" w:bidi="ar"/>
        </w:rPr>
        <w:t>4</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.光储充一体化系统、新能源汽车充电设备技术的开发与应用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.商业连锁经营、跨区域代理经营等新型流通业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环境污染治理、技术咨询，环保工程设计及施工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.健康医疗旅游开发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湖南省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bCs/>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1</w:t>
      </w:r>
      <w:r>
        <w:rPr>
          <w:rFonts w:hint="default" w:ascii="Times New Roman" w:hAnsi="Times New Roman" w:eastAsia="宋体" w:cs="Times New Roman"/>
          <w:i w:val="0"/>
          <w:iCs w:val="0"/>
          <w:color w:val="000000"/>
          <w:kern w:val="0"/>
          <w:sz w:val="32"/>
          <w:szCs w:val="32"/>
          <w:u w:val="none"/>
          <w:lang w:val="en-US" w:eastAsia="zh-CN" w:bidi="ar"/>
        </w:rPr>
        <w:t>.油茶等木本油料的种植</w:t>
      </w:r>
      <w:r>
        <w:rPr>
          <w:rFonts w:hint="default" w:ascii="Times New Roman" w:hAnsi="Times New Roman" w:eastAsia="宋体" w:cs="Times New Roman"/>
          <w:b w:val="0"/>
          <w:bCs w:val="0"/>
          <w:i w:val="0"/>
          <w:iCs w:val="0"/>
          <w:color w:val="000000"/>
          <w:kern w:val="0"/>
          <w:sz w:val="32"/>
          <w:szCs w:val="32"/>
          <w:u w:val="none"/>
          <w:lang w:val="en-US" w:eastAsia="zh-CN" w:bidi="ar"/>
        </w:rPr>
        <w:t>、</w:t>
      </w:r>
      <w:r>
        <w:rPr>
          <w:rFonts w:hint="default" w:ascii="Times New Roman" w:hAnsi="Times New Roman" w:eastAsia="宋体" w:cs="Times New Roman"/>
          <w:i w:val="0"/>
          <w:iCs w:val="0"/>
          <w:color w:val="000000"/>
          <w:kern w:val="0"/>
          <w:sz w:val="32"/>
          <w:szCs w:val="32"/>
          <w:u w:val="none"/>
          <w:lang w:val="en-US" w:eastAsia="zh-CN" w:bidi="ar"/>
        </w:rPr>
        <w:t>加工</w:t>
      </w:r>
      <w:r>
        <w:rPr>
          <w:rFonts w:hint="default" w:ascii="Times New Roman" w:hAnsi="Times New Roman" w:eastAsia="宋体" w:cs="Times New Roman"/>
          <w:b w:val="0"/>
          <w:bCs w:val="0"/>
          <w:i w:val="0"/>
          <w:iCs w:val="0"/>
          <w:color w:val="000000"/>
          <w:kern w:val="0"/>
          <w:sz w:val="32"/>
          <w:szCs w:val="32"/>
          <w:u w:val="none"/>
          <w:lang w:val="en-US" w:eastAsia="zh-CN" w:bidi="ar"/>
        </w:rPr>
        <w:t>、科技创新推广等全产业链建设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茶叶种植、加工服务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strike/>
          <w:dstrike w:val="0"/>
          <w:color w:val="000000"/>
          <w:kern w:val="0"/>
          <w:sz w:val="32"/>
          <w:szCs w:val="32"/>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农、林、牧、渔产品冷链物流及相关技术服务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strike/>
          <w:dstrike w:val="0"/>
          <w:color w:val="000000"/>
          <w:kern w:val="0"/>
          <w:sz w:val="32"/>
          <w:szCs w:val="32"/>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4.农</w:t>
      </w:r>
      <w:r>
        <w:rPr>
          <w:rFonts w:hint="default" w:ascii="Times New Roman" w:hAnsi="Times New Roman" w:eastAsia="宋体" w:cs="Times New Roman"/>
          <w:b w:val="0"/>
          <w:bCs w:val="0"/>
          <w:i w:val="0"/>
          <w:iCs w:val="0"/>
          <w:color w:val="000000"/>
          <w:kern w:val="0"/>
          <w:sz w:val="32"/>
          <w:szCs w:val="32"/>
          <w:u w:val="none"/>
          <w:lang w:val="en-US" w:eastAsia="zh-CN" w:bidi="ar"/>
        </w:rPr>
        <w:t>林</w:t>
      </w:r>
      <w:r>
        <w:rPr>
          <w:rFonts w:hint="default" w:ascii="Times New Roman" w:hAnsi="Times New Roman" w:eastAsia="宋体" w:cs="Times New Roman"/>
          <w:i w:val="0"/>
          <w:iCs w:val="0"/>
          <w:color w:val="000000"/>
          <w:kern w:val="0"/>
          <w:sz w:val="32"/>
          <w:szCs w:val="32"/>
          <w:u w:val="none"/>
          <w:lang w:val="en-US" w:eastAsia="zh-CN" w:bidi="ar"/>
        </w:rPr>
        <w:t>牧</w:t>
      </w:r>
      <w:r>
        <w:rPr>
          <w:rFonts w:hint="default" w:ascii="Times New Roman" w:hAnsi="Times New Roman" w:eastAsia="宋体" w:cs="Times New Roman"/>
          <w:b w:val="0"/>
          <w:bCs w:val="0"/>
          <w:i w:val="0"/>
          <w:iCs w:val="0"/>
          <w:color w:val="000000"/>
          <w:kern w:val="0"/>
          <w:sz w:val="32"/>
          <w:szCs w:val="32"/>
          <w:u w:val="none"/>
          <w:lang w:val="en-US" w:eastAsia="zh-CN" w:bidi="ar"/>
        </w:rPr>
        <w:t>渔产品储运、加工与综合利用，预制菜开发和生产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乳业及孕、婴、童食品研发、生产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.皮鞋、运动鞋等整鞋制造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8</w:t>
      </w:r>
      <w:r>
        <w:rPr>
          <w:rFonts w:hint="default" w:ascii="Times New Roman" w:hAnsi="Times New Roman" w:eastAsia="宋体" w:cs="Times New Roman"/>
          <w:i w:val="0"/>
          <w:iCs w:val="0"/>
          <w:color w:val="000000"/>
          <w:kern w:val="0"/>
          <w:sz w:val="32"/>
          <w:szCs w:val="32"/>
          <w:u w:val="none"/>
          <w:lang w:val="en-US" w:eastAsia="zh-CN" w:bidi="ar"/>
        </w:rPr>
        <w:t>.箱包、玩具、假发、特色工艺品</w:t>
      </w:r>
      <w:r>
        <w:rPr>
          <w:rFonts w:hint="default" w:ascii="Times New Roman" w:hAnsi="Times New Roman" w:eastAsia="宋体" w:cs="Times New Roman"/>
          <w:b w:val="0"/>
          <w:bCs w:val="0"/>
          <w:i w:val="0"/>
          <w:iCs w:val="0"/>
          <w:color w:val="000000"/>
          <w:kern w:val="0"/>
          <w:sz w:val="32"/>
          <w:szCs w:val="32"/>
          <w:u w:val="none"/>
          <w:lang w:val="en-US" w:eastAsia="zh-CN" w:bidi="ar"/>
        </w:rPr>
        <w:t>及其配件</w:t>
      </w:r>
      <w:r>
        <w:rPr>
          <w:rFonts w:hint="default" w:ascii="Times New Roman" w:hAnsi="Times New Roman" w:eastAsia="宋体" w:cs="Times New Roman"/>
          <w:i w:val="0"/>
          <w:iCs w:val="0"/>
          <w:color w:val="000000"/>
          <w:kern w:val="0"/>
          <w:sz w:val="32"/>
          <w:szCs w:val="32"/>
          <w:u w:val="none"/>
          <w:lang w:val="en-US" w:eastAsia="zh-CN" w:bidi="ar"/>
        </w:rPr>
        <w:t>开发</w:t>
      </w:r>
      <w:r>
        <w:rPr>
          <w:rFonts w:hint="default" w:ascii="Times New Roman" w:hAnsi="Times New Roman" w:eastAsia="宋体" w:cs="Times New Roman"/>
          <w:b w:val="0"/>
          <w:bCs w:val="0"/>
          <w:i w:val="0"/>
          <w:iCs w:val="0"/>
          <w:color w:val="000000"/>
          <w:kern w:val="0"/>
          <w:sz w:val="32"/>
          <w:szCs w:val="32"/>
          <w:u w:val="none"/>
          <w:lang w:val="en-US" w:eastAsia="zh-CN" w:bidi="ar"/>
        </w:rPr>
        <w:t>、</w:t>
      </w:r>
      <w:r>
        <w:rPr>
          <w:rFonts w:hint="default" w:ascii="Times New Roman" w:hAnsi="Times New Roman" w:eastAsia="宋体" w:cs="Times New Roman"/>
          <w:i w:val="0"/>
          <w:iCs w:val="0"/>
          <w:color w:val="000000"/>
          <w:kern w:val="0"/>
          <w:sz w:val="32"/>
          <w:szCs w:val="32"/>
          <w:u w:val="none"/>
          <w:lang w:val="en-US" w:eastAsia="zh-CN" w:bidi="ar"/>
        </w:rPr>
        <w:t>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.竹木高端环保家具、重组竹材、户外竹材、一次性餐具、竹纤维产品开发与制造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10.锰锌精深加工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.铝基轻金属材料深加工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.艺术陶瓷、日用陶瓷、工业陶瓷的研发、生产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有色玻璃、映像玻璃、防雨、防光玻璃、嵌入天线玻璃、太阳能、自动除霜、导电玻璃的研发、生产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14.天然药、中成药的深加工（不含涉密处方）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15.激素类药物深度开发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16.特种（超白、超薄、在线Low-E、中空、超厚等）优质玻璃技术开发和深加工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17.高端建筑用热轧无缝钢管、核电用管、超临界高压锅炉用无缝钢管及成品油套管等大口径钢管材加工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18.高性能子午线轮胎的生产：无内胎载重子午胎，低断面和扁平化（低于55系列）、大轮辋高性能轿车子午胎（15吋以上），航空轮胎及农用子午胎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19.硬质合金精深加工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20.双金属高速锯切工具</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智能化现代农业装备及配套农机具的生产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b w:val="0"/>
          <w:bCs w:val="0"/>
          <w:i w:val="0"/>
          <w:iCs w:val="0"/>
          <w:color w:val="000000"/>
          <w:kern w:val="0"/>
          <w:sz w:val="32"/>
          <w:szCs w:val="32"/>
          <w:u w:val="none"/>
          <w:lang w:val="en-US" w:eastAsia="zh-CN" w:bidi="ar"/>
        </w:rPr>
        <w:t>22.</w:t>
      </w:r>
      <w:r>
        <w:rPr>
          <w:rFonts w:hint="default" w:ascii="Times New Roman" w:hAnsi="Times New Roman" w:eastAsia="宋体" w:cs="Times New Roman"/>
          <w:b w:val="0"/>
          <w:bCs w:val="0"/>
          <w:i w:val="0"/>
          <w:iCs w:val="0"/>
          <w:color w:val="000000"/>
          <w:kern w:val="0"/>
          <w:sz w:val="32"/>
          <w:szCs w:val="32"/>
          <w:u w:val="none"/>
          <w:lang w:val="en-US" w:eastAsia="zh-CN" w:bidi="ar"/>
        </w:rPr>
        <w:t>通航飞机关键技术及设备研发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3</w:t>
      </w:r>
      <w:r>
        <w:rPr>
          <w:rFonts w:hint="default" w:ascii="Times New Roman" w:hAnsi="Times New Roman" w:eastAsia="宋体" w:cs="Times New Roman"/>
          <w:i w:val="0"/>
          <w:iCs w:val="0"/>
          <w:color w:val="000000"/>
          <w:kern w:val="0"/>
          <w:sz w:val="32"/>
          <w:szCs w:val="32"/>
          <w:u w:val="none"/>
          <w:lang w:val="en-US" w:eastAsia="zh-CN" w:bidi="ar"/>
        </w:rPr>
        <w:t>.新能源汽车</w:t>
      </w:r>
      <w:r>
        <w:rPr>
          <w:rFonts w:hint="default" w:ascii="Times New Roman" w:hAnsi="Times New Roman" w:eastAsia="宋体" w:cs="Times New Roman"/>
          <w:b w:val="0"/>
          <w:bCs w:val="0"/>
          <w:i w:val="0"/>
          <w:iCs w:val="0"/>
          <w:color w:val="000000"/>
          <w:kern w:val="0"/>
          <w:sz w:val="32"/>
          <w:szCs w:val="32"/>
          <w:u w:val="none"/>
          <w:lang w:val="en-US" w:eastAsia="zh-CN" w:bidi="ar"/>
        </w:rPr>
        <w:t>设计、</w:t>
      </w:r>
      <w:r>
        <w:rPr>
          <w:rFonts w:hint="default" w:ascii="Times New Roman" w:hAnsi="Times New Roman" w:eastAsia="宋体" w:cs="Times New Roman"/>
          <w:i w:val="0"/>
          <w:iCs w:val="0"/>
          <w:color w:val="000000"/>
          <w:kern w:val="0"/>
          <w:sz w:val="32"/>
          <w:szCs w:val="32"/>
          <w:u w:val="none"/>
          <w:lang w:val="en-US" w:eastAsia="zh-CN" w:bidi="ar"/>
        </w:rPr>
        <w:t>研发</w:t>
      </w:r>
      <w:r>
        <w:rPr>
          <w:rFonts w:hint="default" w:ascii="Times New Roman" w:hAnsi="Times New Roman" w:eastAsia="宋体" w:cs="Times New Roman"/>
          <w:b w:val="0"/>
          <w:bCs w:val="0"/>
          <w:i w:val="0"/>
          <w:iCs w:val="0"/>
          <w:color w:val="000000"/>
          <w:kern w:val="0"/>
          <w:sz w:val="32"/>
          <w:szCs w:val="32"/>
          <w:u w:val="none"/>
          <w:lang w:val="en-US" w:eastAsia="zh-CN" w:bidi="ar"/>
        </w:rPr>
        <w:t>及零部件</w:t>
      </w:r>
      <w:r>
        <w:rPr>
          <w:rFonts w:hint="default" w:ascii="Times New Roman" w:hAnsi="Times New Roman" w:eastAsia="宋体" w:cs="Times New Roman"/>
          <w:i w:val="0"/>
          <w:iCs w:val="0"/>
          <w:color w:val="000000"/>
          <w:kern w:val="0"/>
          <w:sz w:val="32"/>
          <w:szCs w:val="32"/>
          <w:u w:val="none"/>
          <w:lang w:val="en-US" w:eastAsia="zh-CN" w:bidi="ar"/>
        </w:rPr>
        <w:t>制造</w:t>
      </w:r>
      <w:r>
        <w:rPr>
          <w:rFonts w:hint="eastAsia" w:ascii="Times New Roman" w:hAnsi="Times New Roman" w:cs="Times New Roman"/>
          <w:i w:val="0"/>
          <w:iCs w:val="0"/>
          <w:color w:val="000000"/>
          <w:kern w:val="0"/>
          <w:sz w:val="32"/>
          <w:szCs w:val="32"/>
          <w:u w:val="none"/>
          <w:lang w:val="en-US" w:eastAsia="zh-CN" w:bidi="ar"/>
        </w:rPr>
        <w:t>，</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光储充一体化系统、新能源汽车充、换电设备技术的开发</w:t>
      </w:r>
      <w:r>
        <w:rPr>
          <w:rFonts w:hint="default" w:ascii="Times New Roman" w:hAnsi="Times New Roman" w:eastAsiaTheme="majorEastAsia"/>
          <w:b w:val="0"/>
          <w:bCs w:val="0"/>
          <w:color w:val="auto"/>
          <w:sz w:val="32"/>
          <w:szCs w:val="32"/>
          <w:shd w:val="clear" w:fill="FFFFFF"/>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4</w:t>
      </w:r>
      <w:r>
        <w:rPr>
          <w:rFonts w:hint="default" w:ascii="Times New Roman" w:hAnsi="Times New Roman" w:eastAsia="宋体" w:cs="Times New Roman"/>
          <w:i w:val="0"/>
          <w:iCs w:val="0"/>
          <w:color w:val="000000"/>
          <w:kern w:val="0"/>
          <w:sz w:val="32"/>
          <w:szCs w:val="32"/>
          <w:u w:val="none"/>
          <w:lang w:val="en-US" w:eastAsia="zh-CN" w:bidi="ar"/>
        </w:rPr>
        <w:t>.汽车零部件及汽车电子装置开发与制造：六档以上自动变速箱、商用车用高功率密度驱动桥、随动前照灯系统、轻量化材料应用（高强钢、铝镁合金、复合塑料、粉末冶金、高强度复合纤维等）、离合器、液压减震器、中控盘总成、座椅、燃油共轨喷射系统相关产品、涡轮增压发动机、电机及控制系统、主动安全及自动驾驶控制系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.三轴以上联动的高速、精密数控机床及配套数控系统、伺服电机及驱动装置、功能部件、刀具、量具、量仪及高档磨具磨料生产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6</w:t>
      </w:r>
      <w:r>
        <w:rPr>
          <w:rFonts w:hint="default" w:ascii="Times New Roman" w:hAnsi="Times New Roman" w:eastAsia="宋体" w:cs="Times New Roman"/>
          <w:i w:val="0"/>
          <w:iCs w:val="0"/>
          <w:color w:val="000000"/>
          <w:kern w:val="0"/>
          <w:sz w:val="32"/>
          <w:szCs w:val="32"/>
          <w:u w:val="none"/>
          <w:lang w:val="en-US" w:eastAsia="zh-CN" w:bidi="ar"/>
        </w:rPr>
        <w:t>.30吨以上液压挖掘机、6米及以上全断面掘进机、320马力及以上履带推土机、6吨及以上装载机、600吨及以上架桥设备（含架桥机、运梁车、提梁机）、400吨及以上履带起重机、100吨及以上全地面起重机、钻孔100毫米以上凿岩台车、400千瓦及以上砼冷热再生设备、1米宽及以上铣刨机；</w:t>
      </w:r>
      <w:r>
        <w:rPr>
          <w:rFonts w:hint="default" w:ascii="Times New Roman" w:hAnsi="Times New Roman" w:eastAsia="宋体" w:cs="Times New Roman"/>
          <w:b w:val="0"/>
          <w:bCs w:val="0"/>
          <w:i w:val="0"/>
          <w:iCs w:val="0"/>
          <w:color w:val="000000"/>
          <w:kern w:val="0"/>
          <w:sz w:val="32"/>
          <w:szCs w:val="32"/>
          <w:u w:val="none"/>
          <w:lang w:val="en-US" w:eastAsia="zh-CN" w:bidi="ar"/>
        </w:rPr>
        <w:t>60C及以上混凝土输送泵、50米及以上混凝土泵车、混凝土布料机、混凝土搅拌运输车、混凝土喷射机械手；起升机械：塔式起重机、50米及以上高空作业车、50吨级以上轮胎吊；路面机械：12米及以上沥青路面摊铺机、4吨以上沥青混凝土搅拌设备、26吨以上全液压压路机、垃圾收运和处理设备及系统的生产及再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.大型工程机械关键零部件制造：动力换挡变速箱、湿式驱动桥、回转支承、液力变矩器、为电动叉车配套的电机、电控、压力25兆帕以上液压马达、泵、控制阀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.油茶、竹木产业生产加工机械装备制造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.新型橡胶机械成套设备制造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30.广域电磁勘探装备开发、生产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31.大型地下工程装备数字样机及数字孪生开发、生产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32.电子产品整机、光电子、电子材料、电子元器件、零部件的开发和制造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智能音箱（无线、带屏）制造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34.太阳能、风能发电设备及零部件制造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35.3D玻璃和陶瓷用感光油墨开发、生产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36.显示与半导体用高纯金属材料开发、生产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37.生物质能开发、生产、利用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8</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39</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文创、</w:t>
      </w:r>
      <w:r>
        <w:rPr>
          <w:rFonts w:hint="default" w:ascii="Times New Roman" w:hAnsi="Times New Roman" w:eastAsia="宋体" w:cs="Times New Roman"/>
          <w:i w:val="0"/>
          <w:iCs w:val="0"/>
          <w:color w:val="000000"/>
          <w:kern w:val="0"/>
          <w:sz w:val="32"/>
          <w:szCs w:val="32"/>
          <w:u w:val="none"/>
          <w:lang w:val="en-US" w:eastAsia="zh-CN" w:bidi="ar"/>
        </w:rPr>
        <w:t>动漫</w:t>
      </w:r>
      <w:r>
        <w:rPr>
          <w:rFonts w:hint="default" w:ascii="Times New Roman" w:hAnsi="Times New Roman" w:eastAsia="宋体" w:cs="Times New Roman"/>
          <w:b w:val="0"/>
          <w:bCs w:val="0"/>
          <w:i w:val="0"/>
          <w:iCs w:val="0"/>
          <w:color w:val="000000"/>
          <w:kern w:val="0"/>
          <w:sz w:val="32"/>
          <w:szCs w:val="32"/>
          <w:u w:val="none"/>
          <w:lang w:val="en-US" w:eastAsia="zh-CN" w:bidi="ar"/>
        </w:rPr>
        <w:t>的设计、</w:t>
      </w:r>
      <w:r>
        <w:rPr>
          <w:rFonts w:hint="default" w:ascii="Times New Roman" w:hAnsi="Times New Roman" w:eastAsia="宋体" w:cs="Times New Roman"/>
          <w:i w:val="0"/>
          <w:iCs w:val="0"/>
          <w:color w:val="000000"/>
          <w:kern w:val="0"/>
          <w:sz w:val="32"/>
          <w:szCs w:val="32"/>
          <w:u w:val="none"/>
          <w:lang w:val="en-US" w:eastAsia="zh-CN" w:bidi="ar"/>
        </w:rPr>
        <w:t>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4</w:t>
      </w:r>
      <w:r>
        <w:rPr>
          <w:rFonts w:hint="eastAsia" w:ascii="Times New Roman" w:hAnsi="Times New Roman" w:cs="Times New Roman"/>
          <w:i w:val="0"/>
          <w:iCs w:val="0"/>
          <w:color w:val="000000"/>
          <w:kern w:val="0"/>
          <w:sz w:val="32"/>
          <w:szCs w:val="32"/>
          <w:u w:val="none"/>
          <w:lang w:val="en-US" w:eastAsia="zh-CN" w:bidi="ar"/>
        </w:rPr>
        <w:t>1</w:t>
      </w:r>
      <w:r>
        <w:rPr>
          <w:rFonts w:hint="default" w:ascii="Times New Roman" w:hAnsi="Times New Roman" w:eastAsia="宋体" w:cs="Times New Roman"/>
          <w:i w:val="0"/>
          <w:iCs w:val="0"/>
          <w:color w:val="000000"/>
          <w:kern w:val="0"/>
          <w:sz w:val="32"/>
          <w:szCs w:val="32"/>
          <w:u w:val="none"/>
          <w:lang w:val="en-US" w:eastAsia="zh-CN" w:bidi="ar"/>
        </w:rPr>
        <w:t>.文化演出、艺术表演</w:t>
      </w:r>
      <w:r>
        <w:rPr>
          <w:rFonts w:hint="default" w:ascii="Times New Roman" w:hAnsi="Times New Roman" w:eastAsia="宋体" w:cs="Times New Roman"/>
          <w:b w:val="0"/>
          <w:bCs w:val="0"/>
          <w:i w:val="0"/>
          <w:iCs w:val="0"/>
          <w:color w:val="000000"/>
          <w:kern w:val="0"/>
          <w:sz w:val="32"/>
          <w:szCs w:val="32"/>
          <w:u w:val="none"/>
          <w:lang w:val="en-US" w:eastAsia="zh-CN" w:bidi="ar"/>
        </w:rPr>
        <w:t>、大型室外主题游乐场所运营、活动组织和中介服务的产业化开发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.体育场馆设施建设、体育赛事（不含电子竞技）运营及体育健身休闲服务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4</w:t>
      </w:r>
      <w:r>
        <w:rPr>
          <w:rFonts w:hint="eastAsia" w:ascii="Times New Roman" w:hAnsi="Times New Roman" w:cs="Times New Roman"/>
          <w:i w:val="0"/>
          <w:iCs w:val="0"/>
          <w:color w:val="000000"/>
          <w:kern w:val="0"/>
          <w:sz w:val="32"/>
          <w:szCs w:val="32"/>
          <w:u w:val="none"/>
          <w:lang w:val="en-US" w:eastAsia="zh-CN" w:bidi="ar"/>
        </w:rPr>
        <w:t>3</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民族特色、</w:t>
      </w:r>
      <w:r>
        <w:rPr>
          <w:rFonts w:hint="default" w:ascii="Times New Roman" w:hAnsi="Times New Roman" w:eastAsia="宋体" w:cs="Times New Roman"/>
          <w:i w:val="0"/>
          <w:iCs w:val="0"/>
          <w:color w:val="000000"/>
          <w:kern w:val="0"/>
          <w:sz w:val="32"/>
          <w:szCs w:val="32"/>
          <w:u w:val="none"/>
          <w:lang w:val="en-US" w:eastAsia="zh-CN" w:bidi="ar"/>
        </w:rPr>
        <w:t>健康医疗旅游开发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旅游、生态酒店运营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46.自然遗迹保护、开发和经营及其配套设施建设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温泉旅游资源的开发及温泉旅游区（点）经营、管理</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广西自治区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1.农作物新品种选育和种子生产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2.水果、坚果、含果油、香料</w:t>
      </w:r>
      <w:r>
        <w:rPr>
          <w:rFonts w:hint="default" w:ascii="Times New Roman" w:hAnsi="Times New Roman" w:eastAsia="宋体" w:cs="Times New Roman"/>
          <w:b w:val="0"/>
          <w:bCs w:val="0"/>
          <w:i w:val="0"/>
          <w:iCs w:val="0"/>
          <w:color w:val="000000"/>
          <w:kern w:val="0"/>
          <w:sz w:val="32"/>
          <w:szCs w:val="32"/>
          <w:u w:val="none"/>
          <w:lang w:val="en-US" w:eastAsia="zh-CN" w:bidi="ar"/>
        </w:rPr>
        <w:t>，以</w:t>
      </w:r>
      <w:r>
        <w:rPr>
          <w:rFonts w:hint="default" w:ascii="Times New Roman" w:hAnsi="Times New Roman" w:eastAsia="宋体" w:cs="Times New Roman"/>
          <w:i w:val="0"/>
          <w:iCs w:val="0"/>
          <w:color w:val="000000"/>
          <w:kern w:val="0"/>
          <w:sz w:val="32"/>
          <w:szCs w:val="32"/>
          <w:u w:val="none"/>
          <w:lang w:val="en-US" w:eastAsia="zh-CN" w:bidi="ar"/>
        </w:rPr>
        <w:t>及</w:t>
      </w:r>
      <w:r>
        <w:rPr>
          <w:rFonts w:hint="default" w:ascii="Times New Roman" w:hAnsi="Times New Roman" w:eastAsia="宋体" w:cs="Times New Roman"/>
          <w:b w:val="0"/>
          <w:bCs w:val="0"/>
          <w:i w:val="0"/>
          <w:iCs w:val="0"/>
          <w:color w:val="000000"/>
          <w:kern w:val="0"/>
          <w:sz w:val="32"/>
          <w:szCs w:val="32"/>
          <w:u w:val="none"/>
          <w:lang w:val="en-US" w:eastAsia="zh-CN" w:bidi="ar"/>
        </w:rPr>
        <w:t>茶叶、代用茶</w:t>
      </w:r>
      <w:r>
        <w:rPr>
          <w:rFonts w:hint="default" w:ascii="Times New Roman" w:hAnsi="Times New Roman" w:eastAsia="宋体" w:cs="Times New Roman"/>
          <w:i w:val="0"/>
          <w:iCs w:val="0"/>
          <w:color w:val="000000"/>
          <w:kern w:val="0"/>
          <w:sz w:val="32"/>
          <w:szCs w:val="32"/>
          <w:u w:val="none"/>
          <w:lang w:val="en-US" w:eastAsia="zh-CN" w:bidi="ar"/>
        </w:rPr>
        <w:t>饮料作物种植深加工及综合利用技术研发与</w:t>
      </w:r>
      <w:r>
        <w:rPr>
          <w:rFonts w:hint="default" w:ascii="Times New Roman" w:hAnsi="Times New Roman" w:eastAsia="宋体" w:cs="Times New Roman"/>
          <w:b w:val="0"/>
          <w:bCs w:val="0"/>
          <w:i w:val="0"/>
          <w:iCs w:val="0"/>
          <w:color w:val="000000"/>
          <w:kern w:val="0"/>
          <w:sz w:val="32"/>
          <w:szCs w:val="32"/>
          <w:u w:val="none"/>
          <w:lang w:val="en-US" w:eastAsia="zh-CN" w:bidi="ar"/>
        </w:rPr>
        <w:t>生产</w:t>
      </w:r>
      <w:r>
        <w:rPr>
          <w:rFonts w:hint="default" w:ascii="Times New Roman" w:hAnsi="Times New Roman" w:eastAsia="宋体" w:cs="Times New Roman"/>
          <w:i w:val="0"/>
          <w:iCs w:val="0"/>
          <w:color w:val="000000"/>
          <w:kern w:val="0"/>
          <w:sz w:val="32"/>
          <w:szCs w:val="32"/>
          <w:u w:val="none"/>
          <w:lang w:val="en-US" w:eastAsia="zh-CN" w:bidi="ar"/>
        </w:rPr>
        <w:t>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3.退耕还林还草等国家重点生态工程后续产业开发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4.动植物药材资源开发、生产</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（国家禁止利用的除外）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5.营养性豆奶粉、传统豆制品、大豆磷脂等非转基因大豆制品生产加工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.松香深加工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.饮用天然矿泉水生产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.啤酒制造产业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.木、竹、藤、金属、塑料家具的设计、制造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.鞋帽、玩具、假发、箱包、皮具开发生产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蚕茧丝绸纺织</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及</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印染、服装精深加工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13.单条化学木浆30万吨/年及以上、化学机械木浆10万吨/年及以上、化学竹浆10万吨/年及以上的林纸一体化生产线及相应配套的纸及纸板生产线（新闻纸、铜版纸除外）建设，采用清洁生产工艺、以非木纤维为原料、单条10万吨/年及以上的纸浆生产线建设，先进制浆、造纸设备开发与制造，无元素氯（ECF）和全无氯（TCF）化学纸浆漂白工艺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14.石墨烯、碳纤维（复合材料）等碳系材料的生产设备（气象沉淀、碳化烧结等）的研发、制造，石墨烯、碳纤维（含复合材料）等碳系材料的研发生产及终端产品制造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15.碳酸钙精深加工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16.锂离子电池用三元和多元、磷酸铁锂等正极材料、中间相炭微球和硅碳等负极材料、单层与三层复合锂离子电池隔膜、氟代碳酸乙烯酯（FEC）等电解质与添加剂开发、生产；废旧电池资源化和绿色循环生产工艺及其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氢加工制造、氢能燃料电池制造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.不锈钢制品生产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.铜、铝合金材料及制品生产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.锌、锡、锑、钨、锰、铟等金属精深加工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.艺术陶瓷、日用陶瓷、工业陶瓷的研发、生产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高端山地、公路、折叠自行车整车及核心零配件制造，高端骑行装备制造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3</w:t>
      </w:r>
      <w:r>
        <w:rPr>
          <w:rFonts w:hint="default" w:ascii="Times New Roman" w:hAnsi="Times New Roman" w:eastAsia="宋体" w:cs="Times New Roman"/>
          <w:i w:val="0"/>
          <w:iCs w:val="0"/>
          <w:color w:val="000000"/>
          <w:kern w:val="0"/>
          <w:sz w:val="32"/>
          <w:szCs w:val="32"/>
          <w:u w:val="none"/>
          <w:lang w:val="en-US" w:eastAsia="zh-CN" w:bidi="ar"/>
        </w:rPr>
        <w:t>.天然药、原料药</w:t>
      </w:r>
      <w:r>
        <w:rPr>
          <w:rFonts w:hint="default" w:ascii="Times New Roman" w:hAnsi="Times New Roman" w:eastAsia="宋体" w:cs="Times New Roman"/>
          <w:b w:val="0"/>
          <w:bCs w:val="0"/>
          <w:i w:val="0"/>
          <w:iCs w:val="0"/>
          <w:color w:val="000000"/>
          <w:kern w:val="0"/>
          <w:sz w:val="32"/>
          <w:szCs w:val="32"/>
          <w:u w:val="none"/>
          <w:lang w:val="en-US" w:eastAsia="zh-CN" w:bidi="ar"/>
        </w:rPr>
        <w:t>及中间体、</w:t>
      </w:r>
      <w:r>
        <w:rPr>
          <w:rFonts w:hint="default" w:ascii="Times New Roman" w:hAnsi="Times New Roman" w:eastAsia="宋体" w:cs="Times New Roman"/>
          <w:i w:val="0"/>
          <w:iCs w:val="0"/>
          <w:color w:val="000000"/>
          <w:kern w:val="0"/>
          <w:sz w:val="32"/>
          <w:szCs w:val="32"/>
          <w:u w:val="none"/>
          <w:lang w:val="en-US" w:eastAsia="zh-CN" w:bidi="ar"/>
        </w:rPr>
        <w:t>中成药的深加工（不含涉密处方），壮医药、壮医医疗设备的研究、开发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.生物医药技术研发及生物药品生产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.医疗仪器设备、器械及卫生材料、医药用品、药用辅料的研发、制造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太阳能产业用超白（折合5mm厚度可见光透射率＞90%）玻璃生产线及深加工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.利用木薯、麻风树、橡胶籽等非粮植物为原料的生物液体燃料（燃料乙醇、生物柴油）生产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30</w:t>
      </w:r>
      <w:r>
        <w:rPr>
          <w:rFonts w:hint="default" w:ascii="Times New Roman" w:hAnsi="Times New Roman" w:eastAsia="宋体" w:cs="Times New Roman"/>
          <w:i w:val="0"/>
          <w:iCs w:val="0"/>
          <w:color w:val="000000"/>
          <w:kern w:val="0"/>
          <w:sz w:val="32"/>
          <w:szCs w:val="32"/>
          <w:u w:val="none"/>
          <w:lang w:val="en-US" w:eastAsia="zh-CN" w:bidi="ar"/>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31</w:t>
      </w:r>
      <w:r>
        <w:rPr>
          <w:rFonts w:hint="default" w:ascii="Times New Roman" w:hAnsi="Times New Roman" w:eastAsia="宋体" w:cs="Times New Roman"/>
          <w:i w:val="0"/>
          <w:iCs w:val="0"/>
          <w:color w:val="000000"/>
          <w:kern w:val="0"/>
          <w:sz w:val="32"/>
          <w:szCs w:val="32"/>
          <w:u w:val="none"/>
          <w:lang w:val="en-US" w:eastAsia="zh-CN" w:bidi="ar"/>
        </w:rPr>
        <w:t>.汽车零部件制造：六档以上自动变速箱、商用车用高功率密度驱动桥、随动前照灯系统、轻量化材料应用（高强钢、铝镁合金、复合塑料、粉末冶金、高强度复合纤维等）、离合器、液压减震器、中控盘总成、座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32</w:t>
      </w:r>
      <w:r>
        <w:rPr>
          <w:rFonts w:hint="default" w:ascii="Times New Roman" w:hAnsi="Times New Roman" w:eastAsia="宋体" w:cs="Times New Roman"/>
          <w:i w:val="0"/>
          <w:iCs w:val="0"/>
          <w:color w:val="000000"/>
          <w:kern w:val="0"/>
          <w:sz w:val="32"/>
          <w:szCs w:val="32"/>
          <w:u w:val="none"/>
          <w:lang w:val="en-US" w:eastAsia="zh-CN" w:bidi="ar"/>
        </w:rPr>
        <w:t>.符合非道路四阶段排放标准发动机</w:t>
      </w:r>
      <w:r>
        <w:rPr>
          <w:rFonts w:hint="default" w:ascii="Times New Roman" w:hAnsi="Times New Roman" w:eastAsia="宋体" w:cs="Times New Roman"/>
          <w:b w:val="0"/>
          <w:bCs w:val="0"/>
          <w:i w:val="0"/>
          <w:iCs w:val="0"/>
          <w:color w:val="000000"/>
          <w:kern w:val="0"/>
          <w:sz w:val="32"/>
          <w:szCs w:val="32"/>
          <w:u w:val="none"/>
          <w:lang w:val="en-US" w:eastAsia="zh-CN" w:bidi="ar"/>
        </w:rPr>
        <w:t>或560千瓦以上大马力发动机</w:t>
      </w:r>
      <w:r>
        <w:rPr>
          <w:rFonts w:hint="default" w:ascii="Times New Roman" w:hAnsi="Times New Roman" w:eastAsia="宋体" w:cs="Times New Roman"/>
          <w:i w:val="0"/>
          <w:iCs w:val="0"/>
          <w:color w:val="000000"/>
          <w:kern w:val="0"/>
          <w:sz w:val="32"/>
          <w:szCs w:val="32"/>
          <w:u w:val="none"/>
          <w:lang w:val="en-US" w:eastAsia="zh-CN" w:bidi="ar"/>
        </w:rPr>
        <w:t>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.甘蔗种植机、甘蔗收获机等农机具研发及制造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.新型橡胶机械成套设备制造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.大型工程机械关键零部件制造：动力换挡变速箱、湿式驱动桥、回转支承、液力变矩器、为电动叉车配套的电机、电控、压力25兆帕以上液压马达、泵、控制阀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.高端制药设备的开发、生产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.光储充一体化，新能源汽车充电设备技术的开发应用或生产加工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.智能手机、平板电脑等智能终端产品及关键零部件的技术开发、生产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9</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.会议、展览策划筹备及相关服务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.国际船舶代理、外轮理货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.船舶供应、第三方船舶管理、航运仲裁、海损理算、航运交易、航运租赁、保税仓储、国际物流配送、航运信息服务、船员服务、海事培训等航运服务业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.跨境旅游、跨境物流、跨境人力资源服务等跨境产业合作的投资开发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.养生休闲服务、休闲旅游等休闲产业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.健康医疗旅游开发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.体育场馆设施建设、体育赛事（不含电子竞技）运营及体育健身休闲服务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.特色旅游工艺品设计及生产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海南省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1.农作物、畜禽优良品种选育和种苗生产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2.热带果树种苗引进、培育、经营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3.水产品加工及副产品综合利用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深海鱼油、蛋白粉、甲壳素提取的水产品加工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.椰子、燕窝深加工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农林渔产品、食品、药品仓储保鲜冷链物流集配中心运营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农林产品贸易营销中心</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.海防林恢复、天然林保护、节水灌溉和旱作节水等技术的开发与应用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海洋环境治理、生态修复及生态示范工程建设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沿海深水航道、防波堤和内河航道、通航建筑物建设及养护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绿色港口建设，岸电标准和供应服务体系，港口和船舶岸电改造及建设，港口船舶应用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清洁</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能源技术研发及应用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.农业废弃物回收利用技术开发与应用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水产养殖尾水治理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.饮用天然矿泉水生产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.海南省中药、民族药的研发、生产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热带病研究、诊断与防治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.海底矿物勘查、开采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低硫油、生物质油的调制</w:t>
      </w:r>
      <w:r>
        <w:rPr>
          <w:rFonts w:hint="default" w:ascii="Times New Roman" w:hAnsi="Times New Roman" w:eastAsiaTheme="majorEastAsia"/>
          <w:b w:val="0"/>
          <w:bCs w:val="0"/>
          <w:color w:val="auto"/>
          <w:sz w:val="32"/>
          <w:szCs w:val="32"/>
          <w:shd w:val="clear" w:fill="FFFFFF"/>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生物质材料研发</w:t>
      </w:r>
      <w:r>
        <w:rPr>
          <w:rFonts w:hint="default" w:ascii="Times New Roman" w:hAnsi="Times New Roman" w:eastAsiaTheme="majorEastAsia"/>
          <w:b w:val="0"/>
          <w:bCs w:val="0"/>
          <w:color w:val="auto"/>
          <w:sz w:val="32"/>
          <w:szCs w:val="32"/>
          <w:shd w:val="clear" w:fill="FFFFFF"/>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年生产100万立方米机制砂以上的建筑石料机制砂一体化生产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建筑与海洋防护用环保涂料研发及生产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单条化学木浆30万吨/年及以上、化学机械木浆10万吨/年及以上、化学竹浆10万吨/年及以上的林纸一体化生产线及相应配套的纸及纸板生产线建设，采用清洁生产工艺、以非木纤维为原料、单条10万吨/年及以上的纸浆生产线建设，先进制浆、造纸设备开发与制造，无元素氯（ECF）和全无氯（TCF）化学纸浆漂白工艺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.以境外木、藤为原材料的高端家具生产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.旅游工艺品创意设计及生产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化妆品（含汞量不超过百万分之一）开发、生产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教具教学仪器研发及生产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.5MW及以上海上风电机组技术开发与设备制造、海上风电场建设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先进适用的制药及生物制剂成套设备制造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31</w:t>
      </w:r>
      <w:r>
        <w:rPr>
          <w:rFonts w:hint="default" w:ascii="Times New Roman" w:hAnsi="Times New Roman" w:eastAsia="宋体" w:cs="Times New Roman"/>
          <w:i w:val="0"/>
          <w:iCs w:val="0"/>
          <w:color w:val="000000"/>
          <w:kern w:val="0"/>
          <w:sz w:val="32"/>
          <w:szCs w:val="32"/>
          <w:u w:val="none"/>
          <w:lang w:val="en-US" w:eastAsia="zh-CN" w:bidi="ar"/>
        </w:rPr>
        <w:t>.海洋</w:t>
      </w:r>
      <w:r>
        <w:rPr>
          <w:rFonts w:hint="default" w:ascii="Times New Roman" w:hAnsi="Times New Roman" w:eastAsia="宋体" w:cs="Times New Roman"/>
          <w:b w:val="0"/>
          <w:bCs w:val="0"/>
          <w:i w:val="0"/>
          <w:iCs w:val="0"/>
          <w:color w:val="000000"/>
          <w:kern w:val="0"/>
          <w:sz w:val="32"/>
          <w:szCs w:val="32"/>
          <w:u w:val="none"/>
          <w:lang w:val="en-US" w:eastAsia="zh-CN" w:bidi="ar"/>
        </w:rPr>
        <w:t>油气</w:t>
      </w:r>
      <w:r>
        <w:rPr>
          <w:rFonts w:hint="default" w:ascii="Times New Roman" w:hAnsi="Times New Roman" w:eastAsia="宋体" w:cs="Times New Roman"/>
          <w:i w:val="0"/>
          <w:iCs w:val="0"/>
          <w:color w:val="000000"/>
          <w:kern w:val="0"/>
          <w:sz w:val="32"/>
          <w:szCs w:val="32"/>
          <w:u w:val="none"/>
          <w:lang w:val="en-US" w:eastAsia="zh-CN" w:bidi="ar"/>
        </w:rPr>
        <w:t>勘探</w:t>
      </w:r>
      <w:r>
        <w:rPr>
          <w:rFonts w:hint="default" w:ascii="Times New Roman" w:hAnsi="Times New Roman" w:eastAsia="宋体" w:cs="Times New Roman"/>
          <w:b w:val="0"/>
          <w:bCs w:val="0"/>
          <w:i w:val="0"/>
          <w:iCs w:val="0"/>
          <w:color w:val="000000"/>
          <w:kern w:val="0"/>
          <w:sz w:val="32"/>
          <w:szCs w:val="32"/>
          <w:u w:val="none"/>
          <w:lang w:val="en-US" w:eastAsia="zh-CN" w:bidi="ar"/>
        </w:rPr>
        <w:t>开发</w:t>
      </w:r>
      <w:r>
        <w:rPr>
          <w:rFonts w:hint="default" w:ascii="Times New Roman" w:hAnsi="Times New Roman" w:eastAsia="宋体" w:cs="Times New Roman"/>
          <w:i w:val="0"/>
          <w:iCs w:val="0"/>
          <w:color w:val="000000"/>
          <w:kern w:val="0"/>
          <w:sz w:val="32"/>
          <w:szCs w:val="32"/>
          <w:u w:val="none"/>
          <w:lang w:val="en-US" w:eastAsia="zh-CN" w:bidi="ar"/>
        </w:rPr>
        <w:t>相关的设备研发、制造、检验、维修、销售及配套产业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特种干式变压器、电抗器、变流器、无功补偿及电源成套设备和超滤膜净水设备的研发与制造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智能制造相关仪器仪表、电线、电缆、光缆及电工器材、电气机械和器材制造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软硬件产品测试验证工具研发及产品生产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.精密机械手表、机械时钟及零部件制造，智能手表及零部件制造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摩托车整车及重要零部件制造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.新能源汽车设计、研发及零部件制造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新能源汽车动力蓄电池梯次利用产品及技术研发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新能源汽车充换电基础设施及智慧系统技术研发及运营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.防疫、防护产品及其生产设备的研发、生产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41</w:t>
      </w:r>
      <w:r>
        <w:rPr>
          <w:rFonts w:hint="default" w:ascii="Times New Roman" w:hAnsi="Times New Roman" w:eastAsia="宋体" w:cs="Times New Roman"/>
          <w:i w:val="0"/>
          <w:iCs w:val="0"/>
          <w:color w:val="000000"/>
          <w:kern w:val="0"/>
          <w:sz w:val="32"/>
          <w:szCs w:val="32"/>
          <w:u w:val="none"/>
          <w:lang w:val="en-US" w:eastAsia="zh-CN" w:bidi="ar"/>
        </w:rPr>
        <w:t>.新能源、清洁能源动力船舶研发</w:t>
      </w:r>
      <w:r>
        <w:rPr>
          <w:rFonts w:hint="default" w:ascii="Times New Roman" w:hAnsi="Times New Roman" w:eastAsia="宋体" w:cs="Times New Roman"/>
          <w:b w:val="0"/>
          <w:bCs w:val="0"/>
          <w:i w:val="0"/>
          <w:iCs w:val="0"/>
          <w:color w:val="000000"/>
          <w:kern w:val="0"/>
          <w:sz w:val="32"/>
          <w:szCs w:val="32"/>
          <w:u w:val="none"/>
          <w:lang w:val="en-US" w:eastAsia="zh-CN" w:bidi="ar"/>
        </w:rPr>
        <w:t>、建造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.邮轮的设计、制造、维修及相关基础设施设备建设和供船服务、旅游产品经营服务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43</w:t>
      </w:r>
      <w:r>
        <w:rPr>
          <w:rFonts w:hint="default" w:ascii="Times New Roman" w:hAnsi="Times New Roman" w:eastAsia="宋体" w:cs="Times New Roman"/>
          <w:i w:val="0"/>
          <w:iCs w:val="0"/>
          <w:color w:val="000000"/>
          <w:kern w:val="0"/>
          <w:sz w:val="32"/>
          <w:szCs w:val="32"/>
          <w:u w:val="none"/>
          <w:lang w:val="en-US" w:eastAsia="zh-CN" w:bidi="ar"/>
        </w:rPr>
        <w:t>.游艇的设计、制造</w:t>
      </w:r>
      <w:r>
        <w:rPr>
          <w:rFonts w:hint="default" w:ascii="Times New Roman" w:hAnsi="Times New Roman" w:eastAsia="宋体" w:cs="Times New Roman"/>
          <w:b w:val="0"/>
          <w:bCs w:val="0"/>
          <w:i w:val="0"/>
          <w:iCs w:val="0"/>
          <w:color w:val="000000"/>
          <w:kern w:val="0"/>
          <w:sz w:val="32"/>
          <w:szCs w:val="32"/>
          <w:u w:val="none"/>
          <w:lang w:val="en-US" w:eastAsia="zh-CN" w:bidi="ar"/>
        </w:rPr>
        <w:t>、组装</w:t>
      </w:r>
      <w:r>
        <w:rPr>
          <w:rFonts w:hint="default" w:ascii="Times New Roman" w:hAnsi="Times New Roman" w:eastAsia="宋体" w:cs="Times New Roman"/>
          <w:i w:val="0"/>
          <w:iCs w:val="0"/>
          <w:color w:val="000000"/>
          <w:kern w:val="0"/>
          <w:sz w:val="32"/>
          <w:szCs w:val="32"/>
          <w:u w:val="none"/>
          <w:lang w:val="en-US" w:eastAsia="zh-CN" w:bidi="ar"/>
        </w:rPr>
        <w:t>、维修及相关基础设施设备建设和供船服务、旅游产品经营服务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.海洋工程设备研发、制造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海洋可再生能源装备研发及制造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潜水救捞设备制造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深远海搜救打捞装备技术研发</w:t>
      </w:r>
      <w:r>
        <w:rPr>
          <w:rFonts w:hint="default" w:ascii="Times New Roman" w:hAnsi="Times New Roman" w:eastAsiaTheme="majorEastAsia"/>
          <w:b w:val="0"/>
          <w:bCs w:val="0"/>
          <w:color w:val="auto"/>
          <w:sz w:val="32"/>
          <w:szCs w:val="32"/>
          <w:shd w:val="clear" w:fill="FFFFFF"/>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.高尔夫用具制造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.光电子技术和产品（含光纤预制棒、半导体发光二极管LED）开发、制造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通用或高端通用处理器、存储器和操作系统、数据库等基础软硬件研发</w:t>
      </w:r>
      <w:r>
        <w:rPr>
          <w:rFonts w:hint="default" w:ascii="Times New Roman" w:hAnsi="Times New Roman" w:eastAsiaTheme="majorEastAsia"/>
          <w:b w:val="0"/>
          <w:bCs w:val="0"/>
          <w:color w:val="auto"/>
          <w:sz w:val="32"/>
          <w:szCs w:val="32"/>
          <w:shd w:val="clear" w:fill="FFFFFF"/>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.智能手机、平板电脑等智能终端产品及关键零部件的技术开发、生产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.航天相关设备制造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航天食品、航天生物医药、航天医学研究</w:t>
      </w:r>
      <w:r>
        <w:rPr>
          <w:rFonts w:hint="default" w:ascii="Times New Roman" w:hAnsi="Times New Roman" w:eastAsiaTheme="majorEastAsia"/>
          <w:b w:val="0"/>
          <w:bCs w:val="0"/>
          <w:color w:val="auto"/>
          <w:sz w:val="32"/>
          <w:szCs w:val="32"/>
          <w:shd w:val="clear" w:fill="FFFFFF"/>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国际航空货运服务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国际航空器和航材物流、交易市场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.高端消费品经营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57</w:t>
      </w:r>
      <w:r>
        <w:rPr>
          <w:rFonts w:hint="default" w:ascii="Times New Roman" w:hAnsi="Times New Roman" w:eastAsia="宋体" w:cs="Times New Roman"/>
          <w:i w:val="0"/>
          <w:iCs w:val="0"/>
          <w:color w:val="000000"/>
          <w:kern w:val="0"/>
          <w:sz w:val="32"/>
          <w:szCs w:val="32"/>
          <w:u w:val="none"/>
          <w:lang w:val="en-US" w:eastAsia="zh-CN" w:bidi="ar"/>
        </w:rPr>
        <w:t>.离岸新型国际贸易（</w:t>
      </w:r>
      <w:r>
        <w:rPr>
          <w:rFonts w:hint="default" w:ascii="Times New Roman" w:hAnsi="Times New Roman" w:eastAsia="宋体" w:cs="Times New Roman"/>
          <w:i w:val="0"/>
          <w:iCs w:val="0"/>
          <w:strike w:val="0"/>
          <w:color w:val="000000"/>
          <w:kern w:val="0"/>
          <w:sz w:val="32"/>
          <w:szCs w:val="32"/>
          <w:lang w:val="en-US" w:eastAsia="zh-CN" w:bidi="ar"/>
        </w:rPr>
        <w:t>技术先进型服务</w:t>
      </w:r>
      <w:r>
        <w:rPr>
          <w:rFonts w:hint="default" w:ascii="Times New Roman" w:hAnsi="Times New Roman" w:eastAsia="宋体" w:cs="Times New Roman"/>
          <w:i w:val="0"/>
          <w:iCs w:val="0"/>
          <w:color w:val="000000"/>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58</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.现代供应链创新与应用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.航空油料保障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61</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船舶管理、维修、保养、检验检测和相关服务，邮轮</w:t>
      </w:r>
      <w:r>
        <w:rPr>
          <w:rFonts w:hint="eastAsia" w:ascii="Times New Roman" w:hAnsi="Times New Roman" w:cs="Times New Roman"/>
          <w:b w:val="0"/>
          <w:bCs w:val="0"/>
          <w:i w:val="0"/>
          <w:iCs w:val="0"/>
          <w:color w:val="000000"/>
          <w:kern w:val="0"/>
          <w:sz w:val="32"/>
          <w:szCs w:val="32"/>
          <w:u w:val="none"/>
          <w:lang w:val="en-US" w:eastAsia="zh-CN" w:bidi="ar"/>
        </w:rPr>
        <w:t>等</w:t>
      </w:r>
      <w:r>
        <w:rPr>
          <w:rFonts w:hint="default" w:ascii="Times New Roman" w:hAnsi="Times New Roman" w:eastAsia="宋体" w:cs="Times New Roman"/>
          <w:b w:val="0"/>
          <w:bCs w:val="0"/>
          <w:i w:val="0"/>
          <w:iCs w:val="0"/>
          <w:color w:val="000000"/>
          <w:kern w:val="0"/>
          <w:sz w:val="32"/>
          <w:szCs w:val="32"/>
          <w:u w:val="none"/>
          <w:lang w:val="en-US" w:eastAsia="zh-CN" w:bidi="ar"/>
        </w:rPr>
        <w:t>国际航运</w:t>
      </w:r>
      <w:r>
        <w:rPr>
          <w:rFonts w:hint="eastAsia" w:ascii="Times New Roman" w:hAnsi="Times New Roman" w:cs="Times New Roman"/>
          <w:b w:val="0"/>
          <w:bCs w:val="0"/>
          <w:i w:val="0"/>
          <w:iCs w:val="0"/>
          <w:color w:val="000000"/>
          <w:kern w:val="0"/>
          <w:sz w:val="32"/>
          <w:szCs w:val="32"/>
          <w:u w:val="none"/>
          <w:lang w:val="en-US" w:eastAsia="zh-CN" w:bidi="ar"/>
        </w:rPr>
        <w:t>船舶</w:t>
      </w:r>
      <w:r>
        <w:rPr>
          <w:rFonts w:hint="default" w:ascii="Times New Roman" w:hAnsi="Times New Roman" w:eastAsia="宋体" w:cs="Times New Roman"/>
          <w:b w:val="0"/>
          <w:bCs w:val="0"/>
          <w:i w:val="0"/>
          <w:iCs w:val="0"/>
          <w:color w:val="000000"/>
          <w:kern w:val="0"/>
          <w:sz w:val="32"/>
          <w:szCs w:val="32"/>
          <w:u w:val="none"/>
          <w:lang w:val="en-US" w:eastAsia="zh-CN" w:bidi="ar"/>
        </w:rPr>
        <w:t>、飞机物资供应业务，船用燃油和天然气、</w:t>
      </w:r>
      <w:r>
        <w:rPr>
          <w:rFonts w:hint="default" w:ascii="Times New Roman" w:hAnsi="Times New Roman" w:eastAsia="宋体" w:cs="Times New Roman"/>
          <w:i w:val="0"/>
          <w:iCs w:val="0"/>
          <w:color w:val="000000"/>
          <w:kern w:val="0"/>
          <w:sz w:val="32"/>
          <w:szCs w:val="32"/>
          <w:u w:val="none"/>
          <w:lang w:val="en-US" w:eastAsia="zh-CN" w:bidi="ar"/>
        </w:rPr>
        <w:t>船用产品、物料供应等船舶供应</w:t>
      </w:r>
      <w:r>
        <w:rPr>
          <w:rFonts w:hint="default" w:ascii="Times New Roman" w:hAnsi="Times New Roman" w:eastAsia="宋体" w:cs="Times New Roman"/>
          <w:b w:val="0"/>
          <w:bCs w:val="0"/>
          <w:i w:val="0"/>
          <w:iCs w:val="0"/>
          <w:color w:val="000000"/>
          <w:kern w:val="0"/>
          <w:sz w:val="32"/>
          <w:szCs w:val="32"/>
          <w:u w:val="none"/>
          <w:lang w:val="en-US" w:eastAsia="zh-CN" w:bidi="ar"/>
        </w:rPr>
        <w:t>，航运航空保税燃油和保税液化天然气（LNG）加注服务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.国际水上客货运输及辅助业务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.外轮理货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.航运保险、航运仲裁、海损理算、航运交易、航运金融、航运租赁、保税仓储、国际物流配送、航运信息服务、船员服务、海事培训等航运服务业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国际货代、报关、报检等相关代理业务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.大宗商品贸易（国家实行配额管理的商品除外）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67</w:t>
      </w:r>
      <w:r>
        <w:rPr>
          <w:rFonts w:hint="default" w:ascii="Times New Roman" w:hAnsi="Times New Roman" w:eastAsia="宋体" w:cs="Times New Roman"/>
          <w:i w:val="0"/>
          <w:iCs w:val="0"/>
          <w:color w:val="000000"/>
          <w:kern w:val="0"/>
          <w:sz w:val="32"/>
          <w:szCs w:val="32"/>
          <w:u w:val="none"/>
          <w:lang w:val="en-US" w:eastAsia="zh-CN" w:bidi="ar"/>
        </w:rPr>
        <w:t>.品牌体验店、购物中心、</w:t>
      </w:r>
      <w:r>
        <w:rPr>
          <w:rFonts w:hint="default" w:ascii="Times New Roman" w:hAnsi="Times New Roman" w:eastAsia="宋体" w:cs="Times New Roman"/>
          <w:b w:val="0"/>
          <w:bCs w:val="0"/>
          <w:i w:val="0"/>
          <w:iCs w:val="0"/>
          <w:color w:val="000000"/>
          <w:kern w:val="0"/>
          <w:sz w:val="32"/>
          <w:szCs w:val="32"/>
          <w:u w:val="none"/>
          <w:lang w:val="en-US" w:eastAsia="zh-CN" w:bidi="ar"/>
        </w:rPr>
        <w:t>连锁超市、</w:t>
      </w:r>
      <w:r>
        <w:rPr>
          <w:rFonts w:hint="default" w:ascii="Times New Roman" w:hAnsi="Times New Roman" w:eastAsia="宋体" w:cs="Times New Roman"/>
          <w:i w:val="0"/>
          <w:iCs w:val="0"/>
          <w:color w:val="000000"/>
          <w:kern w:val="0"/>
          <w:sz w:val="32"/>
          <w:szCs w:val="32"/>
          <w:u w:val="none"/>
          <w:lang w:val="en-US" w:eastAsia="zh-CN" w:bidi="ar"/>
        </w:rPr>
        <w:t>连锁便利店、</w:t>
      </w:r>
      <w:r>
        <w:rPr>
          <w:rFonts w:hint="default" w:ascii="Times New Roman" w:hAnsi="Times New Roman" w:eastAsia="宋体" w:cs="Times New Roman"/>
          <w:b w:val="0"/>
          <w:bCs w:val="0"/>
          <w:i w:val="0"/>
          <w:iCs w:val="0"/>
          <w:color w:val="000000"/>
          <w:kern w:val="0"/>
          <w:sz w:val="32"/>
          <w:szCs w:val="32"/>
          <w:u w:val="none"/>
          <w:lang w:val="en-US" w:eastAsia="zh-CN" w:bidi="ar"/>
        </w:rPr>
        <w:t>智慧商店、</w:t>
      </w:r>
      <w:r>
        <w:rPr>
          <w:rFonts w:hint="default" w:ascii="Times New Roman" w:hAnsi="Times New Roman" w:eastAsia="宋体" w:cs="Times New Roman"/>
          <w:i w:val="0"/>
          <w:iCs w:val="0"/>
          <w:color w:val="000000"/>
          <w:kern w:val="0"/>
          <w:sz w:val="32"/>
          <w:szCs w:val="32"/>
          <w:u w:val="none"/>
          <w:lang w:val="en-US" w:eastAsia="zh-CN" w:bidi="ar"/>
        </w:rPr>
        <w:t>主题商城</w:t>
      </w:r>
      <w:r>
        <w:rPr>
          <w:rFonts w:hint="default" w:ascii="Times New Roman" w:hAnsi="Times New Roman" w:eastAsia="宋体" w:cs="Times New Roman"/>
          <w:b w:val="0"/>
          <w:bCs w:val="0"/>
          <w:i w:val="0"/>
          <w:iCs w:val="0"/>
          <w:color w:val="000000"/>
          <w:kern w:val="0"/>
          <w:sz w:val="32"/>
          <w:szCs w:val="32"/>
          <w:u w:val="none"/>
          <w:lang w:val="en-US" w:eastAsia="zh-CN" w:bidi="ar"/>
        </w:rPr>
        <w:t>、社区商业、大型综合批发市场、专业商品批发市场等商贸设施运营及信息化改造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.贸易经纪、代理与服务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.新能源汽车及零配件销售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.全球集拼分拨系统研发及运营管理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.旅游、生态、文化主题酒店的建设、运营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.机械设备经营租赁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.医药器械外包服务（合同研究组织CRO、医药生产外包CDMO）</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.医药咨询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药品非临床安全评价服务，医疗器械非临床研究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.园区管理服务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资源库（馆、中心）、科学数据中心运营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.高端化工品、化工新材料的工艺、装置和技术的研发及设计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79</w:t>
      </w:r>
      <w:r>
        <w:rPr>
          <w:rFonts w:hint="default" w:ascii="Times New Roman" w:hAnsi="Times New Roman" w:eastAsia="宋体" w:cs="Times New Roman"/>
          <w:i w:val="0"/>
          <w:iCs w:val="0"/>
          <w:color w:val="000000"/>
          <w:kern w:val="0"/>
          <w:sz w:val="32"/>
          <w:szCs w:val="32"/>
          <w:u w:val="none"/>
          <w:lang w:val="en-US" w:eastAsia="zh-CN" w:bidi="ar"/>
        </w:rPr>
        <w:t>.证券公司、期货公司、保险公司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.创业投资、天使投资、其他期货市场服务、资本投资服务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.融资租赁服务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.医疗设备、公务机、新能源汽车经营租赁及维修服务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元宇宙技术研发及产品生产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节能节水、低碳循环、治污减排等核心节能环保技术工艺、成套产品研发及产业化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节能环保技术与产品开发、节能环保工程设计与施工运营、节能诊断服务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.钻石、宝玉石珠宝等消费精品设计、加工、制造和贸易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.外籍人员子女学校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.普通高中和</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.高端专业医疗、康复、护理等医疗卫生服务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.电影院的建设、经营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.互联网上网服务营业场所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.演出经纪机构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.娱乐场所经营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.体育健康休闲、养生休闲等休闲服务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.健康医疗旅游、体育旅游开发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.乡村民宿、旅居车旅游的开发和经营及配套设施建设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.观光农业、休闲农业的开发和经营及其配套设施建设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.海洋、热带雨林生态旅游资源开发、经营及其配套设施建设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.城市综合体概念的旅游社区、旅游度假区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.智能体育</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重庆市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1.农林牧渔特色产业发展、技术研发、产品加工及出口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2.啤酒制造产业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3.上游石油天然气（特别是四川盆地）矿权空白区域页岩的勘探、开采和选矿，页岩油气技术开发与应用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单条化学木浆30万吨/年及以上、化学机械木浆10万吨/年及以上、化学竹浆10万吨/年及以上的林纸一体化生产线及相应配套的纸及纸板生产线（新闻纸、铜版纸、餐巾纸原纸、面巾纸原纸、卫生纸原纸、白板纸除外）建设，采用清洁生产工艺、以非木纤维为原料、单条10万吨/年及以上的纸浆生产线建设，先进制浆、造纸设备开发与制造，无元素氯（ECF）和全无氯（TCF）化学纸浆漂白工艺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5.聚氨酯主要原料、组合料，高性能、高附加值聚氨酯、工程塑料及下游新材料创新应用产品开发、生产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6.天然药、原料药、中成药的深加工（不含涉密处方），中医药加工及生物成分萃取，特色原料药和中间体、海外汉方药、化学仿制药生产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7.生物医药技术开发、生产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8.石墨烯、碳纤维（复合材料）等碳系材料的生产设备（气象沉淀、碳化烧结等）的研发、制造，石墨烯、碳纤维（含复合材料）等碳系材料的研发生产及终端产品制造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9.气凝胶</w:t>
      </w:r>
      <w:r>
        <w:rPr>
          <w:rFonts w:hint="default" w:ascii="Times New Roman" w:hAnsi="Times New Roman" w:eastAsia="宋体" w:cs="Times New Roman"/>
          <w:b w:val="0"/>
          <w:bCs w:val="0"/>
          <w:i w:val="0"/>
          <w:iCs w:val="0"/>
          <w:color w:val="000000"/>
          <w:kern w:val="0"/>
          <w:sz w:val="32"/>
          <w:szCs w:val="32"/>
          <w:u w:val="none"/>
          <w:lang w:val="en-US" w:eastAsia="zh-CN" w:bidi="ar"/>
        </w:rPr>
        <w:t>、金属有机框架材料（MOFs）、超导材料、新型碳材料、增材材料、特种非金属材料、特种橡胶材料、第四代化合物半导体研发及生产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10.长寿节能环保耐火材料生产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11.特殊品种（超白、超薄、在线Low-E、中空、超厚、本体着色）优质浮法玻璃技术开发和深加工，汽车级优质浮法玻璃（用于汽车玻璃&gt;产量的85%及以上）的技术开发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12.木、竹、藤、金属、塑料家具的设计、制造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13.棉、毛、麻、丝、化纤的高档纺织、针织及服装加工生产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14.玩具开发生产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15.艺术陶瓷、日用陶瓷、工业陶瓷的研发、生产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16.铝、镁精深加工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17.环保设备（大气、污水、固废处理设备）制造及其解决方案应用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18.排气量250ml及以上高性能摩托车整车制造及重要零部件制造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19.专用汽车（不包括普通半挂车、自卸车、罐式车、厢式车和仓栅式汽车）制造（须执行《汽车产业投资管理规定》）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20.高性能子午线轮胎的生产：无内胎载重子午胎，低断面和扁平化（低于55系列）、大轮辋高性能轿车子午胎（15吋以上），航空轮胎及农用子午胎以及列入《当前优先发展的高技术产业化重点领域指南》的子午线轮胎关键原材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strike/>
          <w:color w:val="000000"/>
          <w:kern w:val="0"/>
          <w:sz w:val="32"/>
          <w:szCs w:val="32"/>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21.汽车零部件制造：满足国六排放标准及以上的增压直喷汽油机/清洁高效柴油机/驱动系统零部件（离合器、减振器、双质量飞轮）、六档以上自动变速箱（AT、DCT、AMT）、座椅、传动轴、电动转向系统零部件、新能源专用发动机/变速器；新能源车用动力锂电池、驱动电机、电控系统、电制动、能量回收系统、电空调、远程监控系统等关键零部件；传动/安全/车身/行驶/信息控制系统、高级驾驶辅助系统（ADAS）、自动驾驶控制系统等智能汽车关键部件；DPF、GPF、SCR等发动机后处理系统、替代燃料发动机ECU控制策略及软硬件；轻量化底盘及车身；轻量化材料应用（高强钢、铝镁合金、复合塑料、粉末冶金、高强度复合纤维等）、行业共性技术平台（汽车风洞、轻量化、全球研发中心等）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strike/>
          <w:color w:val="000000"/>
          <w:kern w:val="0"/>
          <w:sz w:val="32"/>
          <w:szCs w:val="32"/>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22.储能技术研发与生产应用（含抽水蓄能、</w:t>
      </w:r>
      <w:r>
        <w:rPr>
          <w:rFonts w:hint="default" w:ascii="Times New Roman" w:hAnsi="Times New Roman" w:eastAsia="宋体" w:cs="Times New Roman"/>
          <w:b w:val="0"/>
          <w:bCs w:val="0"/>
          <w:i w:val="0"/>
          <w:iCs w:val="0"/>
          <w:color w:val="000000"/>
          <w:kern w:val="0"/>
          <w:sz w:val="32"/>
          <w:szCs w:val="32"/>
          <w:u w:val="none"/>
          <w:lang w:val="en-US" w:eastAsia="zh-CN" w:bidi="ar"/>
        </w:rPr>
        <w:t>锂离子电池、钠离子电池、液流电池、铅炭电池等</w:t>
      </w:r>
      <w:r>
        <w:rPr>
          <w:rFonts w:hint="default" w:ascii="Times New Roman" w:hAnsi="Times New Roman" w:eastAsia="宋体" w:cs="Times New Roman"/>
          <w:i w:val="0"/>
          <w:iCs w:val="0"/>
          <w:color w:val="000000"/>
          <w:kern w:val="0"/>
          <w:sz w:val="32"/>
          <w:szCs w:val="32"/>
          <w:u w:val="none"/>
          <w:lang w:val="en-US" w:eastAsia="zh-CN" w:bidi="ar"/>
        </w:rPr>
        <w:t>电化学储能、压缩空气储能、</w:t>
      </w:r>
      <w:r>
        <w:rPr>
          <w:rFonts w:hint="default" w:ascii="Times New Roman" w:hAnsi="Times New Roman" w:eastAsia="宋体" w:cs="Times New Roman"/>
          <w:b w:val="0"/>
          <w:bCs w:val="0"/>
          <w:i w:val="0"/>
          <w:iCs w:val="0"/>
          <w:color w:val="000000"/>
          <w:kern w:val="0"/>
          <w:sz w:val="32"/>
          <w:szCs w:val="32"/>
          <w:u w:val="none"/>
          <w:lang w:val="en-US" w:eastAsia="zh-CN" w:bidi="ar"/>
        </w:rPr>
        <w:t>重力储能、</w:t>
      </w:r>
      <w:r>
        <w:rPr>
          <w:rFonts w:hint="default" w:ascii="Times New Roman" w:hAnsi="Times New Roman" w:eastAsia="宋体" w:cs="Times New Roman"/>
          <w:i w:val="0"/>
          <w:iCs w:val="0"/>
          <w:color w:val="000000"/>
          <w:kern w:val="0"/>
          <w:sz w:val="32"/>
          <w:szCs w:val="32"/>
          <w:u w:val="none"/>
          <w:lang w:val="en-US" w:eastAsia="zh-CN" w:bidi="ar"/>
        </w:rPr>
        <w:t>飞轮储能、氢储能、热储能等）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23.天然气分布式能源燃气轮机、内燃机的研发、制造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24.</w:t>
      </w:r>
      <w:r>
        <w:rPr>
          <w:rFonts w:hint="default" w:ascii="Times New Roman" w:hAnsi="Times New Roman" w:eastAsia="宋体" w:cs="Times New Roman"/>
          <w:b w:val="0"/>
          <w:bCs w:val="0"/>
          <w:i w:val="0"/>
          <w:iCs w:val="0"/>
          <w:color w:val="000000"/>
          <w:kern w:val="0"/>
          <w:sz w:val="32"/>
          <w:szCs w:val="32"/>
          <w:u w:val="none"/>
          <w:lang w:val="en-US" w:eastAsia="zh-CN" w:bidi="ar"/>
        </w:rPr>
        <w:t>组件零部件胶膜（EVA</w:t>
      </w:r>
      <w:r>
        <w:rPr>
          <w:rFonts w:hint="eastAsia" w:ascii="Times New Roman" w:hAnsi="Times New Roman" w:cs="Times New Roman"/>
          <w:b w:val="0"/>
          <w:bCs w:val="0"/>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、光伏玻璃、背板、接线盒等</w:t>
      </w:r>
      <w:r>
        <w:rPr>
          <w:rFonts w:hint="default" w:ascii="Times New Roman" w:hAnsi="Times New Roman" w:eastAsia="宋体" w:cs="Times New Roman"/>
          <w:i w:val="0"/>
          <w:iCs w:val="0"/>
          <w:color w:val="000000"/>
          <w:kern w:val="0"/>
          <w:sz w:val="32"/>
          <w:szCs w:val="32"/>
          <w:u w:val="none"/>
          <w:lang w:val="en-US" w:eastAsia="zh-CN" w:bidi="ar"/>
        </w:rPr>
        <w:t>太阳能发电设备及零部件制造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25.线宽0.25微米以下大规模数字集成电路制造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26.计算机、智能手机、家用电器、智能家居等智能终端产品及元件、器件的技术开发、生产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工业机器人、建筑机器人、检验检测设备整机及零部件研发、制造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.显示屏、芯片制造用电子特气、化合物半导体、电子化学品的生产、应用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.康复用设备及关键部件的开发生产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.500千伏及以上高压直流换流变压器研发、制造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1</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国家1级能（水）效</w:t>
      </w:r>
      <w:r>
        <w:rPr>
          <w:rFonts w:hint="default" w:ascii="Times New Roman" w:hAnsi="Times New Roman" w:eastAsia="宋体" w:cs="Times New Roman"/>
          <w:i w:val="0"/>
          <w:iCs w:val="0"/>
          <w:color w:val="000000"/>
          <w:kern w:val="0"/>
          <w:sz w:val="32"/>
          <w:szCs w:val="32"/>
          <w:u w:val="none"/>
          <w:lang w:val="en-US" w:eastAsia="zh-CN" w:bidi="ar"/>
        </w:rPr>
        <w:t>节能环保型家电整机，压缩机、电机、变频器、液晶面板等关键零部件生产，无线输电、裸眼3D、体感输入等新技术开发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.半导体照明材料上下游产品及相关设备的研发、制造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.二氧化碳回收、一氧化碳等特殊工业气体制备及应用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.FINEX技术及高速、无头连轧技术研发、应用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.高精度、高可靠性过程测量仪表，智能传感器制造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车用电仪表生产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可用于生物、化学领域的高硼硅玻璃耗材及实验用仪器研发、生产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.商业连锁经营、跨区域代理经营等新型流通业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.平行进口汽车符合性整改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科技信息与咨询服务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国际货物多式联运、公铁江海多式联运，国际物流供应链管理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.数字创意、动漫创作、制作及衍生品开发（不涉及网络视听节目服务）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艺术表演培训和中介服务及文化用品、设备等产业化开发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文化基地（动漫、产业、传统工艺）和研学基地经营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47</w:t>
      </w:r>
      <w:r>
        <w:rPr>
          <w:rFonts w:hint="default" w:ascii="Times New Roman" w:hAnsi="Times New Roman" w:eastAsia="宋体" w:cs="Times New Roman"/>
          <w:i w:val="0"/>
          <w:iCs w:val="0"/>
          <w:color w:val="000000"/>
          <w:kern w:val="0"/>
          <w:sz w:val="32"/>
          <w:szCs w:val="32"/>
          <w:u w:val="none"/>
          <w:lang w:val="en-US" w:eastAsia="zh-CN" w:bidi="ar"/>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康养体育旅游、音乐旅游的产品开发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.金融机构的金融科技产品研发、应用和服务输出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“三农”</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、小微企业、个体工商户小额贷款金融服务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.太阳能热利用及光伏发电应用一体化建筑，节能建筑、绿色建筑、装配式建筑技术、产品的研发与推广，城镇园林绿化及生态小区建设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四川省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1.农林牧渔特色产业发展、技术研发、产品加工（包括</w:t>
      </w:r>
      <w:r>
        <w:rPr>
          <w:rFonts w:hint="default" w:ascii="Times New Roman" w:hAnsi="Times New Roman" w:eastAsia="宋体" w:cs="Times New Roman"/>
          <w:b w:val="0"/>
          <w:bCs w:val="0"/>
          <w:i w:val="0"/>
          <w:iCs w:val="0"/>
          <w:color w:val="000000"/>
          <w:kern w:val="0"/>
          <w:sz w:val="32"/>
          <w:szCs w:val="32"/>
          <w:u w:val="none"/>
          <w:lang w:val="en-US" w:eastAsia="zh-CN" w:bidi="ar"/>
        </w:rPr>
        <w:t>肉兔、</w:t>
      </w:r>
      <w:r>
        <w:rPr>
          <w:rFonts w:hint="default" w:ascii="Times New Roman" w:hAnsi="Times New Roman" w:eastAsia="宋体" w:cs="Times New Roman"/>
          <w:i w:val="0"/>
          <w:iCs w:val="0"/>
          <w:color w:val="000000"/>
          <w:kern w:val="0"/>
          <w:sz w:val="32"/>
          <w:szCs w:val="32"/>
          <w:u w:val="none"/>
          <w:lang w:val="en-US" w:eastAsia="zh-CN" w:bidi="ar"/>
        </w:rPr>
        <w:t>中药、红薯、柠檬、茶叶、</w:t>
      </w:r>
      <w:r>
        <w:rPr>
          <w:rFonts w:hint="default" w:ascii="Times New Roman" w:hAnsi="Times New Roman" w:eastAsia="宋体" w:cs="Times New Roman"/>
          <w:b w:val="0"/>
          <w:bCs w:val="0"/>
          <w:i w:val="0"/>
          <w:iCs w:val="0"/>
          <w:color w:val="000000"/>
          <w:kern w:val="0"/>
          <w:sz w:val="32"/>
          <w:szCs w:val="32"/>
          <w:u w:val="none"/>
          <w:lang w:val="en-US" w:eastAsia="zh-CN" w:bidi="ar"/>
        </w:rPr>
        <w:t>蔬菜、油樟</w:t>
      </w:r>
      <w:r>
        <w:rPr>
          <w:rFonts w:hint="default" w:ascii="Times New Roman" w:hAnsi="Times New Roman" w:eastAsia="宋体" w:cs="Times New Roman"/>
          <w:i w:val="0"/>
          <w:iCs w:val="0"/>
          <w:color w:val="000000"/>
          <w:kern w:val="0"/>
          <w:sz w:val="32"/>
          <w:szCs w:val="32"/>
          <w:u w:val="none"/>
          <w:lang w:val="en-US" w:eastAsia="zh-CN" w:bidi="ar"/>
        </w:rPr>
        <w:t>，水果酿酒）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2.节水灌溉和旱作节水技术、</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耕地保护</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酒糟资源综合利用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养殖业自动化系统、机械设备研发、设计、制造和运行维护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调味品开发、生产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高端环保竹质餐具、竹质包装材料、竹质板材、竹质纤维复合材料、竹缠绕复合材料管道管材等</w:t>
      </w:r>
      <w:r>
        <w:rPr>
          <w:rFonts w:hint="eastAsia" w:asciiTheme="majorEastAsia" w:hAnsiTheme="majorEastAsia" w:eastAsiaTheme="majorEastAsia" w:cstheme="majorEastAsia"/>
          <w:b w:val="0"/>
          <w:bCs w:val="0"/>
          <w:i w:val="0"/>
          <w:caps w:val="0"/>
          <w:color w:val="auto"/>
          <w:spacing w:val="0"/>
          <w:sz w:val="32"/>
          <w:szCs w:val="32"/>
          <w:shd w:val="clear" w:fill="FFFFFF"/>
          <w:lang w:val="en-US" w:eastAsia="zh-CN"/>
        </w:rPr>
        <w:t>“以竹代塑”</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产品开发、制造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采用清洁工艺、智能化设备，单条化学竹浆10万吨/年及以上竹浆纸一体化生产线建设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8</w:t>
      </w:r>
      <w:r>
        <w:rPr>
          <w:rFonts w:hint="default" w:ascii="Times New Roman" w:hAnsi="Times New Roman" w:eastAsia="宋体" w:cs="Times New Roman"/>
          <w:i w:val="0"/>
          <w:iCs w:val="0"/>
          <w:color w:val="000000"/>
          <w:kern w:val="0"/>
          <w:sz w:val="32"/>
          <w:szCs w:val="32"/>
          <w:u w:val="none"/>
          <w:lang w:val="en-US" w:eastAsia="zh-CN" w:bidi="ar"/>
        </w:rPr>
        <w:t>.上游石油天然气（特别是四川盆地）矿权空白区域页岩的勘探、开采、选矿，页岩油气技术开发与应用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.饮用天然矿泉水生产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.啤酒制造产业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皮鞋、运动鞋等整鞋制造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.文具、玩具、教学用具、箱包开发生产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.重型瓦楞纸板及纸箱设备制造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.木、竹、藤、金属、塑料家具的设计、制造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.体育用品及相关产品研发、制造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彩灯、仿真恐龙的策划、设计、制作、安装、展览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.聚氨酯主要原料、组合料，高性能、高附加值聚氨酯、工程塑料及下游新材料创新应用产品开发、生产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.天然药、原料药、中成药的深加工，特色中药材的种植、养殖及加工（不含涉密处方）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.生物医药及医药中间体、生物制剂的研发、生产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.高端医疗设备及医用材料开发生产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.高端医用器械、生物医药制造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23</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.恶性肿瘤、心脑血管疾病、神经退行性疾病、糖尿病、自身免疫性疾病、血液系统及其</w:t>
      </w: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他</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重大疾病药物生产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.流行性呼吸系统疾病、肝炎等重大传染病预防性疫苗及肿瘤、心脑血管新型疫苗生产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25</w:t>
      </w:r>
      <w:r>
        <w:rPr>
          <w:rFonts w:hint="default" w:ascii="Times New Roman" w:hAnsi="Times New Roman" w:eastAsia="宋体" w:cs="Times New Roman"/>
          <w:i w:val="0"/>
          <w:iCs w:val="0"/>
          <w:color w:val="000000"/>
          <w:kern w:val="0"/>
          <w:sz w:val="32"/>
          <w:szCs w:val="32"/>
          <w:u w:val="none"/>
          <w:lang w:val="en-US" w:eastAsia="zh-CN" w:bidi="ar"/>
        </w:rPr>
        <w:t>.钒钛资源</w:t>
      </w:r>
      <w:r>
        <w:rPr>
          <w:rFonts w:hint="default" w:ascii="Times New Roman" w:hAnsi="Times New Roman" w:eastAsia="宋体" w:cs="Times New Roman"/>
          <w:b w:val="0"/>
          <w:bCs w:val="0"/>
          <w:i w:val="0"/>
          <w:iCs w:val="0"/>
          <w:color w:val="000000"/>
          <w:kern w:val="0"/>
          <w:sz w:val="32"/>
          <w:szCs w:val="32"/>
          <w:u w:val="none"/>
          <w:lang w:val="en-US" w:eastAsia="zh-CN" w:bidi="ar"/>
        </w:rPr>
        <w:t>开采及</w:t>
      </w:r>
      <w:r>
        <w:rPr>
          <w:rFonts w:hint="default" w:ascii="Times New Roman" w:hAnsi="Times New Roman" w:eastAsia="宋体" w:cs="Times New Roman"/>
          <w:i w:val="0"/>
          <w:iCs w:val="0"/>
          <w:color w:val="000000"/>
          <w:kern w:val="0"/>
          <w:sz w:val="32"/>
          <w:szCs w:val="32"/>
          <w:u w:val="none"/>
          <w:lang w:val="en-US" w:eastAsia="zh-CN" w:bidi="ar"/>
        </w:rPr>
        <w:t>综合利用新技术和新产品研发、制造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26</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铝精深加工、钛及</w:t>
      </w:r>
      <w:r>
        <w:rPr>
          <w:rFonts w:hint="default" w:ascii="Times New Roman" w:hAnsi="Times New Roman" w:eastAsia="宋体" w:cs="Times New Roman"/>
          <w:i w:val="0"/>
          <w:iCs w:val="0"/>
          <w:color w:val="000000"/>
          <w:kern w:val="0"/>
          <w:sz w:val="32"/>
          <w:szCs w:val="32"/>
          <w:u w:val="none"/>
          <w:lang w:val="en-US" w:eastAsia="zh-CN" w:bidi="ar"/>
        </w:rPr>
        <w:t>钛合金</w:t>
      </w:r>
      <w:r>
        <w:rPr>
          <w:rFonts w:hint="default" w:ascii="Times New Roman" w:hAnsi="Times New Roman" w:eastAsia="宋体" w:cs="Times New Roman"/>
          <w:b w:val="0"/>
          <w:bCs w:val="0"/>
          <w:i w:val="0"/>
          <w:iCs w:val="0"/>
          <w:color w:val="000000"/>
          <w:kern w:val="0"/>
          <w:sz w:val="32"/>
          <w:szCs w:val="32"/>
          <w:u w:val="none"/>
          <w:lang w:val="en-US" w:eastAsia="zh-CN" w:bidi="ar"/>
        </w:rPr>
        <w:t>冶炼及</w:t>
      </w:r>
      <w:r>
        <w:rPr>
          <w:rFonts w:hint="default" w:ascii="Times New Roman" w:hAnsi="Times New Roman" w:eastAsia="宋体" w:cs="Times New Roman"/>
          <w:i w:val="0"/>
          <w:iCs w:val="0"/>
          <w:color w:val="000000"/>
          <w:kern w:val="0"/>
          <w:sz w:val="32"/>
          <w:szCs w:val="32"/>
          <w:u w:val="none"/>
          <w:lang w:val="en-US" w:eastAsia="zh-CN" w:bidi="ar"/>
        </w:rPr>
        <w:t>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绿色铝、绿色硅、绿色钛的生产、精深加工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strike/>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铜铝合金材料及制品生产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.含氟精细化学品和高品质含氟无机盐生产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.石墨烯、碳纤维（含复合材料）等碳系材料的研发生产及终端产品制造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.石墨的高端应用和精深加工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.线缆线束（包含高端汽车线缆线束、工业用线束、LVDS连接线、线缆及配套高分子材料等）的生产制造</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.硅材料及晶硅光伏新材料的开发、生产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节能高效型三聚氰胺生产技术及其下游产品的开发、生产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玄武岩技术开发及产品生产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再生金属资源综合利用及体系建设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铜矿及其他有色金属产品延伸加工及循环利用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高新技术有色金属材料及产品生产：锂电池电极用铝箔，电解铜箔、高性能铜镍</w:t>
      </w:r>
    </w:p>
    <w:p>
      <w:pPr>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用于包装各类粮油食品、果蔬、饮料、日化产品等内容物的金属包装制品（应为完整品）的制造及加工（包括制品的内外壁印涂加工）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.应用于工业、医学、电子、航空航天等领域的特种陶瓷生产及技术、装备开发；陶瓷清洁生产及综合利用技术开发</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.3D车载盖板玻璃制造（车内显示屏防护材料）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.锂资源加工和相关锂产品的研发、制造</w:t>
      </w:r>
    </w:p>
    <w:p>
      <w:pPr>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钠离子电池材料及电芯制备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.新型放化疗、医用机器人、新型数字医学影像设备等高端诊疗整机设备研发及生产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.节能、低温家庭储藏粮食设备研发与制造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.大型游乐设施研发制造及检验检测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高效节能装备制造及节能降碳改造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物流智能包装设备研发、制造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52</w:t>
      </w:r>
      <w:r>
        <w:rPr>
          <w:rFonts w:hint="default" w:ascii="Times New Roman" w:hAnsi="Times New Roman" w:eastAsia="宋体" w:cs="Times New Roman"/>
          <w:i w:val="0"/>
          <w:iCs w:val="0"/>
          <w:color w:val="000000"/>
          <w:kern w:val="0"/>
          <w:sz w:val="32"/>
          <w:szCs w:val="32"/>
          <w:u w:val="none"/>
          <w:lang w:val="en-US" w:eastAsia="zh-CN" w:bidi="ar"/>
        </w:rPr>
        <w:t>.汽车零部件及汽车电子装置开发与制造：六档以上自动变速箱、商用车用高功率密度驱动桥、随动前照灯系统、轻量化材料应用（高强钢、铝镁合金、复合塑料、粉末冶金、高强度复合纤维等）、离合器、液压减震器、中控盘总成、座椅、燃油共轨喷射系统相关产品、涡轮增压发动机、电机及控制系统、主动安全及自动驾驶控制系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新能源汽车设计、研发及零部件制造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30吨以上液压挖掘机、6米及以上全断面掘进机、320马力及以上履带推土机、6吨及以上装载机、600吨及以上架桥设备（含架桥机、运梁车、提梁机）、400吨及以上履带起重机、100吨及以上全地面起重机、钻孔100毫米以上凿岩台车、400千瓦及以上砼冷热再生设备、1米宽及以上铣刨机；关键零部件：动力换挡变速箱、湿式驱动桥、回转支承、液力变矩器、为电动叉车配套的电机、电控、压力25兆帕以上液压马达、泵、控制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.全钒液流电池开发、生产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57</w:t>
      </w:r>
      <w:r>
        <w:rPr>
          <w:rFonts w:hint="default" w:ascii="Times New Roman" w:hAnsi="Times New Roman" w:eastAsia="宋体" w:cs="Times New Roman"/>
          <w:i w:val="0"/>
          <w:iCs w:val="0"/>
          <w:color w:val="000000"/>
          <w:kern w:val="0"/>
          <w:sz w:val="32"/>
          <w:szCs w:val="32"/>
          <w:u w:val="none"/>
          <w:lang w:val="en-US" w:eastAsia="zh-CN" w:bidi="ar"/>
        </w:rPr>
        <w:t>.储能技术研发与生产应用（含抽水蓄能、</w:t>
      </w:r>
      <w:r>
        <w:rPr>
          <w:rFonts w:hint="default" w:ascii="Times New Roman" w:hAnsi="Times New Roman" w:eastAsia="宋体" w:cs="Times New Roman"/>
          <w:b w:val="0"/>
          <w:bCs w:val="0"/>
          <w:i w:val="0"/>
          <w:iCs w:val="0"/>
          <w:color w:val="000000"/>
          <w:kern w:val="0"/>
          <w:sz w:val="32"/>
          <w:szCs w:val="32"/>
          <w:u w:val="none"/>
          <w:lang w:val="en-US" w:eastAsia="zh-CN" w:bidi="ar"/>
        </w:rPr>
        <w:t>锂离子电池、钠离子电池、液流电池、铅炭电池等</w:t>
      </w:r>
      <w:r>
        <w:rPr>
          <w:rFonts w:hint="default" w:ascii="Times New Roman" w:hAnsi="Times New Roman" w:eastAsia="宋体" w:cs="Times New Roman"/>
          <w:i w:val="0"/>
          <w:iCs w:val="0"/>
          <w:color w:val="000000"/>
          <w:kern w:val="0"/>
          <w:sz w:val="32"/>
          <w:szCs w:val="32"/>
          <w:u w:val="none"/>
          <w:lang w:val="en-US" w:eastAsia="zh-CN" w:bidi="ar"/>
        </w:rPr>
        <w:t>电化学储能、压缩空气储能、</w:t>
      </w:r>
      <w:r>
        <w:rPr>
          <w:rFonts w:hint="default" w:ascii="Times New Roman" w:hAnsi="Times New Roman" w:eastAsia="宋体" w:cs="Times New Roman"/>
          <w:b w:val="0"/>
          <w:bCs w:val="0"/>
          <w:i w:val="0"/>
          <w:iCs w:val="0"/>
          <w:color w:val="000000"/>
          <w:kern w:val="0"/>
          <w:sz w:val="32"/>
          <w:szCs w:val="32"/>
          <w:u w:val="none"/>
          <w:lang w:val="en-US" w:eastAsia="zh-CN" w:bidi="ar"/>
        </w:rPr>
        <w:t>重力储能、</w:t>
      </w:r>
      <w:r>
        <w:rPr>
          <w:rFonts w:hint="default" w:ascii="Times New Roman" w:hAnsi="Times New Roman" w:eastAsia="宋体" w:cs="Times New Roman"/>
          <w:i w:val="0"/>
          <w:iCs w:val="0"/>
          <w:color w:val="000000"/>
          <w:kern w:val="0"/>
          <w:sz w:val="32"/>
          <w:szCs w:val="32"/>
          <w:u w:val="none"/>
          <w:lang w:val="en-US" w:eastAsia="zh-CN" w:bidi="ar"/>
        </w:rPr>
        <w:t>飞轮储能、氢储能、热储能等）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.3000KW以上大型、重型燃气轮机高温部件及控制系统的研发、制造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.半导体照明材料上下游产品及相关设备的研发、制造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.精密电子注塑产品开发、生产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.液晶电视、数字电视、节能环保电冰箱、智能洗衣机等高档家用电器制造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.智能手机、平板电脑等智能终端产品及关键零部件的技术开发、生产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.半导体、光电子器件、新型电子元器件等电子产品用材料开发、生产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.新型电子元器件制造：高速、敏感电子（气）连接器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.医疗及康复用器械、设备及关键部件的开发、生产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.天然气压缩机（含煤层气压缩机）制造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.环保设备制造及其解决方案应用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.工业尾矿及工业生产废弃物及低品位、复杂、难处理矿的资源化利用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.工业过程自动控制系统与装置制造：现场总线控制系统，可编程控制器（PLC），两相流量计，固体流量计，新型传感器及现场测量仪表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.商业连锁经营、跨区域代理经营等新型流通业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71</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港口集疏运铁路/公路专用线的经营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以通航为主的航电（运）枢纽工程的经营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.观光旅游、体育航空类通用航空公司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观光农业、休闲农业的开发和经营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.卫生咨询、健康管理、医疗知识等医疗信息服务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医疗美容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高端专业医疗、康复、护理等医疗卫生服务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.艺术表演培训和中介服务及文化用品、设备等产业化开发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元宇宙底层技术开发</w:t>
      </w:r>
      <w:r>
        <w:rPr>
          <w:rFonts w:hint="default" w:ascii="Times New Roman" w:hAnsi="Times New Roman" w:eastAsiaTheme="majorEastAsia"/>
          <w:b w:val="0"/>
          <w:bCs w:val="0"/>
          <w:color w:val="auto"/>
          <w:sz w:val="32"/>
          <w:szCs w:val="32"/>
          <w:shd w:val="clear" w:fill="FFFFFF"/>
        </w:rPr>
        <w:t>及产品生产</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，游戏、数字音频等数字内容设计与制作，数字创意技术研发与设备制造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.健康旅游开发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.康养体育旅游、音乐旅游等产品开发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贵州省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1.茶叶的种植、开发、培育、销售、深加工及新品种的育种、推广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2.富硒农产品种植、栽培技术开发（不含粮食作物）；富硒农产品、食品的开发、生产（不含粮食作物）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3.蓝莓的种植、开发、培育、销售、深加工及新品种的培育、推广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4.特色药用植物种植、加工和制药新工艺开发</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（国家禁止利用的除外）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5.退耕还林还草、天然林保护等国家重点生态工程后续产业开发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6.节水灌溉和旱作节水技术开发与应用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7.马铃薯、魔芋等产品深加工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8.畜禽、辣椒、苦荞、山药、核桃深加工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木材加工及家具制造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.体育用品及相关产品研发、制造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.针状焦生产、粗苯精深加工产业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重晶石、耐火粘土精深加工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.用先进技术对固定层合成氨装置进行优化节能技改项目建设、运营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.利用甲醇开发M100新型动力燃料及合成氨生产尾气发展新能源</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.利用工业生产二氧化碳废气发展工业级、食品级二氧化碳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.己二酸生产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.采用先进技术建设30万吨/年及以上煤制合成氨及配套尿素项目建设、运营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.动植物药材资源开发、保护和可持续利用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（国家禁止利用的除外）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.铝等有色金属精深加工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.高性能铝合金系列产品开发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.新型短流程钢铁冶炼技术开发及应用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.非高炉冶炼技术（直接还原法）开发与应用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.磨料磨具产品生产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.新型凿岩钎具的开发及用钢材料生产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.制酒、制茶用生产设备的制造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.新能源电池正负极材料的加工（磷酸铁锂、六氟磷酸锂加工）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.半导体照明材料上下游产品及相关设备的研发、制造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.动力锂电池材料研发、生产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31</w:t>
      </w:r>
      <w:r>
        <w:rPr>
          <w:rFonts w:hint="default" w:ascii="Times New Roman" w:hAnsi="Times New Roman" w:eastAsia="宋体" w:cs="Times New Roman"/>
          <w:i w:val="0"/>
          <w:iCs w:val="0"/>
          <w:color w:val="000000"/>
          <w:kern w:val="0"/>
          <w:sz w:val="32"/>
          <w:szCs w:val="32"/>
          <w:u w:val="none"/>
          <w:lang w:val="en-US" w:eastAsia="zh-CN" w:bidi="ar"/>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2</w:t>
      </w:r>
      <w:r>
        <w:rPr>
          <w:rFonts w:hint="default" w:ascii="Times New Roman" w:hAnsi="Times New Roman" w:eastAsia="宋体" w:cs="Times New Roman"/>
          <w:i w:val="0"/>
          <w:iCs w:val="0"/>
          <w:color w:val="000000"/>
          <w:kern w:val="0"/>
          <w:sz w:val="32"/>
          <w:szCs w:val="32"/>
          <w:u w:val="none"/>
          <w:lang w:val="en-US" w:eastAsia="zh-CN" w:bidi="ar"/>
        </w:rPr>
        <w:t>.汽车零部件制造：六档以上自动变速箱、商用车用高功率密度驱动桥、随动前照灯系统、轻量化材料应用（高强钢、铝镁合金、复合塑料、粉末冶金、高强度复合纤维等）、离合器、液压减震器、中控盘总成、座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.有特色优势的特种工程机械、架桥铺路机械、破碎机械、液压基础件、数控机床、节能环保装备、4MW燃汽轮机及以下产品的开发、制造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.复式永磁电机抽油机系列化产品开发、生产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.微型马达生产制造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.复杂地质条件的矿用开采、掘进、提升、井下运输等特种设备及产品的开发、制造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.适用于西部山区的轻便、耐用、低耗中小型耕种收和植保、节水灌溉、小型抗旱设备及粮油作物、茶叶、特色农产品等农业机械开发、制造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算力基础软硬件研发、生产：芯片和器件、服务器、交换机和路由器、光模块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40</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.演出经纪机构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.茅台生态带综合保护及赤水河流域遥感技术应用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4</w:t>
      </w: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宋体" w:cs="Times New Roman"/>
          <w:i w:val="0"/>
          <w:iCs w:val="0"/>
          <w:color w:val="000000"/>
          <w:kern w:val="0"/>
          <w:sz w:val="32"/>
          <w:szCs w:val="32"/>
          <w:u w:val="none"/>
          <w:lang w:val="en-US" w:eastAsia="zh-CN" w:bidi="ar"/>
        </w:rPr>
        <w:t>.少数民族特需</w:t>
      </w:r>
      <w:r>
        <w:rPr>
          <w:rFonts w:hint="default" w:ascii="Times New Roman" w:hAnsi="Times New Roman" w:eastAsia="宋体" w:cs="Times New Roman"/>
          <w:b w:val="0"/>
          <w:bCs w:val="0"/>
          <w:i w:val="0"/>
          <w:iCs w:val="0"/>
          <w:color w:val="000000"/>
          <w:kern w:val="0"/>
          <w:sz w:val="32"/>
          <w:szCs w:val="32"/>
          <w:u w:val="none"/>
          <w:lang w:val="en-US" w:eastAsia="zh-CN" w:bidi="ar"/>
        </w:rPr>
        <w:t>商</w:t>
      </w:r>
      <w:r>
        <w:rPr>
          <w:rFonts w:hint="default" w:ascii="Times New Roman" w:hAnsi="Times New Roman" w:eastAsia="宋体" w:cs="Times New Roman"/>
          <w:i w:val="0"/>
          <w:iCs w:val="0"/>
          <w:color w:val="000000"/>
          <w:kern w:val="0"/>
          <w:sz w:val="32"/>
          <w:szCs w:val="32"/>
          <w:u w:val="none"/>
          <w:lang w:val="en-US" w:eastAsia="zh-CN" w:bidi="ar"/>
        </w:rPr>
        <w:t>品、工艺美术品、银饰、刺绣、蜡染等特色手工艺品、旅游纪念品生产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云南省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1.咖啡、茶叶、油茶、油桐</w:t>
      </w:r>
      <w:r>
        <w:rPr>
          <w:rFonts w:hint="default" w:ascii="Times New Roman" w:hAnsi="Times New Roman" w:eastAsia="宋体" w:cs="Times New Roman"/>
          <w:b w:val="0"/>
          <w:bCs w:val="0"/>
          <w:i w:val="0"/>
          <w:iCs w:val="0"/>
          <w:color w:val="000000"/>
          <w:kern w:val="0"/>
          <w:sz w:val="32"/>
          <w:szCs w:val="32"/>
          <w:u w:val="none"/>
          <w:lang w:val="en-US" w:eastAsia="zh-CN" w:bidi="ar"/>
        </w:rPr>
        <w:t>、花卉、蔬菜等高原特色农业产品</w:t>
      </w:r>
      <w:r>
        <w:rPr>
          <w:rFonts w:hint="default" w:ascii="Times New Roman" w:hAnsi="Times New Roman" w:eastAsia="宋体" w:cs="Times New Roman"/>
          <w:i w:val="0"/>
          <w:iCs w:val="0"/>
          <w:color w:val="000000"/>
          <w:kern w:val="0"/>
          <w:sz w:val="32"/>
          <w:szCs w:val="32"/>
          <w:u w:val="none"/>
          <w:lang w:val="en-US" w:eastAsia="zh-CN" w:bidi="ar"/>
        </w:rPr>
        <w:t>的种植、开发、培育、销售、深加工及新品种的育种和推广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2.新型天然橡胶开发、应用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3.天然香料香精生产技术开发及制造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4.退耕还林还草、天然林保护等国家重点生态工程后续产业开发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5.高原湖泊保护、污染治理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6.节水灌溉和旱作节水技术开发与应用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7.乡村民宿及休闲农业的开发性经营及配套基础设施建设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8.丘陵山区通用动力平台及配套耕作、栽插、中耕、植保、收获等农业机械研发、制造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9.高原葡萄育种、种植、生产及葡萄酒酿制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青稞产品开发、生产及深加工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生猪、肉牛现代标准化养殖及深加工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榴莲储运、加工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.啤酒制造产业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.有色金属精深加工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高岭土精深加工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.水果、坚果、含油果、香料和饮料作物种植和深加工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.营养食品、保健食品开发和生产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.特色食用资源开发及应用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.符合生态与环保要求的亚麻加工、开发及副产品综合利用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.利用木薯、麻风树、橡胶籽等非粮植物为原料的生物液体燃料（燃料乙醇、生物柴油）生产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.鞋帽、玩具、假发、箱包、皮具开发生产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.动植物药材资源开发、保护和可持续利用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（国家禁止利用的除外）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.以境外木、藤为原料的高端家具生产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.体育用品及相关产品的研发制造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.包装装潢及其他印刷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7</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少数</w:t>
      </w:r>
      <w:r>
        <w:rPr>
          <w:rFonts w:hint="default" w:ascii="Times New Roman" w:hAnsi="Times New Roman" w:eastAsia="宋体" w:cs="Times New Roman"/>
          <w:i w:val="0"/>
          <w:iCs w:val="0"/>
          <w:color w:val="000000"/>
          <w:kern w:val="0"/>
          <w:sz w:val="32"/>
          <w:szCs w:val="32"/>
          <w:u w:val="none"/>
          <w:lang w:val="en-US" w:eastAsia="zh-CN" w:bidi="ar"/>
        </w:rPr>
        <w:t>民族特需</w:t>
      </w:r>
      <w:r>
        <w:rPr>
          <w:rFonts w:hint="default" w:ascii="Times New Roman" w:hAnsi="Times New Roman" w:eastAsia="宋体" w:cs="Times New Roman"/>
          <w:b w:val="0"/>
          <w:bCs w:val="0"/>
          <w:i w:val="0"/>
          <w:iCs w:val="0"/>
          <w:color w:val="000000"/>
          <w:kern w:val="0"/>
          <w:sz w:val="32"/>
          <w:szCs w:val="32"/>
          <w:u w:val="none"/>
          <w:lang w:val="en-US" w:eastAsia="zh-CN" w:bidi="ar"/>
        </w:rPr>
        <w:t>商</w:t>
      </w:r>
      <w:r>
        <w:rPr>
          <w:rFonts w:hint="default" w:ascii="Times New Roman" w:hAnsi="Times New Roman" w:eastAsia="宋体" w:cs="Times New Roman"/>
          <w:i w:val="0"/>
          <w:iCs w:val="0"/>
          <w:color w:val="000000"/>
          <w:kern w:val="0"/>
          <w:sz w:val="32"/>
          <w:szCs w:val="32"/>
          <w:u w:val="none"/>
          <w:lang w:val="en-US" w:eastAsia="zh-CN" w:bidi="ar"/>
        </w:rPr>
        <w:t>品、特色工艺品及包装容器材生产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.天然药、原料药、中成药的深加工，中医药加工及生物成分萃取，特色原料药和中间体、海外汉方药、化学仿制药生产（不含涉密处方）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藏药新品种、新剂型产品生产、利用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.绿色铝、绿色硅、绿色钛的生产、精深加工及其应用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.有特色优势的特种工程机械、数控机床、节能环保装备开发、生产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.生物质能发电设备制造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.太阳能、风能发电设备及零部件制造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.绿色农业节能环保智能化农机装备（农产品清洗、分级分选、干燥、包装等农机装备）研发、制造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.高效植保、产地烘干、精深加工、秸秆处理等环节与耕种收环节机械化集成配套研发、制造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8</w:t>
      </w:r>
      <w:r>
        <w:rPr>
          <w:rFonts w:hint="default" w:ascii="Times New Roman" w:hAnsi="Times New Roman" w:eastAsia="宋体" w:cs="Times New Roman"/>
          <w:i w:val="0"/>
          <w:iCs w:val="0"/>
          <w:color w:val="000000"/>
          <w:kern w:val="0"/>
          <w:sz w:val="32"/>
          <w:szCs w:val="32"/>
          <w:u w:val="none"/>
          <w:lang w:val="en-US" w:eastAsia="zh-CN" w:bidi="ar"/>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新能源电池及正负极材料的开发、加工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半导体、光电子器件、新型电子元器件开发、生产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.石灰石矿山固体废弃物综合治理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.第四代、第五代及后续移动通信系统电信设备、智能终端、零部件的生产制造和相关软硬件的技术研发、技术服务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智能终端产品及关键零部件的技术开发、生产：笔记本电脑、智能手机、智能电视盒子、机器翻译设备、物联传感设备、通信产品整机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.新型数据中心相关软硬件系统、设备、零部件的生产制造、技术研发和技术服务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.物联网相关软硬件系统、设备、零部件的生产制造、技术研发和技术服务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.跨境物流和冷链物流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.商业连锁经营、跨区域代理经营等新型流通业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4</w:t>
      </w:r>
      <w:r>
        <w:rPr>
          <w:rFonts w:hint="eastAsia" w:ascii="Times New Roman" w:hAnsi="Times New Roman" w:cs="Times New Roman"/>
          <w:i w:val="0"/>
          <w:iCs w:val="0"/>
          <w:color w:val="000000"/>
          <w:kern w:val="0"/>
          <w:sz w:val="32"/>
          <w:szCs w:val="32"/>
          <w:u w:val="none"/>
          <w:lang w:val="en-US" w:eastAsia="zh-CN" w:bidi="ar"/>
        </w:rPr>
        <w:t>8</w:t>
      </w:r>
      <w:r>
        <w:rPr>
          <w:rFonts w:hint="default" w:ascii="Times New Roman" w:hAnsi="Times New Roman" w:eastAsia="宋体" w:cs="Times New Roman"/>
          <w:i w:val="0"/>
          <w:iCs w:val="0"/>
          <w:color w:val="000000"/>
          <w:kern w:val="0"/>
          <w:sz w:val="32"/>
          <w:szCs w:val="32"/>
          <w:u w:val="none"/>
          <w:lang w:val="en-US" w:eastAsia="zh-CN" w:bidi="ar"/>
        </w:rPr>
        <w:t>.储能技术研发与生产应用（含抽水蓄能、</w:t>
      </w:r>
      <w:r>
        <w:rPr>
          <w:rFonts w:hint="default" w:ascii="Times New Roman" w:hAnsi="Times New Roman" w:eastAsia="宋体" w:cs="Times New Roman"/>
          <w:b w:val="0"/>
          <w:bCs w:val="0"/>
          <w:i w:val="0"/>
          <w:iCs w:val="0"/>
          <w:color w:val="000000"/>
          <w:kern w:val="0"/>
          <w:sz w:val="32"/>
          <w:szCs w:val="32"/>
          <w:u w:val="none"/>
          <w:lang w:val="en-US" w:eastAsia="zh-CN" w:bidi="ar"/>
        </w:rPr>
        <w:t>锂离子电池、钠离子电池、液流电池、铅炭电池等</w:t>
      </w:r>
      <w:r>
        <w:rPr>
          <w:rFonts w:hint="default" w:ascii="Times New Roman" w:hAnsi="Times New Roman" w:eastAsia="宋体" w:cs="Times New Roman"/>
          <w:i w:val="0"/>
          <w:iCs w:val="0"/>
          <w:color w:val="000000"/>
          <w:kern w:val="0"/>
          <w:sz w:val="32"/>
          <w:szCs w:val="32"/>
          <w:u w:val="none"/>
          <w:lang w:val="en-US" w:eastAsia="zh-CN" w:bidi="ar"/>
        </w:rPr>
        <w:t>电化学储能、压缩空气储能、</w:t>
      </w:r>
      <w:r>
        <w:rPr>
          <w:rFonts w:hint="default" w:ascii="Times New Roman" w:hAnsi="Times New Roman" w:eastAsia="宋体" w:cs="Times New Roman"/>
          <w:b w:val="0"/>
          <w:bCs w:val="0"/>
          <w:i w:val="0"/>
          <w:iCs w:val="0"/>
          <w:color w:val="000000"/>
          <w:kern w:val="0"/>
          <w:sz w:val="32"/>
          <w:szCs w:val="32"/>
          <w:u w:val="none"/>
          <w:lang w:val="en-US" w:eastAsia="zh-CN" w:bidi="ar"/>
        </w:rPr>
        <w:t>重力储能、</w:t>
      </w:r>
      <w:r>
        <w:rPr>
          <w:rFonts w:hint="default" w:ascii="Times New Roman" w:hAnsi="Times New Roman" w:eastAsia="宋体" w:cs="Times New Roman"/>
          <w:i w:val="0"/>
          <w:iCs w:val="0"/>
          <w:color w:val="000000"/>
          <w:kern w:val="0"/>
          <w:sz w:val="32"/>
          <w:szCs w:val="32"/>
          <w:u w:val="none"/>
          <w:lang w:val="en-US" w:eastAsia="zh-CN" w:bidi="ar"/>
        </w:rPr>
        <w:t>飞轮储能、氢储能、热储能等）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.观光农业、休闲农业的开发和经营及其配套设施建设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.艺术表演培训、中介服务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.文化演出场所建设、演出经纪机构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.健康医疗旅游开发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西藏自治区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1.高原特色农畜产品（青稞、牛、羊等）种植、养殖及生产加工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2.牧草饲料作物种植及深加工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3.退耕还林还草、天然林保护等国家重点生态工程后续产业开发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4.节水灌溉和旱作节水技术开发与应用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5.盐湖资源的开发利用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6.饮用天然矿泉水生产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7.牛羊绒、皮革产品深加工及藏毯生产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8.花卉与苗圃基地的建设经营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9.林下资源的培植技术研发和林下产品深加工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10.青稞、牧草等农作物新技术的开发利用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11.高原特色食品资源开发利用及生产加工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12.天然药、原料药、中成药的深加工（不含涉密处方）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13.藏药新品种、新剂型产品生产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14.少数民族特需</w:t>
      </w:r>
      <w:r>
        <w:rPr>
          <w:rFonts w:hint="default" w:ascii="Times New Roman" w:hAnsi="Times New Roman" w:eastAsia="宋体" w:cs="Times New Roman"/>
          <w:b w:val="0"/>
          <w:bCs w:val="0"/>
          <w:i w:val="0"/>
          <w:iCs w:val="0"/>
          <w:color w:val="000000"/>
          <w:kern w:val="0"/>
          <w:sz w:val="32"/>
          <w:szCs w:val="32"/>
          <w:u w:val="none"/>
          <w:lang w:val="en-US" w:eastAsia="zh-CN" w:bidi="ar"/>
        </w:rPr>
        <w:t>商</w:t>
      </w:r>
      <w:r>
        <w:rPr>
          <w:rFonts w:hint="default" w:ascii="Times New Roman" w:hAnsi="Times New Roman" w:eastAsia="宋体" w:cs="Times New Roman"/>
          <w:i w:val="0"/>
          <w:iCs w:val="0"/>
          <w:color w:val="000000"/>
          <w:kern w:val="0"/>
          <w:sz w:val="32"/>
          <w:szCs w:val="32"/>
          <w:u w:val="none"/>
          <w:lang w:val="en-US" w:eastAsia="zh-CN" w:bidi="ar"/>
        </w:rPr>
        <w:t>品、工艺美术品、包装容器材料、日用玻璃制品及特色旅游商品纪念品生产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15.环保设备制造及解决方案应用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16.太阳能、地能、风能发电设备及零部件制造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光伏发电系统集成技术开发与应用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18.矿区生态系统修复与重建工程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19</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.商业网点建设、仓储物流基础设施建设、商业连锁经营、跨区域代理经营等流通业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1</w:t>
      </w:r>
      <w:r>
        <w:rPr>
          <w:rFonts w:hint="default" w:ascii="Times New Roman" w:hAnsi="Times New Roman" w:eastAsia="宋体" w:cs="Times New Roman"/>
          <w:i w:val="0"/>
          <w:iCs w:val="0"/>
          <w:color w:val="000000"/>
          <w:kern w:val="0"/>
          <w:sz w:val="32"/>
          <w:szCs w:val="32"/>
          <w:u w:val="none"/>
          <w:lang w:val="en-US" w:eastAsia="zh-CN" w:bidi="ar"/>
        </w:rPr>
        <w:t>.储能技术研发与生产应用（含抽水蓄能、</w:t>
      </w:r>
      <w:r>
        <w:rPr>
          <w:rFonts w:hint="default" w:ascii="Times New Roman" w:hAnsi="Times New Roman" w:eastAsia="宋体" w:cs="Times New Roman"/>
          <w:b w:val="0"/>
          <w:bCs w:val="0"/>
          <w:i w:val="0"/>
          <w:iCs w:val="0"/>
          <w:color w:val="000000"/>
          <w:kern w:val="0"/>
          <w:sz w:val="32"/>
          <w:szCs w:val="32"/>
          <w:u w:val="none"/>
          <w:lang w:val="en-US" w:eastAsia="zh-CN" w:bidi="ar"/>
        </w:rPr>
        <w:t>锂离子电池、钠离子电池、液流电池、铅炭电池等</w:t>
      </w:r>
      <w:r>
        <w:rPr>
          <w:rFonts w:hint="default" w:ascii="Times New Roman" w:hAnsi="Times New Roman" w:eastAsia="宋体" w:cs="Times New Roman"/>
          <w:i w:val="0"/>
          <w:iCs w:val="0"/>
          <w:color w:val="000000"/>
          <w:kern w:val="0"/>
          <w:sz w:val="32"/>
          <w:szCs w:val="32"/>
          <w:u w:val="none"/>
          <w:lang w:val="en-US" w:eastAsia="zh-CN" w:bidi="ar"/>
        </w:rPr>
        <w:t>电化学储能、压缩空气储能、</w:t>
      </w:r>
      <w:r>
        <w:rPr>
          <w:rFonts w:hint="default" w:ascii="Times New Roman" w:hAnsi="Times New Roman" w:eastAsia="宋体" w:cs="Times New Roman"/>
          <w:b w:val="0"/>
          <w:bCs w:val="0"/>
          <w:i w:val="0"/>
          <w:iCs w:val="0"/>
          <w:color w:val="000000"/>
          <w:kern w:val="0"/>
          <w:sz w:val="32"/>
          <w:szCs w:val="32"/>
          <w:u w:val="none"/>
          <w:lang w:val="en-US" w:eastAsia="zh-CN" w:bidi="ar"/>
        </w:rPr>
        <w:t>重力储能、</w:t>
      </w:r>
      <w:r>
        <w:rPr>
          <w:rFonts w:hint="default" w:ascii="Times New Roman" w:hAnsi="Times New Roman" w:eastAsia="宋体" w:cs="Times New Roman"/>
          <w:i w:val="0"/>
          <w:iCs w:val="0"/>
          <w:color w:val="000000"/>
          <w:kern w:val="0"/>
          <w:sz w:val="32"/>
          <w:szCs w:val="32"/>
          <w:u w:val="none"/>
          <w:lang w:val="en-US" w:eastAsia="zh-CN" w:bidi="ar"/>
        </w:rPr>
        <w:t>飞轮储能、氢储能、热储能</w:t>
      </w:r>
      <w:r>
        <w:rPr>
          <w:rFonts w:hint="default" w:ascii="Times New Roman" w:hAnsi="Times New Roman" w:eastAsia="宋体" w:cs="Times New Roman"/>
          <w:i w:val="0"/>
          <w:iCs w:val="0"/>
          <w:strike w:val="0"/>
          <w:color w:val="000000"/>
          <w:kern w:val="0"/>
          <w:sz w:val="32"/>
          <w:szCs w:val="32"/>
          <w:lang w:val="en-US" w:eastAsia="zh-CN" w:bidi="ar"/>
        </w:rPr>
        <w:t>等</w:t>
      </w:r>
      <w:r>
        <w:rPr>
          <w:rFonts w:hint="default" w:ascii="Times New Roman" w:hAnsi="Times New Roman" w:eastAsia="宋体" w:cs="Times New Roman"/>
          <w:i w:val="0"/>
          <w:iCs w:val="0"/>
          <w:color w:val="000000"/>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.观光农业、休闲农业的开发和经营及配套设施建设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.温泉资源开发及温泉度假村建设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陕西省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1.农作物新品种选育和种子生产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2.小杂粮、马铃薯、红薯、辣椒、苦荞、山药、核桃种植及产品开发、生产及深加工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3.富硒特色农产品开发（不含粮食作物）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4.中药材生产质量管理规范（GAP）生产基地建设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5.退耕还林还草、天然林保护、水源地保护等国家重点生态工程后续产业开发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6.节水灌溉和旱作节水技术、保护性耕作技术和设施农业技术开发与应用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玩具开发生产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.动植物药材资源开发、保护和可持续利用</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（国家禁止利用的除外）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0</w:t>
      </w:r>
      <w:r>
        <w:rPr>
          <w:rFonts w:hint="default" w:ascii="Times New Roman" w:hAnsi="Times New Roman" w:eastAsia="宋体" w:cs="Times New Roman"/>
          <w:i w:val="0"/>
          <w:iCs w:val="0"/>
          <w:color w:val="000000"/>
          <w:kern w:val="0"/>
          <w:sz w:val="32"/>
          <w:szCs w:val="32"/>
          <w:u w:val="none"/>
          <w:lang w:val="en-US" w:eastAsia="zh-CN" w:bidi="ar"/>
        </w:rPr>
        <w:t>.生物医药技术开发</w:t>
      </w:r>
      <w:r>
        <w:rPr>
          <w:rFonts w:hint="default" w:ascii="Times New Roman" w:hAnsi="Times New Roman" w:eastAsia="宋体" w:cs="Times New Roman"/>
          <w:b w:val="0"/>
          <w:bCs w:val="0"/>
          <w:i w:val="0"/>
          <w:iCs w:val="0"/>
          <w:color w:val="000000"/>
          <w:kern w:val="0"/>
          <w:sz w:val="32"/>
          <w:szCs w:val="32"/>
          <w:u w:val="none"/>
          <w:lang w:val="en-US" w:eastAsia="zh-CN" w:bidi="ar"/>
        </w:rPr>
        <w:t>、</w:t>
      </w:r>
      <w:r>
        <w:rPr>
          <w:rFonts w:hint="default" w:ascii="Times New Roman" w:hAnsi="Times New Roman" w:eastAsia="宋体" w:cs="Times New Roman"/>
          <w:i w:val="0"/>
          <w:iCs w:val="0"/>
          <w:color w:val="000000"/>
          <w:kern w:val="0"/>
          <w:sz w:val="32"/>
          <w:szCs w:val="32"/>
          <w:u w:val="none"/>
          <w:lang w:val="en-US" w:eastAsia="zh-CN" w:bidi="ar"/>
        </w:rPr>
        <w:t>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.钒合金制品生产加工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.铝、镁、钛金属精深加工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陶瓷基复合材料的研发及生产制造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.动物专用抗菌原料药（包括抗生素、化学合成类）、动物疫苗生产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.五轴以上联动的高速、精密数控机床及配套数控系统、伺服电机及驱动装置、功能部件、刀具、量具、量仪及高档磨具磨料生产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敏感元件、工业传感器、特种传感器、智能传感器的研发及制造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光子材料与芯片、光子传感、先进激光与光子制造、研发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硅片、太阳能电池、组件的研发、制造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电子产品整机、光电子技术和产品、电子材料、电子元器件及零部件的开发、制造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.防疫、防护产品及其生产设备的研发、生产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.配电开关控制设备制造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.高炉煤气能量回收透平装置设计制造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4</w:t>
      </w:r>
      <w:r>
        <w:rPr>
          <w:rFonts w:hint="default" w:ascii="Times New Roman" w:hAnsi="Times New Roman" w:eastAsia="宋体" w:cs="Times New Roman"/>
          <w:i w:val="0"/>
          <w:iCs w:val="0"/>
          <w:color w:val="000000"/>
          <w:kern w:val="0"/>
          <w:sz w:val="32"/>
          <w:szCs w:val="32"/>
          <w:u w:val="none"/>
          <w:lang w:val="en-US" w:eastAsia="zh-CN" w:bidi="ar"/>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宋体" w:cs="Times New Roman"/>
          <w:i w:val="0"/>
          <w:iCs w:val="0"/>
          <w:color w:val="000000"/>
          <w:kern w:val="0"/>
          <w:sz w:val="32"/>
          <w:szCs w:val="32"/>
          <w:u w:val="none"/>
          <w:lang w:val="en-US" w:eastAsia="zh-CN" w:bidi="ar"/>
        </w:rPr>
        <w:t>.汽车零部件制造：商用车用符合第六阶段及以上排放标准的中重型发动机、高功率密度驱动桥、随动前照灯系统、离合器、液压减震器、中控盘总成、座椅、轻量化材料应用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.高压输变电及控制设备的研发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城市轨道交通设备的研发、制造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.集成电路及生产设备研发生产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.智能手机、平板电脑等智能终端产品及关键零部件的技术开发、生产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.柔性显示屏、显示屏材料生产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.接触显示和通讯终端产品及零部件的研发、生产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智能机器人研发、制造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.商业连锁经营、跨区域代理经营等新型流通业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智能网联汽车及自动驾驶技术研发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物联网感知技术、网络通信技术的开发，物联网芯片、模块、无线模组研发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太阳能光伏发电技术开发</w:t>
      </w:r>
      <w:r>
        <w:rPr>
          <w:rFonts w:hint="default" w:ascii="Times New Roman" w:hAnsi="Times New Roman" w:eastAsiaTheme="majorEastAsia"/>
          <w:b w:val="0"/>
          <w:bCs w:val="0"/>
          <w:color w:val="auto"/>
          <w:sz w:val="32"/>
          <w:szCs w:val="32"/>
          <w:shd w:val="clear" w:fill="FFFFFF"/>
        </w:rPr>
        <w:t>及产品生产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7</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.会议、展览策划筹备及相关服务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.体育赛事（不含电子竞技）运营及体育健身休闲服务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.观光农业、休闲农业的开发和经营及其配套设施建设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.养生休闲服务、休闲旅游等休闲产业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.资源枯竭型城市资源精深加工和接续产业等项目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甘肃省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1.节水灌溉和旱作节水技术、保护性耕作技术</w:t>
      </w:r>
      <w:r>
        <w:rPr>
          <w:rFonts w:hint="default" w:ascii="Times New Roman" w:hAnsi="Times New Roman" w:eastAsia="宋体" w:cs="Times New Roman"/>
          <w:b w:val="0"/>
          <w:bCs w:val="0"/>
          <w:i w:val="0"/>
          <w:iCs w:val="0"/>
          <w:color w:val="000000"/>
          <w:kern w:val="0"/>
          <w:sz w:val="32"/>
          <w:szCs w:val="32"/>
          <w:u w:val="none"/>
          <w:lang w:val="en-US" w:eastAsia="zh-CN" w:bidi="ar"/>
        </w:rPr>
        <w:t>、设施农业技术、光伏农业技术</w:t>
      </w:r>
      <w:r>
        <w:rPr>
          <w:rFonts w:hint="default" w:ascii="Times New Roman" w:hAnsi="Times New Roman" w:eastAsia="宋体" w:cs="Times New Roman"/>
          <w:i w:val="0"/>
          <w:iCs w:val="0"/>
          <w:color w:val="000000"/>
          <w:kern w:val="0"/>
          <w:sz w:val="32"/>
          <w:szCs w:val="32"/>
          <w:u w:val="none"/>
          <w:lang w:val="en-US" w:eastAsia="zh-CN" w:bidi="ar"/>
        </w:rPr>
        <w:t>开发与应用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2.瓜果、蔬菜、花卉种子的开发、生产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3.现代丝路寒旱农业优势特色农畜产品规模化标准化种植、养殖及深加工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4.利用境外资源的木材加工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5.特色中药材的种植、养殖及加工，中药材生产质量管理规范（GAP）生产基地建设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.石油及化学产业的延伸加工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.化工原料废气、废液、废渣的综合利用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.生物医药及医药中间体、生物制剂的研发、生产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.医疗设备及关键部件开发、生产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0</w:t>
      </w:r>
      <w:r>
        <w:rPr>
          <w:rFonts w:hint="default" w:ascii="Times New Roman" w:hAnsi="Times New Roman" w:eastAsia="宋体" w:cs="Times New Roman"/>
          <w:i w:val="0"/>
          <w:iCs w:val="0"/>
          <w:color w:val="000000"/>
          <w:kern w:val="0"/>
          <w:sz w:val="32"/>
          <w:szCs w:val="32"/>
          <w:u w:val="none"/>
          <w:lang w:val="en-US" w:eastAsia="zh-CN" w:bidi="ar"/>
        </w:rPr>
        <w:t>.石墨烯、碳纤维（复合材料）等碳系材料的生产设备（气象沉淀、碳化烧结等）的研发、制造，石墨烯、碳纤维（含复合材料）等碳系材料的研发生产及终端产品制造</w:t>
      </w:r>
      <w:r>
        <w:rPr>
          <w:rFonts w:hint="default" w:ascii="Times New Roman" w:hAnsi="Times New Roman" w:eastAsia="宋体" w:cs="Times New Roman"/>
          <w:b w:val="0"/>
          <w:bCs w:val="0"/>
          <w:i w:val="0"/>
          <w:iCs w:val="0"/>
          <w:color w:val="000000"/>
          <w:kern w:val="0"/>
          <w:sz w:val="32"/>
          <w:szCs w:val="32"/>
          <w:u w:val="none"/>
          <w:lang w:val="en-US" w:eastAsia="zh-CN" w:bidi="ar"/>
        </w:rPr>
        <w:t>，凹凸棒石、石英精深加工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.铝、铜、镍等有色金属精深加工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.高新技术有色金属材料及其产品生产：锂电池电极用铝箔，电解铜箔、高性能铜镍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环保装备技术研发</w:t>
      </w:r>
      <w:r>
        <w:rPr>
          <w:rFonts w:hint="default" w:ascii="Times New Roman" w:hAnsi="Times New Roman" w:eastAsiaTheme="majorEastAsia"/>
          <w:b w:val="0"/>
          <w:bCs w:val="0"/>
          <w:color w:val="auto"/>
          <w:sz w:val="32"/>
          <w:szCs w:val="32"/>
          <w:shd w:val="clear" w:fill="FFFFFF"/>
        </w:rPr>
        <w:t>及产品生产</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与产业化推广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.钛合金加工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.高密度、高精度、形状复杂的粉末冶金零件及汽车、工程机械等链条的制造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.石油钻采、炼化设备等高端装备制造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7</w:t>
      </w:r>
      <w:r>
        <w:rPr>
          <w:rFonts w:hint="default" w:ascii="Times New Roman" w:hAnsi="Times New Roman" w:eastAsia="宋体" w:cs="Times New Roman"/>
          <w:i w:val="0"/>
          <w:iCs w:val="0"/>
          <w:color w:val="000000"/>
          <w:kern w:val="0"/>
          <w:sz w:val="32"/>
          <w:szCs w:val="32"/>
          <w:u w:val="none"/>
          <w:lang w:val="en-US" w:eastAsia="zh-CN" w:bidi="ar"/>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.不锈钢制品生产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.高性能铝合金系列产品开发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.新型短流程钢铁冶炼技术开发及应用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1</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新能源</w:t>
      </w:r>
      <w:r>
        <w:rPr>
          <w:rFonts w:hint="default" w:ascii="Times New Roman" w:hAnsi="Times New Roman" w:eastAsia="宋体" w:cs="Times New Roman"/>
          <w:i w:val="0"/>
          <w:iCs w:val="0"/>
          <w:color w:val="000000"/>
          <w:kern w:val="0"/>
          <w:sz w:val="32"/>
          <w:szCs w:val="32"/>
          <w:u w:val="none"/>
          <w:lang w:val="en-US" w:eastAsia="zh-CN" w:bidi="ar"/>
        </w:rPr>
        <w:t>电池开发、生产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.集成电路研发、封装、测试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.数控机床、金属切削机床的生产及研发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.自润滑轴承、各类机械轴承及零部件制造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.高中低压输配电气设备生产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6</w:t>
      </w:r>
      <w:r>
        <w:rPr>
          <w:rFonts w:hint="default" w:ascii="Times New Roman" w:hAnsi="Times New Roman" w:eastAsia="宋体" w:cs="Times New Roman"/>
          <w:i w:val="0"/>
          <w:iCs w:val="0"/>
          <w:color w:val="000000"/>
          <w:kern w:val="0"/>
          <w:sz w:val="32"/>
          <w:szCs w:val="32"/>
          <w:u w:val="none"/>
          <w:lang w:val="en-US" w:eastAsia="zh-CN" w:bidi="ar"/>
        </w:rPr>
        <w:t>.汽车零部件制造：六档以上自动变速箱、商用车用高功率密度驱动桥、随动前照灯系统、轻量化材料应用（高强钢、铝镁合金、复合塑料、粉末冶金、高强度复合纤维等）、离合器、液压减震器、中控盘总成、座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.太阳能、风能发电及设备制造业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.商业连锁经营、跨区域代理经营等新型流通业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储能技术研发与生产应用（含抽水蓄能、电化学蓄能、压缩空气储能、飞轮储能、氢储能、热储能）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32.体育场馆设施建设、体育赛事（不含电子竞技）运营及体育健身休闲服务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33.养生休闲服务、休闲旅游等休闲产业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34.旅游景区（点）保护、开发和经营</w:t>
      </w:r>
      <w:r>
        <w:rPr>
          <w:rFonts w:hint="default" w:ascii="Times New Roman" w:hAnsi="Times New Roman" w:eastAsia="宋体" w:cs="Times New Roman"/>
          <w:b w:val="0"/>
          <w:bCs w:val="0"/>
          <w:i w:val="0"/>
          <w:iCs w:val="0"/>
          <w:color w:val="000000"/>
          <w:kern w:val="0"/>
          <w:sz w:val="32"/>
          <w:szCs w:val="32"/>
          <w:u w:val="none"/>
          <w:lang w:val="en-US" w:eastAsia="zh-CN" w:bidi="ar"/>
        </w:rPr>
        <w:t>，旅游酒店、露营地经营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青海省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1.高原动植物资源保护、种养与加工利用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2.枸杞、青稞等种植及深加工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3.饲料加工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4.退耕还林还草、退牧还草、天然林保护、水土保持及水生态综合治理等国家重点生态工程后续产业开发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5.节水灌溉和旱作节水技术、保护性耕作技术、设施农业技术、光伏农业技术开发与应用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6.有机天然农畜产品基地建设和产品精深加工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7.特色手工艺品、工艺美术品、旅游纪念品设计生产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8.长寿节能环保耐火材料生产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9.石英、石膏等优势非金属矿产品及深加工制品（勘探、开采除外）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10.铜、铝、镁等有色金属精深加工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11.钛金属精深加工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12.镍金属精深加工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13.铝基、镁基、钛基、锂基及镍基等新型金属合金材料的研发及生产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14.中、藏药新品种、新剂型产品生产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15.特殊品种（超白、超薄、在线Low-E、中空、超厚）优质浮法玻璃技术开发和深加工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16.聚甲醛、聚苯硫醚等工程塑料生产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17.烯烃下游精深加工产品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18.工业尾矿及工业生产废弃物及低品位、复杂、难处理矿的资源化利用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19.专用汽车（不包括普通半挂车、自卸车、罐式车、厢式车和仓栅式汽车）制造（须执行《汽车产业投资管理规定》）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20.半导体照明材料上下游产品及相关设备的研发、制造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21.太阳能、风能发电设备及零部件制造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电子专用材料制造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3</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太阳能</w:t>
      </w:r>
      <w:r>
        <w:rPr>
          <w:rFonts w:hint="default" w:ascii="Times New Roman" w:hAnsi="Times New Roman" w:eastAsia="宋体" w:cs="Times New Roman"/>
          <w:i w:val="0"/>
          <w:iCs w:val="0"/>
          <w:color w:val="000000"/>
          <w:kern w:val="0"/>
          <w:sz w:val="32"/>
          <w:szCs w:val="32"/>
          <w:u w:val="none"/>
          <w:lang w:val="en-US" w:eastAsia="zh-CN" w:bidi="ar"/>
        </w:rPr>
        <w:t>发电系统</w:t>
      </w:r>
      <w:r>
        <w:rPr>
          <w:rFonts w:hint="default" w:ascii="Times New Roman" w:hAnsi="Times New Roman" w:eastAsia="宋体" w:cs="Times New Roman"/>
          <w:b w:val="0"/>
          <w:bCs w:val="0"/>
          <w:i w:val="0"/>
          <w:iCs w:val="0"/>
          <w:color w:val="000000"/>
          <w:kern w:val="0"/>
          <w:sz w:val="32"/>
          <w:szCs w:val="32"/>
          <w:u w:val="none"/>
          <w:lang w:val="en-US" w:eastAsia="zh-CN" w:bidi="ar"/>
        </w:rPr>
        <w:t>、风力发电场运营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.锂电产品生产及专用设备研发、制造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25.</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26.</w:t>
      </w:r>
      <w:r>
        <w:rPr>
          <w:rFonts w:hint="default" w:ascii="Times New Roman" w:hAnsi="Times New Roman" w:eastAsia="宋体" w:cs="Times New Roman"/>
          <w:b w:val="0"/>
          <w:bCs w:val="0"/>
          <w:i w:val="0"/>
          <w:iCs w:val="0"/>
          <w:color w:val="000000"/>
          <w:kern w:val="0"/>
          <w:sz w:val="32"/>
          <w:szCs w:val="32"/>
          <w:u w:val="none"/>
          <w:lang w:val="en-US" w:eastAsia="zh-CN" w:bidi="ar"/>
        </w:rPr>
        <w:t>一般性</w:t>
      </w:r>
      <w:r>
        <w:rPr>
          <w:rFonts w:hint="default" w:ascii="Times New Roman" w:hAnsi="Times New Roman" w:eastAsia="宋体" w:cs="Times New Roman"/>
          <w:i w:val="0"/>
          <w:iCs w:val="0"/>
          <w:color w:val="000000"/>
          <w:kern w:val="0"/>
          <w:sz w:val="32"/>
          <w:szCs w:val="32"/>
          <w:u w:val="none"/>
          <w:lang w:val="en-US" w:eastAsia="zh-CN" w:bidi="ar"/>
        </w:rPr>
        <w:t>水利工程的建设和运营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27.城市及农村燃气、热力和供排水管网建设、经营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28.商业连锁经营、跨区域代理经营等新型流通业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29.体育场馆设施建设、体育赛事（不含电子竞技）运营及体育健身休闲服务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30.生态旅游资源保护性开发和经营及其配套设施建设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宁夏自治区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1.马铃薯</w:t>
      </w:r>
      <w:r>
        <w:rPr>
          <w:rFonts w:hint="default" w:ascii="Times New Roman" w:hAnsi="Times New Roman" w:eastAsia="宋体" w:cs="Times New Roman"/>
          <w:b w:val="0"/>
          <w:bCs w:val="0"/>
          <w:i w:val="0"/>
          <w:iCs w:val="0"/>
          <w:color w:val="000000"/>
          <w:kern w:val="0"/>
          <w:sz w:val="32"/>
          <w:szCs w:val="32"/>
          <w:u w:val="none"/>
          <w:lang w:val="en-US" w:eastAsia="zh-CN" w:bidi="ar"/>
        </w:rPr>
        <w:t>的种植、开发、繁育及深加工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2.瓜果、蔬菜、花卉种子的选育生产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3.退耕还林还草、退牧还草、天然林保护等国家重点生态工程后续产业开发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4.节水灌溉和旱作节水技术、保护性耕作技术开发与应用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5.枸杞、葡萄、马铃薯、小杂粮等种植及深加工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葡萄副产物（葡萄籽、皮、渣、藤）加工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优质酿酒葡萄基地</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.沙生中药材、沙区生态经济林、沙区瓜果、沙区设施农业、沙料建材、沙区新能源和沙漠旅游休闲等沙产业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煤炭清洁高效利用技术（煤炭气化、液化、水煤浆、工业型煤）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粉煤灰等工业废弃物综合利用技术开发及应用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.饲料加工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.牛乳蛋白、干酪素等高端乳制品深加工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乳制品制造业数智化转型升级技术的开发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生鲜乳、灭菌乳、调制乳、乳饮料等乳制品的指标检测技术及其工艺的开发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.旅游工艺品创意设计及生产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.高性能硅油、硅橡胶、树脂，高品质氟树脂，高性能氟橡胶，含氟精细化学品和高品质含氟无机盐等开发、生产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bCs/>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8</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石墨烯、</w:t>
      </w:r>
      <w:r>
        <w:rPr>
          <w:rFonts w:hint="default" w:ascii="Times New Roman" w:hAnsi="Times New Roman" w:eastAsia="宋体" w:cs="Times New Roman"/>
          <w:i w:val="0"/>
          <w:iCs w:val="0"/>
          <w:color w:val="000000"/>
          <w:kern w:val="0"/>
          <w:sz w:val="32"/>
          <w:szCs w:val="32"/>
          <w:u w:val="none"/>
          <w:lang w:val="en-US" w:eastAsia="zh-CN" w:bidi="ar"/>
        </w:rPr>
        <w:t>碳纤维</w:t>
      </w:r>
      <w:r>
        <w:rPr>
          <w:rFonts w:hint="default" w:ascii="Times New Roman" w:hAnsi="Times New Roman" w:eastAsia="宋体" w:cs="Times New Roman"/>
          <w:b w:val="0"/>
          <w:bCs w:val="0"/>
          <w:i w:val="0"/>
          <w:iCs w:val="0"/>
          <w:color w:val="000000"/>
          <w:kern w:val="0"/>
          <w:sz w:val="32"/>
          <w:szCs w:val="32"/>
          <w:u w:val="none"/>
          <w:lang w:val="en-US" w:eastAsia="zh-CN" w:bidi="ar"/>
        </w:rPr>
        <w:t>（含复合材料）等碳系材料</w:t>
      </w:r>
      <w:r>
        <w:rPr>
          <w:rFonts w:hint="default" w:ascii="Times New Roman" w:hAnsi="Times New Roman" w:eastAsia="宋体" w:cs="Times New Roman"/>
          <w:i w:val="0"/>
          <w:iCs w:val="0"/>
          <w:color w:val="000000"/>
          <w:kern w:val="0"/>
          <w:sz w:val="32"/>
          <w:szCs w:val="32"/>
          <w:u w:val="none"/>
          <w:lang w:val="en-US" w:eastAsia="zh-CN" w:bidi="ar"/>
        </w:rPr>
        <w:t>开发、生产</w:t>
      </w:r>
      <w:r>
        <w:rPr>
          <w:rFonts w:hint="default" w:ascii="Times New Roman" w:hAnsi="Times New Roman" w:eastAsia="宋体" w:cs="Times New Roman"/>
          <w:b w:val="0"/>
          <w:bCs w:val="0"/>
          <w:i w:val="0"/>
          <w:iCs w:val="0"/>
          <w:color w:val="000000"/>
          <w:kern w:val="0"/>
          <w:sz w:val="32"/>
          <w:szCs w:val="32"/>
          <w:u w:val="none"/>
          <w:lang w:val="en-US" w:eastAsia="zh-CN" w:bidi="ar"/>
        </w:rPr>
        <w:t>及终端产品制造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bCs/>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9</w:t>
      </w:r>
      <w:r>
        <w:rPr>
          <w:rFonts w:hint="default" w:ascii="Times New Roman" w:hAnsi="Times New Roman" w:eastAsia="宋体" w:cs="Times New Roman"/>
          <w:i w:val="0"/>
          <w:iCs w:val="0"/>
          <w:color w:val="000000"/>
          <w:kern w:val="0"/>
          <w:sz w:val="32"/>
          <w:szCs w:val="32"/>
          <w:u w:val="none"/>
          <w:lang w:val="en-US" w:eastAsia="zh-CN" w:bidi="ar"/>
        </w:rPr>
        <w:t>.氨纶纤维制造</w:t>
      </w:r>
      <w:r>
        <w:rPr>
          <w:rFonts w:hint="default" w:ascii="Times New Roman" w:hAnsi="Times New Roman" w:eastAsia="宋体" w:cs="Times New Roman"/>
          <w:b w:val="0"/>
          <w:bCs w:val="0"/>
          <w:i w:val="0"/>
          <w:iCs w:val="0"/>
          <w:color w:val="000000"/>
          <w:kern w:val="0"/>
          <w:sz w:val="32"/>
          <w:szCs w:val="32"/>
          <w:u w:val="none"/>
          <w:lang w:val="en-US" w:eastAsia="zh-CN" w:bidi="ar"/>
        </w:rPr>
        <w:t>及配套原料（BDO、MDI、PTMEG）的生产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.钽、铌等稀有金属材料的精深加工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.铝合金、镁合金、硅、锰合金等新材料的研发及生产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.绿色电极糊、冷捣糊的开发及生产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.电池及电子专用材料制造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.液晶显示材料及有机电致发光显示材料制造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.高性能子午线轮胎的生产：全钢子午轮胎、无内胎载重子午胎，低断面和扁平化（低于55系列）、大轮辋高性能轿车子午胎（15吋以上），航空轮胎及农用子午胎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26</w:t>
      </w:r>
      <w:r>
        <w:rPr>
          <w:rFonts w:hint="default" w:ascii="Times New Roman" w:hAnsi="Times New Roman" w:eastAsia="宋体" w:cs="Times New Roman"/>
          <w:i w:val="0"/>
          <w:iCs w:val="0"/>
          <w:color w:val="000000"/>
          <w:kern w:val="0"/>
          <w:sz w:val="32"/>
          <w:szCs w:val="32"/>
          <w:u w:val="none"/>
          <w:lang w:val="en-US" w:eastAsia="zh-CN" w:bidi="ar"/>
        </w:rPr>
        <w:t>.专用汽车（不包括普通半挂车、自卸车、罐式车、厢式车和仓栅式汽车）制造（须执行《汽车产业投资管理规定》）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.三轴以上联动的高速、精密数控机床及配套数控系统、伺服电机及驱动装置、功能部件、刀具、量具、量仪及高档磨具磨料生产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.500万吨/年及以上矿井、薄煤层综合采掘设备，1000万吨级/年及以上大型露天矿关键装备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.枸杞智能采摘机械研发生产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30</w:t>
      </w:r>
      <w:r>
        <w:rPr>
          <w:rFonts w:hint="default" w:ascii="Times New Roman" w:hAnsi="Times New Roman" w:eastAsia="宋体" w:cs="Times New Roman"/>
          <w:i w:val="0"/>
          <w:iCs w:val="0"/>
          <w:color w:val="000000"/>
          <w:kern w:val="0"/>
          <w:sz w:val="32"/>
          <w:szCs w:val="32"/>
          <w:u w:val="none"/>
          <w:lang w:val="en-US" w:eastAsia="zh-CN" w:bidi="ar"/>
        </w:rPr>
        <w:t>.</w:t>
      </w:r>
      <w:r>
        <w:rPr>
          <w:rFonts w:hint="eastAsia" w:ascii="Times New Roman" w:hAnsi="Times New Roman" w:cs="Times New Roman"/>
          <w:b w:val="0"/>
          <w:bCs w:val="0"/>
          <w:i w:val="0"/>
          <w:iCs w:val="0"/>
          <w:color w:val="000000"/>
          <w:kern w:val="0"/>
          <w:sz w:val="32"/>
          <w:szCs w:val="32"/>
          <w:u w:val="none"/>
          <w:lang w:val="en-US" w:eastAsia="zh-CN" w:bidi="ar"/>
        </w:rPr>
        <w:t>清洁</w:t>
      </w:r>
      <w:r>
        <w:rPr>
          <w:rFonts w:hint="default" w:ascii="Times New Roman" w:hAnsi="Times New Roman" w:eastAsia="宋体" w:cs="Times New Roman"/>
          <w:b w:val="0"/>
          <w:bCs w:val="0"/>
          <w:i w:val="0"/>
          <w:iCs w:val="0"/>
          <w:color w:val="000000"/>
          <w:kern w:val="0"/>
          <w:sz w:val="32"/>
          <w:szCs w:val="32"/>
          <w:u w:val="none"/>
          <w:lang w:val="en-US" w:eastAsia="zh-CN" w:bidi="ar"/>
        </w:rPr>
        <w:t>能源电站（</w:t>
      </w:r>
      <w:r>
        <w:rPr>
          <w:rFonts w:hint="default" w:ascii="Times New Roman" w:hAnsi="Times New Roman" w:eastAsia="宋体" w:cs="Times New Roman"/>
          <w:i w:val="0"/>
          <w:iCs w:val="0"/>
          <w:color w:val="000000"/>
          <w:kern w:val="0"/>
          <w:sz w:val="32"/>
          <w:szCs w:val="32"/>
          <w:u w:val="none"/>
          <w:lang w:val="en-US" w:eastAsia="zh-CN" w:bidi="ar"/>
        </w:rPr>
        <w:t>太阳能</w:t>
      </w:r>
      <w:r>
        <w:rPr>
          <w:rFonts w:hint="default" w:ascii="Times New Roman" w:hAnsi="Times New Roman" w:eastAsia="宋体" w:cs="Times New Roman"/>
          <w:b w:val="0"/>
          <w:bCs w:val="0"/>
          <w:i w:val="0"/>
          <w:iCs w:val="0"/>
          <w:color w:val="000000"/>
          <w:kern w:val="0"/>
          <w:sz w:val="32"/>
          <w:szCs w:val="32"/>
          <w:u w:val="none"/>
          <w:lang w:val="en-US" w:eastAsia="zh-CN" w:bidi="ar"/>
        </w:rPr>
        <w:t>、风能、抽水蓄能、电化学储能、微电网、源网荷储一体化和多能互补电源、分散式风电和分布式光伏）</w:t>
      </w:r>
      <w:r>
        <w:rPr>
          <w:rFonts w:hint="default" w:ascii="Times New Roman" w:hAnsi="Times New Roman" w:eastAsia="宋体" w:cs="Times New Roman"/>
          <w:i w:val="0"/>
          <w:iCs w:val="0"/>
          <w:color w:val="000000"/>
          <w:kern w:val="0"/>
          <w:sz w:val="32"/>
          <w:szCs w:val="32"/>
          <w:u w:val="none"/>
          <w:lang w:val="en-US" w:eastAsia="zh-CN" w:bidi="ar"/>
        </w:rPr>
        <w:t>运营</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太阳能发电、风力发电无人值守智能运维以及实现碳足迹追踪、测算的软硬件系统开发及产品生产</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32.清洁</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能源电站的技术（软件）开发、咨询服务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.特殊环境自动控制、智能化仪器、仪表、阀门技术开发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34</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.国际货物多式联运、公铁海多式联运、国际道路货物运输，国际物流供应链管理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highlight w:val="none"/>
          <w:shd w:val="clear" w:fill="FFFFFF"/>
          <w:lang w:val="en-US" w:eastAsia="zh-CN"/>
        </w:rPr>
        <w:t>36</w:t>
      </w:r>
      <w:r>
        <w:rPr>
          <w:rFonts w:hint="default" w:ascii="Times New Roman" w:hAnsi="Times New Roman" w:cs="Times New Roman" w:eastAsiaTheme="majorEastAsia"/>
          <w:b w:val="0"/>
          <w:bCs w:val="0"/>
          <w:i w:val="0"/>
          <w:caps w:val="0"/>
          <w:color w:val="auto"/>
          <w:spacing w:val="0"/>
          <w:sz w:val="32"/>
          <w:szCs w:val="32"/>
          <w:highlight w:val="none"/>
          <w:shd w:val="clear" w:fill="FFFFFF"/>
          <w:lang w:val="en-US" w:eastAsia="zh-CN"/>
        </w:rPr>
        <w:t>.高等教育机构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.养生休闲服务、旅游休闲度假等休闲产业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新疆自治区（含新疆生产建设兵团）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1.肉牛、肉羊</w:t>
      </w:r>
      <w:r>
        <w:rPr>
          <w:rFonts w:hint="default" w:ascii="Times New Roman" w:hAnsi="Times New Roman" w:eastAsia="宋体" w:cs="Times New Roman"/>
          <w:b w:val="0"/>
          <w:bCs w:val="0"/>
          <w:i w:val="0"/>
          <w:iCs w:val="0"/>
          <w:color w:val="000000"/>
          <w:kern w:val="0"/>
          <w:sz w:val="32"/>
          <w:szCs w:val="32"/>
          <w:u w:val="none"/>
          <w:lang w:val="en-US" w:eastAsia="zh-CN" w:bidi="ar"/>
        </w:rPr>
        <w:t>、奶牛、骆驼</w:t>
      </w:r>
      <w:r>
        <w:rPr>
          <w:rFonts w:hint="default" w:ascii="Times New Roman" w:hAnsi="Times New Roman" w:eastAsia="宋体" w:cs="Times New Roman"/>
          <w:i w:val="0"/>
          <w:iCs w:val="0"/>
          <w:color w:val="000000"/>
          <w:kern w:val="0"/>
          <w:sz w:val="32"/>
          <w:szCs w:val="32"/>
          <w:u w:val="none"/>
          <w:lang w:val="en-US" w:eastAsia="zh-CN" w:bidi="ar"/>
        </w:rPr>
        <w:t>现代化标准化养殖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2.休闲农业的开发和经营及配套设施建设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3.退耕还林还草、</w:t>
      </w:r>
      <w:r>
        <w:rPr>
          <w:rFonts w:hint="default" w:ascii="Times New Roman" w:hAnsi="Times New Roman" w:eastAsia="宋体" w:cs="Times New Roman"/>
          <w:b w:val="0"/>
          <w:bCs w:val="0"/>
          <w:i w:val="0"/>
          <w:iCs w:val="0"/>
          <w:color w:val="000000"/>
          <w:kern w:val="0"/>
          <w:sz w:val="32"/>
          <w:szCs w:val="32"/>
          <w:u w:val="none"/>
          <w:lang w:val="en-US" w:eastAsia="zh-CN" w:bidi="ar"/>
        </w:rPr>
        <w:t>草原生态修复</w:t>
      </w:r>
      <w:r>
        <w:rPr>
          <w:rFonts w:hint="default" w:ascii="Times New Roman" w:hAnsi="Times New Roman" w:eastAsia="宋体" w:cs="Times New Roman"/>
          <w:i w:val="0"/>
          <w:iCs w:val="0"/>
          <w:color w:val="000000"/>
          <w:kern w:val="0"/>
          <w:sz w:val="32"/>
          <w:szCs w:val="32"/>
          <w:u w:val="none"/>
          <w:lang w:val="en-US" w:eastAsia="zh-CN" w:bidi="ar"/>
        </w:rPr>
        <w:t>等国家重点生态工程后续产业开发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4.节水灌溉和旱作节水技术、保护性耕作技术、设施农业、有机农业的开发与应用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val="0"/>
          <w:bCs w:val="0"/>
          <w:i w:val="0"/>
          <w:iCs w:val="0"/>
          <w:color w:val="000000"/>
          <w:kern w:val="0"/>
          <w:sz w:val="32"/>
          <w:szCs w:val="32"/>
          <w:u w:val="none"/>
          <w:lang w:val="en-US" w:eastAsia="zh-CN" w:bidi="ar"/>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农用秸秆综合开发利用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6</w:t>
      </w:r>
      <w:r>
        <w:rPr>
          <w:rFonts w:hint="default" w:ascii="Times New Roman" w:hAnsi="Times New Roman" w:eastAsia="宋体" w:cs="Times New Roman"/>
          <w:i w:val="0"/>
          <w:iCs w:val="0"/>
          <w:color w:val="000000"/>
          <w:kern w:val="0"/>
          <w:sz w:val="32"/>
          <w:szCs w:val="32"/>
          <w:u w:val="none"/>
          <w:lang w:val="en-US" w:eastAsia="zh-CN" w:bidi="ar"/>
        </w:rPr>
        <w:t>.优质番茄、甜菜、香梨、葡萄、西甜瓜、红枣、核桃、杏子、石榴、辣椒</w:t>
      </w:r>
      <w:r>
        <w:rPr>
          <w:rFonts w:hint="default" w:ascii="Times New Roman" w:hAnsi="Times New Roman" w:eastAsia="宋体" w:cs="Times New Roman"/>
          <w:b w:val="0"/>
          <w:bCs w:val="0"/>
          <w:i w:val="0"/>
          <w:iCs w:val="0"/>
          <w:color w:val="000000"/>
          <w:kern w:val="0"/>
          <w:sz w:val="32"/>
          <w:szCs w:val="32"/>
          <w:u w:val="none"/>
          <w:lang w:val="en-US" w:eastAsia="zh-CN" w:bidi="ar"/>
        </w:rPr>
        <w:t>、新梅</w:t>
      </w:r>
      <w:r>
        <w:rPr>
          <w:rFonts w:hint="default" w:ascii="Times New Roman" w:hAnsi="Times New Roman" w:eastAsia="宋体" w:cs="Times New Roman"/>
          <w:i w:val="0"/>
          <w:iCs w:val="0"/>
          <w:color w:val="000000"/>
          <w:kern w:val="0"/>
          <w:sz w:val="32"/>
          <w:szCs w:val="32"/>
          <w:u w:val="none"/>
          <w:lang w:val="en-US" w:eastAsia="zh-CN" w:bidi="ar"/>
        </w:rPr>
        <w:t>和枸杞等优质特色农产品的种植及深加工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.葡萄副产物（葡萄叶子、葡萄籽等）加工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.优质酿酒葡萄基地（葡萄原酒、葡萄蒸馏酒供应基地）建设及葡萄酒（干葡萄酒、冰葡萄酒、传统慕萨莱思葡萄酒）生产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.高档营养配方、优质工业乳粉、奶酪、酪蛋白、奶油、炼乳、酸奶等固态、半固态乳制品生产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绿色食品、有机食品深加工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食品、饮料生产加工及配套包装研发、生产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12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.饲料加工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.亚麻、沙棘、薰衣草、玫瑰花的种植及其制品生产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.纺织服装产业零配件和辅件制造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.棉、毛、麻、丝、化纤的高档纺织、针织及服装加工生产和相关产品的研发、检测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6</w:t>
      </w:r>
      <w:r>
        <w:rPr>
          <w:rFonts w:hint="default" w:ascii="Times New Roman" w:hAnsi="Times New Roman" w:eastAsia="宋体" w:cs="Times New Roman"/>
          <w:i w:val="0"/>
          <w:iCs w:val="0"/>
          <w:color w:val="000000"/>
          <w:kern w:val="0"/>
          <w:sz w:val="32"/>
          <w:szCs w:val="32"/>
          <w:u w:val="none"/>
          <w:lang w:val="en-US" w:eastAsia="zh-CN" w:bidi="ar"/>
        </w:rPr>
        <w:t>.鞋帽、玩具、箱包、皮具开发生产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1</w:t>
      </w:r>
      <w:r>
        <w:rPr>
          <w:rFonts w:hint="eastAsia" w:ascii="Times New Roman" w:hAnsi="Times New Roman" w:cs="Times New Roman"/>
          <w:i w:val="0"/>
          <w:iCs w:val="0"/>
          <w:color w:val="000000"/>
          <w:kern w:val="0"/>
          <w:sz w:val="32"/>
          <w:szCs w:val="32"/>
          <w:u w:val="none"/>
          <w:lang w:val="en-US" w:eastAsia="zh-CN" w:bidi="ar"/>
        </w:rPr>
        <w:t>7</w:t>
      </w:r>
      <w:r>
        <w:rPr>
          <w:rFonts w:hint="default" w:ascii="Times New Roman" w:hAnsi="Times New Roman" w:eastAsia="宋体" w:cs="Times New Roman"/>
          <w:i w:val="0"/>
          <w:iCs w:val="0"/>
          <w:color w:val="000000"/>
          <w:kern w:val="0"/>
          <w:sz w:val="32"/>
          <w:szCs w:val="32"/>
          <w:u w:val="none"/>
          <w:lang w:val="en-US" w:eastAsia="zh-CN" w:bidi="ar"/>
        </w:rPr>
        <w:t>.大理石、东陵玉、蛭石、云母、菱镁矿、石灰石、红柱石、石材</w:t>
      </w:r>
      <w:r>
        <w:rPr>
          <w:rFonts w:hint="default" w:ascii="Times New Roman" w:hAnsi="Times New Roman" w:eastAsia="宋体" w:cs="Times New Roman"/>
          <w:b w:val="0"/>
          <w:bCs w:val="0"/>
          <w:i w:val="0"/>
          <w:iCs w:val="0"/>
          <w:color w:val="000000"/>
          <w:kern w:val="0"/>
          <w:sz w:val="32"/>
          <w:szCs w:val="32"/>
          <w:u w:val="none"/>
          <w:lang w:val="en-US" w:eastAsia="zh-CN" w:bidi="ar"/>
        </w:rPr>
        <w:t>、膨润土</w:t>
      </w:r>
      <w:r>
        <w:rPr>
          <w:rFonts w:hint="default" w:ascii="Times New Roman" w:hAnsi="Times New Roman" w:eastAsia="宋体" w:cs="Times New Roman"/>
          <w:i w:val="0"/>
          <w:iCs w:val="0"/>
          <w:color w:val="000000"/>
          <w:kern w:val="0"/>
          <w:sz w:val="32"/>
          <w:szCs w:val="32"/>
          <w:u w:val="none"/>
          <w:lang w:val="en-US" w:eastAsia="zh-CN" w:bidi="ar"/>
        </w:rPr>
        <w:t>等非金属矿产的</w:t>
      </w:r>
      <w:r>
        <w:rPr>
          <w:rFonts w:hint="default" w:ascii="Times New Roman" w:hAnsi="Times New Roman" w:eastAsia="宋体" w:cs="Times New Roman"/>
          <w:b w:val="0"/>
          <w:bCs w:val="0"/>
          <w:i w:val="0"/>
          <w:iCs w:val="0"/>
          <w:color w:val="000000"/>
          <w:kern w:val="0"/>
          <w:sz w:val="32"/>
          <w:szCs w:val="32"/>
          <w:u w:val="none"/>
          <w:lang w:val="en-US" w:eastAsia="zh-CN" w:bidi="ar"/>
        </w:rPr>
        <w:t>精深加工</w:t>
      </w:r>
      <w:r>
        <w:rPr>
          <w:rFonts w:hint="default" w:ascii="Times New Roman" w:hAnsi="Times New Roman" w:eastAsia="宋体" w:cs="Times New Roman"/>
          <w:i w:val="0"/>
          <w:iCs w:val="0"/>
          <w:color w:val="000000"/>
          <w:kern w:val="0"/>
          <w:sz w:val="32"/>
          <w:szCs w:val="32"/>
          <w:u w:val="none"/>
          <w:lang w:val="en-US" w:eastAsia="zh-CN" w:bidi="ar"/>
        </w:rPr>
        <w:t>（勘探、开发除外）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.石墨的高端应用和精深加工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1</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.煤炭加工应用技术开发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煤层气和煤炭伴生资源综合开发利用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绿色现代煤化工产品及技术研发、生产（含PGA、MMA及下游系列产品）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.油气伴生资源综合利用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.放空天然气回收利用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.特色药用植物种植、加工和制药新工艺开发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i w:val="0"/>
          <w:iCs w:val="0"/>
          <w:color w:val="000000"/>
          <w:kern w:val="0"/>
          <w:sz w:val="32"/>
          <w:szCs w:val="32"/>
          <w:u w:val="none"/>
          <w:lang w:val="en-US" w:eastAsia="zh-CN" w:bidi="ar"/>
        </w:rPr>
        <w:t>2</w:t>
      </w: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少数</w:t>
      </w:r>
      <w:r>
        <w:rPr>
          <w:rFonts w:hint="default" w:ascii="Times New Roman" w:hAnsi="Times New Roman" w:eastAsia="宋体" w:cs="Times New Roman"/>
          <w:i w:val="0"/>
          <w:iCs w:val="0"/>
          <w:color w:val="000000"/>
          <w:kern w:val="0"/>
          <w:sz w:val="32"/>
          <w:szCs w:val="32"/>
          <w:u w:val="none"/>
          <w:lang w:val="en-US" w:eastAsia="zh-CN" w:bidi="ar"/>
        </w:rPr>
        <w:t>民族特需</w:t>
      </w:r>
      <w:r>
        <w:rPr>
          <w:rFonts w:hint="default" w:ascii="Times New Roman" w:hAnsi="Times New Roman" w:eastAsia="宋体" w:cs="Times New Roman"/>
          <w:b w:val="0"/>
          <w:bCs w:val="0"/>
          <w:i w:val="0"/>
          <w:iCs w:val="0"/>
          <w:color w:val="000000"/>
          <w:kern w:val="0"/>
          <w:sz w:val="32"/>
          <w:szCs w:val="32"/>
          <w:u w:val="none"/>
          <w:lang w:val="en-US" w:eastAsia="zh-CN" w:bidi="ar"/>
        </w:rPr>
        <w:t>商</w:t>
      </w:r>
      <w:r>
        <w:rPr>
          <w:rFonts w:hint="default" w:ascii="Times New Roman" w:hAnsi="Times New Roman" w:eastAsia="宋体" w:cs="Times New Roman"/>
          <w:i w:val="0"/>
          <w:iCs w:val="0"/>
          <w:color w:val="000000"/>
          <w:kern w:val="0"/>
          <w:sz w:val="32"/>
          <w:szCs w:val="32"/>
          <w:u w:val="none"/>
          <w:lang w:val="en-US" w:eastAsia="zh-CN" w:bidi="ar"/>
        </w:rPr>
        <w:t>品、工艺美术品、包装容器材料、日用玻璃制品及手工地毯、玉雕、民族刺绣等特色手工艺品、旅游纪念品生产</w:t>
      </w:r>
      <w:r>
        <w:rPr>
          <w:rFonts w:hint="default" w:ascii="Times New Roman" w:hAnsi="Times New Roman" w:eastAsia="宋体" w:cs="Times New Roman"/>
          <w:b w:val="0"/>
          <w:bCs w:val="0"/>
          <w:i w:val="0"/>
          <w:iCs w:val="0"/>
          <w:color w:val="000000"/>
          <w:kern w:val="0"/>
          <w:sz w:val="32"/>
          <w:szCs w:val="32"/>
          <w:u w:val="none"/>
          <w:lang w:val="en-US" w:eastAsia="zh-CN" w:bidi="ar"/>
        </w:rPr>
        <w:t>，现代马文化产业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26.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生物医药产品及技术开发、生产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.特殊品种（超白、超薄、在线Low-E、中空、超厚）优质浮法玻璃技术开发和深加工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eastAsia="宋体" w:cs="Times New Roman"/>
          <w:b w:val="0"/>
          <w:bCs w:val="0"/>
          <w:i w:val="0"/>
          <w:iCs w:val="0"/>
          <w:color w:val="000000"/>
          <w:kern w:val="0"/>
          <w:sz w:val="32"/>
          <w:szCs w:val="32"/>
          <w:u w:val="none"/>
          <w:lang w:val="en-US" w:eastAsia="zh-CN" w:bidi="ar"/>
        </w:rPr>
        <w:t>2</w:t>
      </w:r>
      <w:r>
        <w:rPr>
          <w:rFonts w:hint="eastAsia" w:ascii="Times New Roman" w:hAnsi="Times New Roman" w:cs="Times New Roman"/>
          <w:b w:val="0"/>
          <w:bCs w:val="0"/>
          <w:i w:val="0"/>
          <w:iCs w:val="0"/>
          <w:color w:val="000000"/>
          <w:kern w:val="0"/>
          <w:sz w:val="32"/>
          <w:szCs w:val="32"/>
          <w:u w:val="none"/>
          <w:lang w:val="en-US" w:eastAsia="zh-CN" w:bidi="ar"/>
        </w:rPr>
        <w:t>8</w:t>
      </w:r>
      <w:r>
        <w:rPr>
          <w:rFonts w:hint="default" w:ascii="Times New Roman" w:hAnsi="Times New Roman" w:eastAsia="宋体" w:cs="Times New Roman"/>
          <w:b w:val="0"/>
          <w:bCs w:val="0"/>
          <w:i w:val="0"/>
          <w:iCs w:val="0"/>
          <w:color w:val="000000"/>
          <w:kern w:val="0"/>
          <w:sz w:val="32"/>
          <w:szCs w:val="32"/>
          <w:u w:val="none"/>
          <w:lang w:val="en-US" w:eastAsia="zh-CN" w:bidi="ar"/>
        </w:rPr>
        <w:t>.碳基、硅基、氟基新材料，新型结构陶瓷材料，以及纳米材料、高纯功能性新材料（包括气体、液体、有机、无机材料）、岩纤维及其制品、气凝胶等高端新功能材料、试剂开发、生产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2</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.铜、锌、铝等有色金属精深加工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.农副产品加工设备制造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.智能化现代农业装备及配套农机具的生产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.专业剪毛机械设备的制造，包括：软轴式剪毛机，硬轴剪毛机，电动剪毛机及配套剪毛刀片、零部件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.电子元器件、手机、智能穿戴、计算机外围设备等电子产品组装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.环保设备制造及其解决方案应用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35.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机械装备、工程机械、汽车零部件开发与制造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.汽车整车制造，专用汽车（不包括普通半挂车、自卸车、罐式车、厢式车和仓栅式汽车）制造（须执行《汽车产业投资管理规定》）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3</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.杂粮加工专用设备开发、生产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i w:val="0"/>
          <w:iCs w:val="0"/>
          <w:color w:val="000000"/>
          <w:kern w:val="0"/>
          <w:sz w:val="32"/>
          <w:szCs w:val="32"/>
          <w:u w:val="none"/>
          <w:lang w:val="en-US" w:eastAsia="zh-CN" w:bidi="ar"/>
        </w:rPr>
      </w:pPr>
      <w:r>
        <w:rPr>
          <w:rFonts w:hint="default" w:ascii="Times New Roman" w:hAnsi="Times New Roman" w:eastAsia="宋体" w:cs="Times New Roman"/>
          <w:b w:val="0"/>
          <w:bCs w:val="0"/>
          <w:i w:val="0"/>
          <w:iCs w:val="0"/>
          <w:color w:val="000000"/>
          <w:kern w:val="0"/>
          <w:sz w:val="32"/>
          <w:szCs w:val="32"/>
          <w:u w:val="none"/>
          <w:lang w:val="en-US" w:eastAsia="zh-CN" w:bidi="ar"/>
        </w:rPr>
        <w:t>3</w:t>
      </w:r>
      <w:r>
        <w:rPr>
          <w:rFonts w:hint="eastAsia" w:ascii="Times New Roman" w:hAnsi="Times New Roman" w:cs="Times New Roman"/>
          <w:b w:val="0"/>
          <w:bCs w:val="0"/>
          <w:i w:val="0"/>
          <w:iCs w:val="0"/>
          <w:color w:val="000000"/>
          <w:kern w:val="0"/>
          <w:sz w:val="32"/>
          <w:szCs w:val="32"/>
          <w:u w:val="none"/>
          <w:lang w:val="en-US" w:eastAsia="zh-CN" w:bidi="ar"/>
        </w:rPr>
        <w:t>8</w:t>
      </w:r>
      <w:r>
        <w:rPr>
          <w:rFonts w:hint="default" w:ascii="Times New Roman" w:hAnsi="Times New Roman" w:eastAsia="宋体" w:cs="Times New Roman"/>
          <w:b w:val="0"/>
          <w:bCs w:val="0"/>
          <w:i w:val="0"/>
          <w:iCs w:val="0"/>
          <w:color w:val="000000"/>
          <w:kern w:val="0"/>
          <w:sz w:val="32"/>
          <w:szCs w:val="32"/>
          <w:u w:val="none"/>
          <w:lang w:val="en-US" w:eastAsia="zh-CN" w:bidi="ar"/>
        </w:rPr>
        <w:t>.风力、光伏、光热等清洁能源</w:t>
      </w:r>
      <w:r>
        <w:rPr>
          <w:rFonts w:hint="default" w:ascii="Times New Roman" w:hAnsi="Times New Roman" w:eastAsia="宋体" w:cs="Times New Roman"/>
          <w:i w:val="0"/>
          <w:iCs w:val="0"/>
          <w:color w:val="000000"/>
          <w:kern w:val="0"/>
          <w:sz w:val="32"/>
          <w:szCs w:val="32"/>
          <w:u w:val="none"/>
          <w:lang w:val="en-US" w:eastAsia="zh-CN" w:bidi="ar"/>
        </w:rPr>
        <w:t>设备</w:t>
      </w:r>
      <w:r>
        <w:rPr>
          <w:rFonts w:hint="default" w:ascii="Times New Roman" w:hAnsi="Times New Roman" w:eastAsia="宋体" w:cs="Times New Roman"/>
          <w:b w:val="0"/>
          <w:bCs w:val="0"/>
          <w:i w:val="0"/>
          <w:iCs w:val="0"/>
          <w:color w:val="000000"/>
          <w:kern w:val="0"/>
          <w:sz w:val="32"/>
          <w:szCs w:val="32"/>
          <w:u w:val="none"/>
          <w:lang w:val="en-US" w:eastAsia="zh-CN" w:bidi="ar"/>
        </w:rPr>
        <w:t>整机</w:t>
      </w:r>
      <w:r>
        <w:rPr>
          <w:rFonts w:hint="default" w:ascii="Times New Roman" w:hAnsi="Times New Roman" w:eastAsia="宋体" w:cs="Times New Roman"/>
          <w:i w:val="0"/>
          <w:iCs w:val="0"/>
          <w:color w:val="000000"/>
          <w:kern w:val="0"/>
          <w:sz w:val="32"/>
          <w:szCs w:val="32"/>
          <w:u w:val="none"/>
          <w:lang w:val="en-US" w:eastAsia="zh-CN" w:bidi="ar"/>
        </w:rPr>
        <w:t>及零部件制造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宋体" w:cs="Times New Roman"/>
          <w:b/>
          <w:bCs/>
          <w:i w:val="0"/>
          <w:iCs w:val="0"/>
          <w:color w:val="000000"/>
          <w:kern w:val="0"/>
          <w:sz w:val="32"/>
          <w:szCs w:val="32"/>
          <w:u w:val="none"/>
          <w:lang w:val="en-US" w:eastAsia="zh-CN" w:bidi="ar"/>
        </w:rPr>
      </w:pPr>
      <w:r>
        <w:rPr>
          <w:rFonts w:hint="default" w:ascii="Times New Roman" w:hAnsi="Times New Roman" w:eastAsia="宋体" w:cs="Times New Roman"/>
          <w:i w:val="0"/>
          <w:iCs w:val="0"/>
          <w:color w:val="000000"/>
          <w:kern w:val="0"/>
          <w:sz w:val="32"/>
          <w:szCs w:val="32"/>
          <w:u w:val="none"/>
          <w:lang w:val="en-US" w:eastAsia="zh-CN" w:bidi="ar"/>
        </w:rPr>
        <w:t>3</w:t>
      </w:r>
      <w:r>
        <w:rPr>
          <w:rFonts w:hint="eastAsia" w:ascii="Times New Roman" w:hAnsi="Times New Roman" w:cs="Times New Roman"/>
          <w:i w:val="0"/>
          <w:iCs w:val="0"/>
          <w:color w:val="000000"/>
          <w:kern w:val="0"/>
          <w:sz w:val="32"/>
          <w:szCs w:val="32"/>
          <w:u w:val="none"/>
          <w:lang w:val="en-US" w:eastAsia="zh-CN" w:bidi="ar"/>
        </w:rPr>
        <w:t>9</w:t>
      </w:r>
      <w:r>
        <w:rPr>
          <w:rFonts w:hint="default" w:ascii="Times New Roman" w:hAnsi="Times New Roman" w:eastAsia="宋体" w:cs="Times New Roman"/>
          <w:i w:val="0"/>
          <w:iCs w:val="0"/>
          <w:color w:val="000000"/>
          <w:kern w:val="0"/>
          <w:sz w:val="32"/>
          <w:szCs w:val="32"/>
          <w:u w:val="none"/>
          <w:lang w:val="en-US" w:eastAsia="zh-CN" w:bidi="ar"/>
        </w:rPr>
        <w:t>.石油</w:t>
      </w:r>
      <w:r>
        <w:rPr>
          <w:rFonts w:hint="default" w:ascii="Times New Roman" w:hAnsi="Times New Roman" w:eastAsia="宋体" w:cs="Times New Roman"/>
          <w:b w:val="0"/>
          <w:bCs w:val="0"/>
          <w:i w:val="0"/>
          <w:iCs w:val="0"/>
          <w:color w:val="000000"/>
          <w:kern w:val="0"/>
          <w:sz w:val="32"/>
          <w:szCs w:val="32"/>
          <w:u w:val="none"/>
          <w:lang w:val="en-US" w:eastAsia="zh-CN" w:bidi="ar"/>
        </w:rPr>
        <w:t>天然气</w:t>
      </w:r>
      <w:r>
        <w:rPr>
          <w:rFonts w:hint="default" w:ascii="Times New Roman" w:hAnsi="Times New Roman" w:eastAsia="宋体" w:cs="Times New Roman"/>
          <w:i w:val="0"/>
          <w:iCs w:val="0"/>
          <w:color w:val="000000"/>
          <w:kern w:val="0"/>
          <w:sz w:val="32"/>
          <w:szCs w:val="32"/>
          <w:u w:val="none"/>
          <w:lang w:val="en-US" w:eastAsia="zh-CN" w:bidi="ar"/>
        </w:rPr>
        <w:t>及采矿特种设备制造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.智能电网设备、电气成套控制系统设备制造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.小型清雪设备制造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.钢铁冶金固体废弃物综合利用、脱硫石膏、煤粉灰、电石渣综合利用及制品、污水净化处理成套设备制造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.化工原料废气、废液、废渣的综合利用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bCs/>
          <w:i w:val="0"/>
          <w:caps w:val="0"/>
          <w:color w:val="auto"/>
          <w:spacing w:val="0"/>
          <w:sz w:val="32"/>
          <w:szCs w:val="32"/>
          <w:shd w:val="clear" w:fill="FFFFFF"/>
          <w:lang w:val="en-US" w:eastAsia="zh-CN"/>
        </w:rPr>
      </w:pPr>
      <w:r>
        <w:rPr>
          <w:rFonts w:hint="eastAsia" w:ascii="Times New Roman" w:hAnsi="Times New Roman" w:cs="Times New Roman"/>
          <w:i w:val="0"/>
          <w:iCs w:val="0"/>
          <w:color w:val="000000"/>
          <w:kern w:val="0"/>
          <w:sz w:val="32"/>
          <w:szCs w:val="32"/>
          <w:u w:val="none"/>
          <w:lang w:val="en-US" w:eastAsia="zh-CN" w:bidi="ar"/>
        </w:rPr>
        <w:t>44</w:t>
      </w:r>
      <w:r>
        <w:rPr>
          <w:rFonts w:hint="default" w:ascii="Times New Roman" w:hAnsi="Times New Roman" w:eastAsia="宋体" w:cs="Times New Roman"/>
          <w:i w:val="0"/>
          <w:iCs w:val="0"/>
          <w:color w:val="000000"/>
          <w:kern w:val="0"/>
          <w:sz w:val="32"/>
          <w:szCs w:val="32"/>
          <w:u w:val="none"/>
          <w:lang w:val="en-US" w:eastAsia="zh-CN" w:bidi="ar"/>
        </w:rPr>
        <w:t>.</w:t>
      </w:r>
      <w:r>
        <w:rPr>
          <w:rFonts w:hint="default" w:ascii="Times New Roman" w:hAnsi="Times New Roman" w:eastAsia="宋体" w:cs="Times New Roman"/>
          <w:b w:val="0"/>
          <w:bCs w:val="0"/>
          <w:i w:val="0"/>
          <w:iCs w:val="0"/>
          <w:color w:val="000000"/>
          <w:kern w:val="0"/>
          <w:sz w:val="32"/>
          <w:szCs w:val="32"/>
          <w:u w:val="none"/>
          <w:lang w:val="en-US" w:eastAsia="zh-CN" w:bidi="ar"/>
        </w:rPr>
        <w:t>道</w:t>
      </w:r>
      <w:r>
        <w:rPr>
          <w:rFonts w:hint="default" w:ascii="Times New Roman" w:hAnsi="Times New Roman" w:eastAsia="宋体" w:cs="Times New Roman"/>
          <w:i w:val="0"/>
          <w:iCs w:val="0"/>
          <w:color w:val="000000"/>
          <w:kern w:val="0"/>
          <w:sz w:val="32"/>
          <w:szCs w:val="32"/>
          <w:u w:val="none"/>
          <w:lang w:val="en-US" w:eastAsia="zh-CN" w:bidi="ar"/>
        </w:rPr>
        <w:t>路旅客运输公司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4</w:t>
      </w: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.商业连锁经营、跨区域代理经营等新型流通业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国际货物多式联运、公铁海多式联运、国际道路货物运输，国际物流供应链管理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47.</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口岸物流设施（物流仓库、堆场、装卸搬运工具、多式联运转运设施以及物流信息平台）经营，仓储、货代、包装、装卸、搬运、流通加工、配送、信息处理服务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48.</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物流商流管理一体化项目、货物分拨中心、智能场站系统运营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49.</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分布式本地仓、内地仓、云仓、边境仓、海外仓的运营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50</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.机械设备经营租赁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51</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.城市燃气、热力和供排水管网建设、经营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52.</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动漫创作、制作及衍生品开发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53</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.健康医疗旅游开发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54</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.旅游景区（点）保护、开发和经营及其配套设施建设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55</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.冰雪运动和旅游用品生产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eastAsiaTheme="majorEastAsia"/>
          <w:b w:val="0"/>
          <w:bCs w:val="0"/>
          <w:i w:val="0"/>
          <w:caps w:val="0"/>
          <w:color w:val="auto"/>
          <w:spacing w:val="0"/>
          <w:sz w:val="32"/>
          <w:szCs w:val="32"/>
          <w:shd w:val="clear" w:fill="FFFFFF"/>
          <w:lang w:val="en-US" w:eastAsia="zh-CN"/>
        </w:rPr>
      </w:pPr>
      <w:r>
        <w:rPr>
          <w:rFonts w:hint="eastAsia" w:ascii="Times New Roman" w:hAnsi="Times New Roman" w:cs="Times New Roman" w:eastAsiaTheme="majorEastAsia"/>
          <w:b w:val="0"/>
          <w:bCs w:val="0"/>
          <w:i w:val="0"/>
          <w:caps w:val="0"/>
          <w:color w:val="auto"/>
          <w:spacing w:val="0"/>
          <w:sz w:val="32"/>
          <w:szCs w:val="32"/>
          <w:shd w:val="clear" w:fill="FFFFFF"/>
          <w:lang w:val="en-US" w:eastAsia="zh-CN"/>
        </w:rPr>
        <w:t>56</w:t>
      </w:r>
      <w:r>
        <w:rPr>
          <w:rFonts w:hint="default" w:ascii="Times New Roman" w:hAnsi="Times New Roman" w:cs="Times New Roman" w:eastAsiaTheme="majorEastAsia"/>
          <w:b w:val="0"/>
          <w:bCs w:val="0"/>
          <w:i w:val="0"/>
          <w:caps w:val="0"/>
          <w:color w:val="auto"/>
          <w:spacing w:val="0"/>
          <w:sz w:val="32"/>
          <w:szCs w:val="32"/>
          <w:shd w:val="clear" w:fill="FFFFFF"/>
          <w:lang w:val="en-US" w:eastAsia="zh-CN"/>
        </w:rPr>
        <w:t>.沙漠旅游、沙漠康养、沙区生态农业、沙料建材等沙漠经济产业</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4"/>
      <w:wordWrap w:val="0"/>
      <w:ind w:left="4788" w:leftChars="2280" w:right="640"/>
      <w:rPr>
        <w:rFonts w:hint="eastAsia" w:eastAsia="仿宋"/>
        <w:color w:val="FAFAFA"/>
        <w:sz w:val="32"/>
        <w:szCs w:val="48"/>
      </w:rPr>
    </w:pPr>
  </w:p>
  <w:p>
    <w:pPr>
      <w:pStyle w:val="4"/>
      <w:wordWrap/>
      <w:ind w:left="4788" w:leftChars="2280" w:firstLine="5621" w:firstLineChars="2000"/>
      <w:jc w:val="center"/>
      <w:rPr>
        <w:rFonts w:hint="eastAsia" w:ascii="宋体" w:hAnsi="宋体" w:eastAsia="宋体" w:cs="宋体"/>
        <w:b/>
        <w:bCs/>
        <w:color w:val="005192"/>
        <w:sz w:val="28"/>
        <w:szCs w:val="44"/>
        <w:lang w:val="en-US" w:eastAsia="zh-CN"/>
      </w:rPr>
    </w:pP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zcxYTM1NmY3MDg2NTY2OGU1ZjAxZTY1OTYxOTAifQ=="/>
  </w:docVars>
  <w:rsids>
    <w:rsidRoot w:val="00172A27"/>
    <w:rsid w:val="011578A7"/>
    <w:rsid w:val="03A67613"/>
    <w:rsid w:val="065B1872"/>
    <w:rsid w:val="0BE5DA2C"/>
    <w:rsid w:val="0C525DC1"/>
    <w:rsid w:val="0F156190"/>
    <w:rsid w:val="101C5C49"/>
    <w:rsid w:val="157F7951"/>
    <w:rsid w:val="159A2058"/>
    <w:rsid w:val="17572270"/>
    <w:rsid w:val="195B53F8"/>
    <w:rsid w:val="19E04D6D"/>
    <w:rsid w:val="1A9EA6AC"/>
    <w:rsid w:val="1BFE2EF4"/>
    <w:rsid w:val="1D5449E3"/>
    <w:rsid w:val="1DA03B30"/>
    <w:rsid w:val="1EFF3E6C"/>
    <w:rsid w:val="1FF60B32"/>
    <w:rsid w:val="20A53730"/>
    <w:rsid w:val="21AA5FC8"/>
    <w:rsid w:val="21FC088E"/>
    <w:rsid w:val="230B00F5"/>
    <w:rsid w:val="25843358"/>
    <w:rsid w:val="25845E1E"/>
    <w:rsid w:val="26F21095"/>
    <w:rsid w:val="26FFD52C"/>
    <w:rsid w:val="27FF20FE"/>
    <w:rsid w:val="293968C6"/>
    <w:rsid w:val="2BDBE71F"/>
    <w:rsid w:val="2BFB3F60"/>
    <w:rsid w:val="2DB634BD"/>
    <w:rsid w:val="2EB31C10"/>
    <w:rsid w:val="2F4BE164"/>
    <w:rsid w:val="2F7FD025"/>
    <w:rsid w:val="2FDF9097"/>
    <w:rsid w:val="2FEF0736"/>
    <w:rsid w:val="2FEF3A6A"/>
    <w:rsid w:val="31B4A279"/>
    <w:rsid w:val="33CF4D94"/>
    <w:rsid w:val="3552EB2C"/>
    <w:rsid w:val="3570A281"/>
    <w:rsid w:val="36137470"/>
    <w:rsid w:val="36EE765D"/>
    <w:rsid w:val="373FFB17"/>
    <w:rsid w:val="38FE5A90"/>
    <w:rsid w:val="38FFFA83"/>
    <w:rsid w:val="39DD4E5C"/>
    <w:rsid w:val="39EF3336"/>
    <w:rsid w:val="3AF97D9F"/>
    <w:rsid w:val="3B93A9EC"/>
    <w:rsid w:val="3BBFEE50"/>
    <w:rsid w:val="3BFD6B96"/>
    <w:rsid w:val="3DDB1BA5"/>
    <w:rsid w:val="3E7ED0D3"/>
    <w:rsid w:val="3E7F991A"/>
    <w:rsid w:val="3EC47792"/>
    <w:rsid w:val="3ED1CE5C"/>
    <w:rsid w:val="3ED75DB1"/>
    <w:rsid w:val="3EF68C9F"/>
    <w:rsid w:val="3EFF6F6E"/>
    <w:rsid w:val="3F255D10"/>
    <w:rsid w:val="3F2F0E4E"/>
    <w:rsid w:val="3F5778AF"/>
    <w:rsid w:val="3F6FE8A3"/>
    <w:rsid w:val="3F7E2D54"/>
    <w:rsid w:val="3F7F4B40"/>
    <w:rsid w:val="3F9BCDFF"/>
    <w:rsid w:val="3FAE1C45"/>
    <w:rsid w:val="3FBBE313"/>
    <w:rsid w:val="3FBD5E81"/>
    <w:rsid w:val="3FBFFFB4"/>
    <w:rsid w:val="3FDE125C"/>
    <w:rsid w:val="3FDFB628"/>
    <w:rsid w:val="3FEB0525"/>
    <w:rsid w:val="3FF7F641"/>
    <w:rsid w:val="3FFB0C21"/>
    <w:rsid w:val="3FFF1684"/>
    <w:rsid w:val="4007588B"/>
    <w:rsid w:val="43C03B98"/>
    <w:rsid w:val="44CA241E"/>
    <w:rsid w:val="46690BD8"/>
    <w:rsid w:val="487EA341"/>
    <w:rsid w:val="48DE81D9"/>
    <w:rsid w:val="4A4F42D6"/>
    <w:rsid w:val="4A775599"/>
    <w:rsid w:val="4ABFF82E"/>
    <w:rsid w:val="4AD04045"/>
    <w:rsid w:val="4B3F9E9B"/>
    <w:rsid w:val="4B9F611B"/>
    <w:rsid w:val="4CF45F85"/>
    <w:rsid w:val="4DFC8D8E"/>
    <w:rsid w:val="4E38090E"/>
    <w:rsid w:val="4E7F3768"/>
    <w:rsid w:val="4F367890"/>
    <w:rsid w:val="4FFD39F9"/>
    <w:rsid w:val="4FFEBC12"/>
    <w:rsid w:val="527B0E90"/>
    <w:rsid w:val="53A839AB"/>
    <w:rsid w:val="5589634D"/>
    <w:rsid w:val="55B79C4C"/>
    <w:rsid w:val="55E7C7B7"/>
    <w:rsid w:val="568850AA"/>
    <w:rsid w:val="579B2683"/>
    <w:rsid w:val="57DFF927"/>
    <w:rsid w:val="58795393"/>
    <w:rsid w:val="587F8B7D"/>
    <w:rsid w:val="5ABED835"/>
    <w:rsid w:val="5AEF3992"/>
    <w:rsid w:val="5BD6E273"/>
    <w:rsid w:val="5BFEE6B0"/>
    <w:rsid w:val="5D462F2A"/>
    <w:rsid w:val="5DCD6764"/>
    <w:rsid w:val="5DF6147B"/>
    <w:rsid w:val="5E2E33B3"/>
    <w:rsid w:val="5E93A463"/>
    <w:rsid w:val="5EBD1166"/>
    <w:rsid w:val="5EF73FED"/>
    <w:rsid w:val="5F4F008A"/>
    <w:rsid w:val="5F5DFDF3"/>
    <w:rsid w:val="5FFB361D"/>
    <w:rsid w:val="5FFE57A8"/>
    <w:rsid w:val="5FFFFE91"/>
    <w:rsid w:val="638717E7"/>
    <w:rsid w:val="63FF625B"/>
    <w:rsid w:val="65EB56EF"/>
    <w:rsid w:val="66DB6D84"/>
    <w:rsid w:val="66F27FA1"/>
    <w:rsid w:val="677D142F"/>
    <w:rsid w:val="67DE4110"/>
    <w:rsid w:val="67EE15A4"/>
    <w:rsid w:val="67FFAB32"/>
    <w:rsid w:val="68F77A62"/>
    <w:rsid w:val="693FE16E"/>
    <w:rsid w:val="6B4F278C"/>
    <w:rsid w:val="6B5FFBAE"/>
    <w:rsid w:val="6B7F7FB3"/>
    <w:rsid w:val="6BC5523F"/>
    <w:rsid w:val="6BCAB31B"/>
    <w:rsid w:val="6BD301A2"/>
    <w:rsid w:val="6BFB0B2E"/>
    <w:rsid w:val="6CDFF1ED"/>
    <w:rsid w:val="6CF9CA58"/>
    <w:rsid w:val="6CFF8428"/>
    <w:rsid w:val="6DAA1668"/>
    <w:rsid w:val="6DD654E6"/>
    <w:rsid w:val="6DDC18DD"/>
    <w:rsid w:val="6DEB701F"/>
    <w:rsid w:val="6DF3FC95"/>
    <w:rsid w:val="6DFF55F8"/>
    <w:rsid w:val="6E37A6BF"/>
    <w:rsid w:val="6EEF289C"/>
    <w:rsid w:val="6F3EDE2C"/>
    <w:rsid w:val="6F3F93D4"/>
    <w:rsid w:val="6F69BDB2"/>
    <w:rsid w:val="6FBF1B5F"/>
    <w:rsid w:val="6FBFE308"/>
    <w:rsid w:val="6FDA6F47"/>
    <w:rsid w:val="6FEA8915"/>
    <w:rsid w:val="6FFA01C6"/>
    <w:rsid w:val="70DB1F50"/>
    <w:rsid w:val="70DB702B"/>
    <w:rsid w:val="715944A6"/>
    <w:rsid w:val="71CF76FE"/>
    <w:rsid w:val="71DDC207"/>
    <w:rsid w:val="71FFC361"/>
    <w:rsid w:val="728B0034"/>
    <w:rsid w:val="72FF002B"/>
    <w:rsid w:val="73245C5C"/>
    <w:rsid w:val="73F73174"/>
    <w:rsid w:val="73F8E768"/>
    <w:rsid w:val="74DA80CB"/>
    <w:rsid w:val="74F56DC4"/>
    <w:rsid w:val="755D1AFF"/>
    <w:rsid w:val="75FF47BE"/>
    <w:rsid w:val="765CAA67"/>
    <w:rsid w:val="76FE9F92"/>
    <w:rsid w:val="7701399C"/>
    <w:rsid w:val="773E1023"/>
    <w:rsid w:val="774F4351"/>
    <w:rsid w:val="778D93EF"/>
    <w:rsid w:val="77BF4021"/>
    <w:rsid w:val="77DBD988"/>
    <w:rsid w:val="77DF86F4"/>
    <w:rsid w:val="77EE1AE3"/>
    <w:rsid w:val="77EE67F4"/>
    <w:rsid w:val="77F657F8"/>
    <w:rsid w:val="77F7938A"/>
    <w:rsid w:val="78902F65"/>
    <w:rsid w:val="78E00476"/>
    <w:rsid w:val="78FCE728"/>
    <w:rsid w:val="78FD55E1"/>
    <w:rsid w:val="78FF938D"/>
    <w:rsid w:val="79BE450A"/>
    <w:rsid w:val="7A3C707F"/>
    <w:rsid w:val="7A672DA5"/>
    <w:rsid w:val="7A76366A"/>
    <w:rsid w:val="7AAFCEAE"/>
    <w:rsid w:val="7B3764BA"/>
    <w:rsid w:val="7B378FDD"/>
    <w:rsid w:val="7B3E3410"/>
    <w:rsid w:val="7B9D157D"/>
    <w:rsid w:val="7BDF69C3"/>
    <w:rsid w:val="7BE604FC"/>
    <w:rsid w:val="7BEF3D01"/>
    <w:rsid w:val="7BF79EAF"/>
    <w:rsid w:val="7BFA6220"/>
    <w:rsid w:val="7BFD71DC"/>
    <w:rsid w:val="7C7D6224"/>
    <w:rsid w:val="7CA73012"/>
    <w:rsid w:val="7CB71C9B"/>
    <w:rsid w:val="7CCF61EF"/>
    <w:rsid w:val="7CF74038"/>
    <w:rsid w:val="7CFD78CF"/>
    <w:rsid w:val="7CFDB65E"/>
    <w:rsid w:val="7CFE2BA6"/>
    <w:rsid w:val="7CFF4C75"/>
    <w:rsid w:val="7CFFD963"/>
    <w:rsid w:val="7DDC9271"/>
    <w:rsid w:val="7DDFD495"/>
    <w:rsid w:val="7DE82743"/>
    <w:rsid w:val="7DF773E9"/>
    <w:rsid w:val="7DF7BBE0"/>
    <w:rsid w:val="7DFBC331"/>
    <w:rsid w:val="7DFC1797"/>
    <w:rsid w:val="7DFF4C86"/>
    <w:rsid w:val="7DFFF30B"/>
    <w:rsid w:val="7E27451D"/>
    <w:rsid w:val="7E6D5D36"/>
    <w:rsid w:val="7E760897"/>
    <w:rsid w:val="7E956040"/>
    <w:rsid w:val="7EAF7C89"/>
    <w:rsid w:val="7EC6503B"/>
    <w:rsid w:val="7ECF2962"/>
    <w:rsid w:val="7ED774B0"/>
    <w:rsid w:val="7EEF5BCD"/>
    <w:rsid w:val="7EFBB0A7"/>
    <w:rsid w:val="7EFD2E2C"/>
    <w:rsid w:val="7EFEBC89"/>
    <w:rsid w:val="7EFF04A6"/>
    <w:rsid w:val="7EFF140E"/>
    <w:rsid w:val="7EFF6C30"/>
    <w:rsid w:val="7EFF7835"/>
    <w:rsid w:val="7F5F7C71"/>
    <w:rsid w:val="7F68F3A1"/>
    <w:rsid w:val="7F6FE8C8"/>
    <w:rsid w:val="7FAF2389"/>
    <w:rsid w:val="7FB53EC7"/>
    <w:rsid w:val="7FB5F913"/>
    <w:rsid w:val="7FB9FDB3"/>
    <w:rsid w:val="7FBB5569"/>
    <w:rsid w:val="7FBDE75B"/>
    <w:rsid w:val="7FBEFD72"/>
    <w:rsid w:val="7FDB99E6"/>
    <w:rsid w:val="7FDF97E9"/>
    <w:rsid w:val="7FE3015E"/>
    <w:rsid w:val="7FEA28C1"/>
    <w:rsid w:val="7FECD857"/>
    <w:rsid w:val="7FEF451E"/>
    <w:rsid w:val="7FEFF8B3"/>
    <w:rsid w:val="7FF5EEBD"/>
    <w:rsid w:val="7FF6C550"/>
    <w:rsid w:val="7FF70261"/>
    <w:rsid w:val="7FF768C3"/>
    <w:rsid w:val="7FFB4922"/>
    <w:rsid w:val="7FFCFE2B"/>
    <w:rsid w:val="7FFD3468"/>
    <w:rsid w:val="7FFEA969"/>
    <w:rsid w:val="7FFEEB67"/>
    <w:rsid w:val="7FFF7694"/>
    <w:rsid w:val="7FFFA40C"/>
    <w:rsid w:val="7FFFB997"/>
    <w:rsid w:val="7FFFCDF3"/>
    <w:rsid w:val="8FDED08C"/>
    <w:rsid w:val="8FFB4EAB"/>
    <w:rsid w:val="95AF4483"/>
    <w:rsid w:val="97777B27"/>
    <w:rsid w:val="9CFE106D"/>
    <w:rsid w:val="9EAA4537"/>
    <w:rsid w:val="AAEF2648"/>
    <w:rsid w:val="AB6A7F9E"/>
    <w:rsid w:val="AF071F38"/>
    <w:rsid w:val="AFF90801"/>
    <w:rsid w:val="B1BB45E0"/>
    <w:rsid w:val="B43CE363"/>
    <w:rsid w:val="B59F5EC0"/>
    <w:rsid w:val="B5BE9385"/>
    <w:rsid w:val="B677032D"/>
    <w:rsid w:val="B6FD8195"/>
    <w:rsid w:val="B733AA46"/>
    <w:rsid w:val="B7B7DE51"/>
    <w:rsid w:val="B7BF824F"/>
    <w:rsid w:val="BB2177E9"/>
    <w:rsid w:val="BB634797"/>
    <w:rsid w:val="BB677BFF"/>
    <w:rsid w:val="BBD70BE9"/>
    <w:rsid w:val="BBF613B3"/>
    <w:rsid w:val="BBFF756F"/>
    <w:rsid w:val="BC55C727"/>
    <w:rsid w:val="BCB30BDD"/>
    <w:rsid w:val="BCBAB983"/>
    <w:rsid w:val="BDD7A6A4"/>
    <w:rsid w:val="BE6BBFEB"/>
    <w:rsid w:val="BE97E2A6"/>
    <w:rsid w:val="BEAFFCFC"/>
    <w:rsid w:val="BEBB54A3"/>
    <w:rsid w:val="BECF8B3A"/>
    <w:rsid w:val="BED5AF11"/>
    <w:rsid w:val="BEF83B56"/>
    <w:rsid w:val="BEFF0C52"/>
    <w:rsid w:val="BEFF5C2A"/>
    <w:rsid w:val="BF1F1CCD"/>
    <w:rsid w:val="BF29762E"/>
    <w:rsid w:val="BFDF0DE6"/>
    <w:rsid w:val="BFFF0F34"/>
    <w:rsid w:val="BFFF184E"/>
    <w:rsid w:val="C3EEDF2C"/>
    <w:rsid w:val="C7FF016B"/>
    <w:rsid w:val="C9FFEA66"/>
    <w:rsid w:val="CDFA3733"/>
    <w:rsid w:val="CFB3E048"/>
    <w:rsid w:val="D2FFBC87"/>
    <w:rsid w:val="D375101B"/>
    <w:rsid w:val="D3FF66F3"/>
    <w:rsid w:val="D7377B2D"/>
    <w:rsid w:val="D767CF67"/>
    <w:rsid w:val="D79D0546"/>
    <w:rsid w:val="D7E7BFF8"/>
    <w:rsid w:val="D7FD917D"/>
    <w:rsid w:val="DBEFCDD0"/>
    <w:rsid w:val="DBEFD026"/>
    <w:rsid w:val="DDB71ABC"/>
    <w:rsid w:val="DDE89C30"/>
    <w:rsid w:val="DEDFCED2"/>
    <w:rsid w:val="DEFC12C6"/>
    <w:rsid w:val="DEFD2069"/>
    <w:rsid w:val="DF63BAB2"/>
    <w:rsid w:val="DF96B98C"/>
    <w:rsid w:val="DFB7F818"/>
    <w:rsid w:val="DFBF9933"/>
    <w:rsid w:val="DFDB9AE3"/>
    <w:rsid w:val="DFDF0BE1"/>
    <w:rsid w:val="DFEF6305"/>
    <w:rsid w:val="DFFADA16"/>
    <w:rsid w:val="DFFF74A9"/>
    <w:rsid w:val="E1179D6F"/>
    <w:rsid w:val="E2B7B2EC"/>
    <w:rsid w:val="E373110D"/>
    <w:rsid w:val="E3FF805A"/>
    <w:rsid w:val="E4F496EA"/>
    <w:rsid w:val="E5F7B1AD"/>
    <w:rsid w:val="E5FF43D1"/>
    <w:rsid w:val="E67E3E62"/>
    <w:rsid w:val="E6FD1163"/>
    <w:rsid w:val="E7AD1FB1"/>
    <w:rsid w:val="EA4CBFFB"/>
    <w:rsid w:val="EAFF8E1D"/>
    <w:rsid w:val="ED62A48F"/>
    <w:rsid w:val="EDDD635D"/>
    <w:rsid w:val="EDDE695B"/>
    <w:rsid w:val="EDEFEC9D"/>
    <w:rsid w:val="EDF6C15C"/>
    <w:rsid w:val="EDFB2BA4"/>
    <w:rsid w:val="EDFD1ADE"/>
    <w:rsid w:val="EDFEDD49"/>
    <w:rsid w:val="EDFFEC64"/>
    <w:rsid w:val="EE6F7717"/>
    <w:rsid w:val="EEF984BE"/>
    <w:rsid w:val="EF63FDB9"/>
    <w:rsid w:val="EF7750E2"/>
    <w:rsid w:val="EFB805D7"/>
    <w:rsid w:val="EFBF7A20"/>
    <w:rsid w:val="EFE0E417"/>
    <w:rsid w:val="EFEB2D74"/>
    <w:rsid w:val="EFFB246B"/>
    <w:rsid w:val="EFFB3898"/>
    <w:rsid w:val="F27F56FC"/>
    <w:rsid w:val="F2F1BC16"/>
    <w:rsid w:val="F3FFE792"/>
    <w:rsid w:val="F4BEB6F4"/>
    <w:rsid w:val="F5B9D61A"/>
    <w:rsid w:val="F5DC925C"/>
    <w:rsid w:val="F5FF8247"/>
    <w:rsid w:val="F63C5CF7"/>
    <w:rsid w:val="F6FF6D1C"/>
    <w:rsid w:val="F6FFE559"/>
    <w:rsid w:val="F77FEE2A"/>
    <w:rsid w:val="F7B7AB42"/>
    <w:rsid w:val="F7BF78DE"/>
    <w:rsid w:val="F7C3C72E"/>
    <w:rsid w:val="F7D4FB30"/>
    <w:rsid w:val="F7EB10DC"/>
    <w:rsid w:val="F7FDB25D"/>
    <w:rsid w:val="F8FFDA8C"/>
    <w:rsid w:val="F9AFF639"/>
    <w:rsid w:val="F9E728F9"/>
    <w:rsid w:val="F9FF1D5A"/>
    <w:rsid w:val="FABA2F0A"/>
    <w:rsid w:val="FAE8EE18"/>
    <w:rsid w:val="FAEF9BB5"/>
    <w:rsid w:val="FAF63EE2"/>
    <w:rsid w:val="FAF95DF0"/>
    <w:rsid w:val="FAFDA5D5"/>
    <w:rsid w:val="FAFF53E9"/>
    <w:rsid w:val="FB7EF9B2"/>
    <w:rsid w:val="FB7F7EF2"/>
    <w:rsid w:val="FBF0F73B"/>
    <w:rsid w:val="FBF51C97"/>
    <w:rsid w:val="FC7F616D"/>
    <w:rsid w:val="FCDDE65C"/>
    <w:rsid w:val="FCEFDCC7"/>
    <w:rsid w:val="FCF18E2C"/>
    <w:rsid w:val="FD6F8060"/>
    <w:rsid w:val="FD9B64F1"/>
    <w:rsid w:val="FDB6B5C2"/>
    <w:rsid w:val="FDBA1194"/>
    <w:rsid w:val="FDBBB93D"/>
    <w:rsid w:val="FDDEB287"/>
    <w:rsid w:val="FDDFBD2C"/>
    <w:rsid w:val="FDEFDF2F"/>
    <w:rsid w:val="FDF9722B"/>
    <w:rsid w:val="FDFF24A1"/>
    <w:rsid w:val="FDFF9E0E"/>
    <w:rsid w:val="FDFFBC3A"/>
    <w:rsid w:val="FDFFD19A"/>
    <w:rsid w:val="FE5D22CC"/>
    <w:rsid w:val="FE5F96E4"/>
    <w:rsid w:val="FE5FE423"/>
    <w:rsid w:val="FE7758D3"/>
    <w:rsid w:val="FEBB210B"/>
    <w:rsid w:val="FECEF3C2"/>
    <w:rsid w:val="FEDF5333"/>
    <w:rsid w:val="FEE534B7"/>
    <w:rsid w:val="FEEFF3FD"/>
    <w:rsid w:val="FEF77A14"/>
    <w:rsid w:val="FEF7B28E"/>
    <w:rsid w:val="FF5629C7"/>
    <w:rsid w:val="FF57E119"/>
    <w:rsid w:val="FF5E40B7"/>
    <w:rsid w:val="FF752D61"/>
    <w:rsid w:val="FF7F2646"/>
    <w:rsid w:val="FF7F643A"/>
    <w:rsid w:val="FF7F6A52"/>
    <w:rsid w:val="FF8F4876"/>
    <w:rsid w:val="FFA7D7A9"/>
    <w:rsid w:val="FFAE8A51"/>
    <w:rsid w:val="FFAFA3EA"/>
    <w:rsid w:val="FFBB9665"/>
    <w:rsid w:val="FFBC3C74"/>
    <w:rsid w:val="FFCC4284"/>
    <w:rsid w:val="FFD771A3"/>
    <w:rsid w:val="FFDC1CD8"/>
    <w:rsid w:val="FFDDA4DB"/>
    <w:rsid w:val="FFDEB2CE"/>
    <w:rsid w:val="FFE9D9E7"/>
    <w:rsid w:val="FFEAC0A2"/>
    <w:rsid w:val="FFEF95F1"/>
    <w:rsid w:val="FFF3D53F"/>
    <w:rsid w:val="FFF76D92"/>
    <w:rsid w:val="FFF95A32"/>
    <w:rsid w:val="FFFB9E25"/>
    <w:rsid w:val="FFFC31EF"/>
    <w:rsid w:val="FFFD4981"/>
    <w:rsid w:val="FFFD73BC"/>
    <w:rsid w:val="FFFF0B03"/>
    <w:rsid w:val="FFFF2138"/>
    <w:rsid w:val="FFFF9436"/>
    <w:rsid w:val="FFFFF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semiHidden="0" w:name="heading 1"/>
    <w:lsdException w:uiPriority="99" w:semiHidden="0" w:name="heading 2"/>
    <w:lsdException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01"/>
    <w:basedOn w:val="7"/>
    <w:qFormat/>
    <w:uiPriority w:val="0"/>
    <w:rPr>
      <w:rFonts w:hint="eastAsia" w:ascii="宋体" w:hAnsi="宋体" w:eastAsia="宋体" w:cs="宋体"/>
      <w:strike/>
      <w:color w:val="000000"/>
      <w:sz w:val="16"/>
      <w:szCs w:val="16"/>
    </w:rPr>
  </w:style>
  <w:style w:type="character" w:customStyle="1" w:styleId="11">
    <w:name w:val="font21"/>
    <w:basedOn w:val="7"/>
    <w:qFormat/>
    <w:uiPriority w:val="0"/>
    <w:rPr>
      <w:rFonts w:hint="eastAsia" w:ascii="宋体" w:hAnsi="宋体" w:eastAsia="宋体" w:cs="宋体"/>
      <w:color w:val="000000"/>
      <w:sz w:val="16"/>
      <w:szCs w:val="16"/>
      <w:u w:val="none"/>
    </w:rPr>
  </w:style>
  <w:style w:type="character" w:customStyle="1" w:styleId="12">
    <w:name w:val="font11"/>
    <w:basedOn w:val="7"/>
    <w:qFormat/>
    <w:uiPriority w:val="0"/>
    <w:rPr>
      <w:rFonts w:hint="eastAsia" w:ascii="宋体" w:hAnsi="宋体" w:eastAsia="宋体" w:cs="宋体"/>
      <w:color w:val="000000"/>
      <w:sz w:val="16"/>
      <w:szCs w:val="16"/>
      <w:u w:val="none"/>
    </w:rPr>
  </w:style>
  <w:style w:type="character" w:customStyle="1" w:styleId="13">
    <w:name w:val="font31"/>
    <w:basedOn w:val="7"/>
    <w:qFormat/>
    <w:uiPriority w:val="0"/>
    <w:rPr>
      <w:rFonts w:hint="eastAsia" w:ascii="宋体" w:hAnsi="宋体" w:eastAsia="宋体" w:cs="宋体"/>
      <w:b/>
      <w:bCs/>
      <w:color w:val="000000"/>
      <w:sz w:val="16"/>
      <w:szCs w:val="16"/>
      <w:u w:val="none"/>
    </w:rPr>
  </w:style>
  <w:style w:type="character" w:customStyle="1" w:styleId="14">
    <w:name w:val="font41"/>
    <w:basedOn w:val="7"/>
    <w:qFormat/>
    <w:uiPriority w:val="0"/>
    <w:rPr>
      <w:rFonts w:hint="eastAsia" w:ascii="宋体" w:hAnsi="宋体" w:eastAsia="宋体" w:cs="宋体"/>
      <w:color w:val="000000"/>
      <w:sz w:val="16"/>
      <w:szCs w:val="16"/>
      <w:u w:val="none"/>
    </w:rPr>
  </w:style>
  <w:style w:type="character" w:customStyle="1" w:styleId="15">
    <w:name w:val="font51"/>
    <w:basedOn w:val="7"/>
    <w:qFormat/>
    <w:uiPriority w:val="0"/>
    <w:rPr>
      <w:rFonts w:hint="eastAsia" w:ascii="宋体" w:hAnsi="宋体" w:eastAsia="宋体" w:cs="宋体"/>
      <w:strike/>
      <w:color w:val="000000"/>
      <w:sz w:val="16"/>
      <w:szCs w:val="16"/>
    </w:rPr>
  </w:style>
  <w:style w:type="character" w:customStyle="1" w:styleId="16">
    <w:name w:val="font91"/>
    <w:basedOn w:val="7"/>
    <w:qFormat/>
    <w:uiPriority w:val="0"/>
    <w:rPr>
      <w:rFonts w:hint="eastAsia" w:ascii="宋体" w:hAnsi="宋体" w:eastAsia="宋体" w:cs="宋体"/>
      <w:color w:val="000000"/>
      <w:sz w:val="16"/>
      <w:szCs w:val="16"/>
      <w:u w:val="none"/>
    </w:rPr>
  </w:style>
  <w:style w:type="character" w:customStyle="1" w:styleId="17">
    <w:name w:val="font81"/>
    <w:basedOn w:val="7"/>
    <w:qFormat/>
    <w:uiPriority w:val="0"/>
    <w:rPr>
      <w:rFonts w:hint="eastAsia" w:ascii="宋体" w:hAnsi="宋体" w:eastAsia="宋体" w:cs="宋体"/>
      <w:color w:val="000000"/>
      <w:sz w:val="16"/>
      <w:szCs w:val="16"/>
      <w:u w:val="none"/>
    </w:rPr>
  </w:style>
  <w:style w:type="character" w:customStyle="1" w:styleId="18">
    <w:name w:val="font61"/>
    <w:basedOn w:val="7"/>
    <w:qFormat/>
    <w:uiPriority w:val="0"/>
    <w:rPr>
      <w:rFonts w:hint="eastAsia" w:ascii="宋体" w:hAnsi="宋体" w:eastAsia="宋体" w:cs="宋体"/>
      <w:color w:val="000000"/>
      <w:sz w:val="16"/>
      <w:szCs w:val="16"/>
      <w:u w:val="none"/>
    </w:rPr>
  </w:style>
  <w:style w:type="character" w:customStyle="1" w:styleId="19">
    <w:name w:val="font71"/>
    <w:basedOn w:val="7"/>
    <w:qFormat/>
    <w:uiPriority w:val="0"/>
    <w:rPr>
      <w:rFonts w:hint="eastAsia" w:ascii="宋体" w:hAnsi="宋体" w:eastAsia="宋体" w:cs="宋体"/>
      <w:color w:val="000000"/>
      <w:sz w:val="16"/>
      <w:szCs w:val="16"/>
      <w:u w:val="none"/>
    </w:rPr>
  </w:style>
  <w:style w:type="character" w:customStyle="1" w:styleId="20">
    <w:name w:val="font101"/>
    <w:basedOn w:val="7"/>
    <w:qFormat/>
    <w:uiPriority w:val="0"/>
    <w:rPr>
      <w:rFonts w:hint="eastAsia" w:ascii="宋体" w:hAnsi="宋体" w:eastAsia="宋体" w:cs="宋体"/>
      <w:color w:val="000000"/>
      <w:sz w:val="16"/>
      <w:szCs w:val="16"/>
      <w:u w:val="none"/>
    </w:rPr>
  </w:style>
  <w:style w:type="character" w:customStyle="1" w:styleId="21">
    <w:name w:val="font121"/>
    <w:basedOn w:val="7"/>
    <w:qFormat/>
    <w:uiPriority w:val="0"/>
    <w:rPr>
      <w:rFonts w:hint="eastAsia" w:ascii="宋体" w:hAnsi="宋体" w:eastAsia="宋体" w:cs="宋体"/>
      <w:strike/>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45244</Words>
  <Characters>49636</Characters>
  <Lines>0</Lines>
  <Paragraphs>0</Paragraphs>
  <TotalTime>11</TotalTime>
  <ScaleCrop>false</ScaleCrop>
  <LinksUpToDate>false</LinksUpToDate>
  <CharactersWithSpaces>49641</CharactersWithSpaces>
  <Application>WPS Office_11.8.2.11818_F1E327BC-269C-435d-A152-05C5408002CA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2021-12-03T13:40:00Z</dcterms:created>
  <dc:creator>Administrator</dc:creator>
  <cp:lastModifiedBy>user</cp:lastModifiedBy>
  <cp:lastPrinted>2024-11-22T09:04:00Z</cp:lastPrinted>
  <dcterms:modified xsi:type="dcterms:W3CDTF">2024-12-19T10:41:08Z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2052-11.8.2.11818</vt:lpwstr>
  </property>
  <property fmtid="{D5CDD505-2E9C-101B-9397-08002B2CF9AE}" pid="3" name="ICV">
    <vt:lpwstr>3EC9D9CFB82E84F765053C67A31FC4EC</vt:lpwstr>
  </property>
</Properties>
</file>