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32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6"/>
        <w:gridCol w:w="1336"/>
        <w:gridCol w:w="3207"/>
        <w:gridCol w:w="3076"/>
        <w:gridCol w:w="2984"/>
        <w:gridCol w:w="1997"/>
      </w:tblGrid>
      <w:tr w14:paraId="32E29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132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3C233DB">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sz w:val="36"/>
                <w:szCs w:val="36"/>
                <w:u w:val="none"/>
              </w:rPr>
            </w:pPr>
            <w:r>
              <w:rPr>
                <w:rStyle w:val="5"/>
                <w:rFonts w:hint="eastAsia" w:ascii="方正小标宋简体" w:hAnsi="方正小标宋简体" w:eastAsia="方正小标宋简体" w:cs="方正小标宋简体"/>
                <w:lang w:val="en-US" w:eastAsia="zh-CN" w:bidi="ar"/>
              </w:rPr>
              <w:t>2025</w:t>
            </w:r>
            <w:r>
              <w:rPr>
                <w:rStyle w:val="6"/>
                <w:rFonts w:hint="eastAsia" w:ascii="方正小标宋简体" w:hAnsi="方正小标宋简体" w:eastAsia="方正小标宋简体" w:cs="方正小标宋简体"/>
                <w:lang w:val="en-US" w:eastAsia="zh-CN" w:bidi="ar"/>
              </w:rPr>
              <w:t>年“数据要素×”大赛全国总决赛获奖名单</w:t>
            </w:r>
          </w:p>
        </w:tc>
      </w:tr>
      <w:tr w14:paraId="4C279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blHeader/>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32D72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240" w:lineRule="auto"/>
              <w:ind w:left="0" w:leftChars="0" w:right="0" w:rightChars="0" w:firstLine="0" w:firstLineChars="0"/>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序号</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86E31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240" w:lineRule="auto"/>
              <w:ind w:left="0" w:leftChars="0" w:right="0" w:rightChars="0" w:firstLine="0" w:firstLineChars="0"/>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赛道</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976A2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240" w:lineRule="auto"/>
              <w:ind w:left="0" w:leftChars="0" w:right="0" w:rightChars="0" w:firstLine="0" w:firstLineChars="0"/>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项目名称</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59D9B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240" w:lineRule="auto"/>
              <w:ind w:left="0" w:leftChars="0" w:right="0" w:rightChars="0" w:firstLine="0" w:firstLineChars="0"/>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牵头单位</w:t>
            </w:r>
          </w:p>
        </w:tc>
        <w:tc>
          <w:tcPr>
            <w:tcW w:w="29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6C7FD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240" w:lineRule="auto"/>
              <w:ind w:left="0" w:leftChars="0" w:right="0" w:rightChars="0" w:firstLine="0" w:firstLineChars="0"/>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参与单位</w:t>
            </w:r>
          </w:p>
        </w:tc>
        <w:tc>
          <w:tcPr>
            <w:tcW w:w="19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9B3D6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240" w:lineRule="auto"/>
              <w:ind w:left="0" w:leftChars="0" w:right="0" w:rightChars="0" w:firstLine="0" w:firstLineChars="0"/>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获得奖项</w:t>
            </w:r>
          </w:p>
        </w:tc>
      </w:tr>
      <w:tr w14:paraId="41E0C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26E3A997">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w:t>
            </w:r>
          </w:p>
        </w:tc>
        <w:tc>
          <w:tcPr>
            <w:tcW w:w="133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4590E79A">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工业制造</w:t>
            </w:r>
          </w:p>
        </w:tc>
        <w:tc>
          <w:tcPr>
            <w:tcW w:w="320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55E74D1E">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数链融合驱动中国产能柔性新机会</w:t>
            </w:r>
          </w:p>
        </w:tc>
        <w:tc>
          <w:tcPr>
            <w:tcW w:w="307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573CCEE9">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上海黑湖网络科技有限公司</w:t>
            </w:r>
          </w:p>
        </w:tc>
        <w:tc>
          <w:tcPr>
            <w:tcW w:w="2984"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19AEB0FF">
            <w:pPr>
              <w:keepNext w:val="0"/>
              <w:keepLines w:val="0"/>
              <w:pageBreakBefore w:val="0"/>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rPr>
                <w:rFonts w:hint="default" w:ascii="Times New Roman" w:hAnsi="Times New Roman" w:eastAsia="方正仿宋_GBK" w:cs="Times New Roman"/>
                <w:i w:val="0"/>
                <w:iCs w:val="0"/>
                <w:color w:val="000000"/>
                <w:sz w:val="22"/>
                <w:szCs w:val="22"/>
                <w:u w:val="none"/>
              </w:rPr>
            </w:pPr>
          </w:p>
        </w:tc>
        <w:tc>
          <w:tcPr>
            <w:tcW w:w="199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79EA98B4">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一等奖</w:t>
            </w:r>
          </w:p>
        </w:tc>
      </w:tr>
      <w:tr w14:paraId="4E454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44DC0381">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w:t>
            </w:r>
          </w:p>
        </w:tc>
        <w:tc>
          <w:tcPr>
            <w:tcW w:w="133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5CB5AD0E">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工业制造</w:t>
            </w:r>
          </w:p>
        </w:tc>
        <w:tc>
          <w:tcPr>
            <w:tcW w:w="320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205A9E51">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中国动力心脏—可信数据赋能高端制造全链协同与跃迁</w:t>
            </w:r>
          </w:p>
        </w:tc>
        <w:tc>
          <w:tcPr>
            <w:tcW w:w="307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1CB56F16">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潍柴动力股份有限公司</w:t>
            </w:r>
          </w:p>
        </w:tc>
        <w:tc>
          <w:tcPr>
            <w:tcW w:w="2984"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1C77A0FB">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中国电信股份有限公司潍坊分公司</w:t>
            </w:r>
          </w:p>
        </w:tc>
        <w:tc>
          <w:tcPr>
            <w:tcW w:w="199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59FC86FC">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一等奖</w:t>
            </w:r>
          </w:p>
        </w:tc>
      </w:tr>
      <w:tr w14:paraId="7AF4C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5F34E733">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w:t>
            </w:r>
          </w:p>
        </w:tc>
        <w:tc>
          <w:tcPr>
            <w:tcW w:w="133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509AF686">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工业制造</w:t>
            </w:r>
          </w:p>
        </w:tc>
        <w:tc>
          <w:tcPr>
            <w:tcW w:w="320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3D18A8D0">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多模态数据驱动工业设备故障预测与健康管理</w:t>
            </w:r>
          </w:p>
        </w:tc>
        <w:tc>
          <w:tcPr>
            <w:tcW w:w="307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36A302D2">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安徽容知日新科技股份有限公司</w:t>
            </w:r>
          </w:p>
        </w:tc>
        <w:tc>
          <w:tcPr>
            <w:tcW w:w="2984"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038108D0">
            <w:pPr>
              <w:keepNext w:val="0"/>
              <w:keepLines w:val="0"/>
              <w:pageBreakBefore w:val="0"/>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rPr>
                <w:rFonts w:hint="default" w:ascii="Times New Roman" w:hAnsi="Times New Roman" w:eastAsia="方正仿宋_GBK" w:cs="Times New Roman"/>
                <w:i w:val="0"/>
                <w:iCs w:val="0"/>
                <w:color w:val="000000"/>
                <w:sz w:val="22"/>
                <w:szCs w:val="22"/>
                <w:u w:val="none"/>
              </w:rPr>
            </w:pPr>
          </w:p>
        </w:tc>
        <w:tc>
          <w:tcPr>
            <w:tcW w:w="199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5C5B6BD1">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17745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1E6639CC">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4</w:t>
            </w:r>
          </w:p>
        </w:tc>
        <w:tc>
          <w:tcPr>
            <w:tcW w:w="133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41ECCBB5">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工业制造</w:t>
            </w:r>
          </w:p>
        </w:tc>
        <w:tc>
          <w:tcPr>
            <w:tcW w:w="320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1783B49C">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智能油田数据要素体系建设与产业赋能实践</w:t>
            </w:r>
          </w:p>
        </w:tc>
        <w:tc>
          <w:tcPr>
            <w:tcW w:w="307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1EAEC3C3">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中海石油</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中国</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有限公司天津分公司</w:t>
            </w:r>
          </w:p>
        </w:tc>
        <w:tc>
          <w:tcPr>
            <w:tcW w:w="2984"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3C203193">
            <w:pPr>
              <w:keepNext w:val="0"/>
              <w:keepLines w:val="0"/>
              <w:pageBreakBefore w:val="0"/>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rPr>
                <w:rFonts w:hint="default" w:ascii="Times New Roman" w:hAnsi="Times New Roman" w:eastAsia="方正仿宋_GBK" w:cs="Times New Roman"/>
                <w:i w:val="0"/>
                <w:iCs w:val="0"/>
                <w:color w:val="000000"/>
                <w:sz w:val="22"/>
                <w:szCs w:val="22"/>
                <w:u w:val="none"/>
              </w:rPr>
            </w:pPr>
          </w:p>
        </w:tc>
        <w:tc>
          <w:tcPr>
            <w:tcW w:w="199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2C89190F">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66E71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492EE16E">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w:t>
            </w:r>
          </w:p>
        </w:tc>
        <w:tc>
          <w:tcPr>
            <w:tcW w:w="133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19CE54E9">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工业制造</w:t>
            </w:r>
          </w:p>
        </w:tc>
        <w:tc>
          <w:tcPr>
            <w:tcW w:w="320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51DA4331">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数智油脉：56PB多源数据融合，打造国内陆上老油田数智化转型新标杆</w:t>
            </w:r>
          </w:p>
        </w:tc>
        <w:tc>
          <w:tcPr>
            <w:tcW w:w="307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1FDC6F9F">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大庆油田有限责任公司</w:t>
            </w:r>
          </w:p>
        </w:tc>
        <w:tc>
          <w:tcPr>
            <w:tcW w:w="2984"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687233CC">
            <w:pPr>
              <w:keepNext w:val="0"/>
              <w:keepLines w:val="0"/>
              <w:pageBreakBefore w:val="0"/>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rPr>
                <w:rFonts w:hint="default" w:ascii="Times New Roman" w:hAnsi="Times New Roman" w:eastAsia="方正仿宋_GBK" w:cs="Times New Roman"/>
                <w:i w:val="0"/>
                <w:iCs w:val="0"/>
                <w:color w:val="000000"/>
                <w:sz w:val="22"/>
                <w:szCs w:val="22"/>
                <w:u w:val="none"/>
              </w:rPr>
            </w:pPr>
          </w:p>
        </w:tc>
        <w:tc>
          <w:tcPr>
            <w:tcW w:w="199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7AD88366">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38AB5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491BD2B6">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6</w:t>
            </w:r>
          </w:p>
        </w:tc>
        <w:tc>
          <w:tcPr>
            <w:tcW w:w="133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3ADD5791">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工业制造</w:t>
            </w:r>
          </w:p>
        </w:tc>
        <w:tc>
          <w:tcPr>
            <w:tcW w:w="320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7CB502DF">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整车-配件数据激活保险生态新动能</w:t>
            </w:r>
          </w:p>
        </w:tc>
        <w:tc>
          <w:tcPr>
            <w:tcW w:w="307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27B78374">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中汽数据</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天津</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有限公司</w:t>
            </w:r>
          </w:p>
        </w:tc>
        <w:tc>
          <w:tcPr>
            <w:tcW w:w="2984"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0C9E5818">
            <w:pPr>
              <w:keepNext w:val="0"/>
              <w:keepLines w:val="0"/>
              <w:pageBreakBefore w:val="0"/>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rPr>
                <w:rFonts w:hint="default" w:ascii="Times New Roman" w:hAnsi="Times New Roman" w:eastAsia="方正仿宋_GBK" w:cs="Times New Roman"/>
                <w:i w:val="0"/>
                <w:iCs w:val="0"/>
                <w:color w:val="000000"/>
                <w:sz w:val="22"/>
                <w:szCs w:val="22"/>
                <w:u w:val="none"/>
              </w:rPr>
            </w:pPr>
          </w:p>
        </w:tc>
        <w:tc>
          <w:tcPr>
            <w:tcW w:w="199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6C310A21">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4BF00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090AF2EE">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7</w:t>
            </w:r>
          </w:p>
        </w:tc>
        <w:tc>
          <w:tcPr>
            <w:tcW w:w="133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309DCBD3">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工业制造</w:t>
            </w:r>
          </w:p>
        </w:tc>
        <w:tc>
          <w:tcPr>
            <w:tcW w:w="320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49E94B6B">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基于可信数据空间的材料产业数据及应用跨域共享解决方案</w:t>
            </w:r>
          </w:p>
        </w:tc>
        <w:tc>
          <w:tcPr>
            <w:tcW w:w="307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0C22D02E">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北京新材道数智科技有限公司</w:t>
            </w:r>
          </w:p>
        </w:tc>
        <w:tc>
          <w:tcPr>
            <w:tcW w:w="2984"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2476194D">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中存大数据科技有限公司、中石化广州工程有限公司、北京电子数智科技有限责任公司</w:t>
            </w:r>
          </w:p>
        </w:tc>
        <w:tc>
          <w:tcPr>
            <w:tcW w:w="199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03F66F0F">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6FB2E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4CC5D087">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8</w:t>
            </w:r>
          </w:p>
        </w:tc>
        <w:tc>
          <w:tcPr>
            <w:tcW w:w="133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087B1452">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工业制造</w:t>
            </w:r>
          </w:p>
        </w:tc>
        <w:tc>
          <w:tcPr>
            <w:tcW w:w="320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098D422A">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数字矩阵赋能智能制造降本提质</w:t>
            </w:r>
          </w:p>
        </w:tc>
        <w:tc>
          <w:tcPr>
            <w:tcW w:w="307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58A78CEA">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中兴通讯股份有限公司</w:t>
            </w:r>
          </w:p>
        </w:tc>
        <w:tc>
          <w:tcPr>
            <w:tcW w:w="2984"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0C756A28">
            <w:pPr>
              <w:keepNext w:val="0"/>
              <w:keepLines w:val="0"/>
              <w:pageBreakBefore w:val="0"/>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rPr>
                <w:rFonts w:hint="default" w:ascii="Times New Roman" w:hAnsi="Times New Roman" w:eastAsia="方正仿宋_GBK" w:cs="Times New Roman"/>
                <w:i w:val="0"/>
                <w:iCs w:val="0"/>
                <w:color w:val="000000"/>
                <w:sz w:val="22"/>
                <w:szCs w:val="22"/>
                <w:u w:val="none"/>
              </w:rPr>
            </w:pPr>
          </w:p>
        </w:tc>
        <w:tc>
          <w:tcPr>
            <w:tcW w:w="199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2CF4D1D6">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35D9A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3CA3F0BF">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9</w:t>
            </w:r>
          </w:p>
        </w:tc>
        <w:tc>
          <w:tcPr>
            <w:tcW w:w="133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37AFAC57">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工业制造</w:t>
            </w:r>
          </w:p>
        </w:tc>
        <w:tc>
          <w:tcPr>
            <w:tcW w:w="320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250D05CA">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基于数据要素驱动钢铁产业链可信数据空间</w:t>
            </w:r>
          </w:p>
        </w:tc>
        <w:tc>
          <w:tcPr>
            <w:tcW w:w="307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4420A03E">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南京鑫智链科技信息有限公司</w:t>
            </w:r>
          </w:p>
        </w:tc>
        <w:tc>
          <w:tcPr>
            <w:tcW w:w="2984"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6781B5CE">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南京钢铁股份有限公司、中国移动通信集团江苏有限公司、太极计算机股份有限公司、国科量子通信网络有限公司</w:t>
            </w:r>
          </w:p>
        </w:tc>
        <w:tc>
          <w:tcPr>
            <w:tcW w:w="199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486EBE14">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1AF47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7D861C50">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10</w:t>
            </w:r>
          </w:p>
        </w:tc>
        <w:tc>
          <w:tcPr>
            <w:tcW w:w="133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6C6F92F1">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工业制造</w:t>
            </w:r>
          </w:p>
        </w:tc>
        <w:tc>
          <w:tcPr>
            <w:tcW w:w="320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451C98B2">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数据要素</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赋能造纸产业新型工业化解决方案</w:t>
            </w:r>
          </w:p>
        </w:tc>
        <w:tc>
          <w:tcPr>
            <w:tcW w:w="307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5BB2CAF9">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瞬捷数字科技</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山东</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有限公司</w:t>
            </w:r>
          </w:p>
        </w:tc>
        <w:tc>
          <w:tcPr>
            <w:tcW w:w="2984"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647FC4EF">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华南理工大学</w:t>
            </w:r>
          </w:p>
        </w:tc>
        <w:tc>
          <w:tcPr>
            <w:tcW w:w="199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440A7385">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597A1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6C8D190F">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11</w:t>
            </w:r>
          </w:p>
        </w:tc>
        <w:tc>
          <w:tcPr>
            <w:tcW w:w="133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4ED90F03">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工业制造</w:t>
            </w:r>
          </w:p>
        </w:tc>
        <w:tc>
          <w:tcPr>
            <w:tcW w:w="320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3F39070F">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数矿云-数据驱动的矿山装备智慧服务平台</w:t>
            </w:r>
          </w:p>
        </w:tc>
        <w:tc>
          <w:tcPr>
            <w:tcW w:w="307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3252F21E">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三一重型装备有限公司</w:t>
            </w:r>
          </w:p>
        </w:tc>
        <w:tc>
          <w:tcPr>
            <w:tcW w:w="2984"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377ECF55">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东北大学</w:t>
            </w:r>
          </w:p>
        </w:tc>
        <w:tc>
          <w:tcPr>
            <w:tcW w:w="199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5B778F70">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323B4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2D3437AC">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12</w:t>
            </w:r>
          </w:p>
        </w:tc>
        <w:tc>
          <w:tcPr>
            <w:tcW w:w="133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228D44A2">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工业制造</w:t>
            </w:r>
          </w:p>
        </w:tc>
        <w:tc>
          <w:tcPr>
            <w:tcW w:w="320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340824D3">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打造钢铁企业多源异构高质量数据集，助力行业数智化建设</w:t>
            </w:r>
          </w:p>
        </w:tc>
        <w:tc>
          <w:tcPr>
            <w:tcW w:w="307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6EB324C6">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上海宝信软件股份有限公司</w:t>
            </w:r>
          </w:p>
        </w:tc>
        <w:tc>
          <w:tcPr>
            <w:tcW w:w="2984"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3CFD11CD">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上海库帕思科技有限公司</w:t>
            </w:r>
          </w:p>
        </w:tc>
        <w:tc>
          <w:tcPr>
            <w:tcW w:w="199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3C29DEA0">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06D9B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4A0F21E5">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13</w:t>
            </w:r>
          </w:p>
        </w:tc>
        <w:tc>
          <w:tcPr>
            <w:tcW w:w="133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50C3001A">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工业制造</w:t>
            </w:r>
          </w:p>
        </w:tc>
        <w:tc>
          <w:tcPr>
            <w:tcW w:w="320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2FD8D1E5">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AI</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可信范式激活数据价值，赋能石化行业高质量发展</w:t>
            </w:r>
          </w:p>
        </w:tc>
        <w:tc>
          <w:tcPr>
            <w:tcW w:w="307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0325E9BF">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中国石化扬子石油化工有限公司</w:t>
            </w:r>
          </w:p>
        </w:tc>
        <w:tc>
          <w:tcPr>
            <w:tcW w:w="2984"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7FF9D3B9">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联通</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江苏</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产业互联网有限公司、中国联合网络通信集团有限公司江苏省分公司</w:t>
            </w:r>
          </w:p>
        </w:tc>
        <w:tc>
          <w:tcPr>
            <w:tcW w:w="199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7175394A">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优秀奖-</w:t>
            </w:r>
          </w:p>
          <w:p w14:paraId="754CDA12">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技术创新奖</w:t>
            </w:r>
          </w:p>
        </w:tc>
      </w:tr>
      <w:tr w14:paraId="19E09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2B502B0D">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14</w:t>
            </w:r>
          </w:p>
        </w:tc>
        <w:tc>
          <w:tcPr>
            <w:tcW w:w="133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663ECFF8">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工业制造</w:t>
            </w:r>
          </w:p>
        </w:tc>
        <w:tc>
          <w:tcPr>
            <w:tcW w:w="320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4A699E73">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数据要素赋能</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中国盐穴储气第一库</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打造能源</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地下粮仓</w:t>
            </w:r>
            <w:r>
              <w:rPr>
                <w:rFonts w:hint="eastAsia" w:ascii="Times New Roman" w:hAnsi="Times New Roman" w:eastAsia="方正仿宋_GBK" w:cs="Times New Roman"/>
                <w:i w:val="0"/>
                <w:iCs w:val="0"/>
                <w:color w:val="000000"/>
                <w:kern w:val="0"/>
                <w:sz w:val="22"/>
                <w:szCs w:val="22"/>
                <w:u w:val="none"/>
                <w:lang w:val="en-US" w:eastAsia="zh-CN" w:bidi="ar"/>
              </w:rPr>
              <w:t>”</w:t>
            </w:r>
          </w:p>
        </w:tc>
        <w:tc>
          <w:tcPr>
            <w:tcW w:w="307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3A5AB85C">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国家管网集团储能技术有限公司</w:t>
            </w:r>
          </w:p>
        </w:tc>
        <w:tc>
          <w:tcPr>
            <w:tcW w:w="2984"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53B28861">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上海品见智能科技有限公司、北京智网数科技术有限公司</w:t>
            </w:r>
          </w:p>
        </w:tc>
        <w:tc>
          <w:tcPr>
            <w:tcW w:w="199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79BC5D18">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优秀奖-</w:t>
            </w:r>
          </w:p>
          <w:p w14:paraId="16145220">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应用实践奖</w:t>
            </w:r>
          </w:p>
        </w:tc>
      </w:tr>
      <w:tr w14:paraId="0CF7E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11816B3B">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15</w:t>
            </w:r>
          </w:p>
        </w:tc>
        <w:tc>
          <w:tcPr>
            <w:tcW w:w="133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19CD9E33">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工业制造</w:t>
            </w:r>
          </w:p>
        </w:tc>
        <w:tc>
          <w:tcPr>
            <w:tcW w:w="320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4C317875">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基于数据驱动的油气产业链智能生产与协同应用</w:t>
            </w:r>
          </w:p>
        </w:tc>
        <w:tc>
          <w:tcPr>
            <w:tcW w:w="307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4E8DE12A">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昆仑数智科技有限责任公司</w:t>
            </w:r>
          </w:p>
        </w:tc>
        <w:tc>
          <w:tcPr>
            <w:tcW w:w="2984"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71CFB863">
            <w:pPr>
              <w:keepNext w:val="0"/>
              <w:keepLines w:val="0"/>
              <w:pageBreakBefore w:val="0"/>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rPr>
                <w:rFonts w:hint="default" w:ascii="Times New Roman" w:hAnsi="Times New Roman" w:eastAsia="方正仿宋_GBK" w:cs="Times New Roman"/>
                <w:i w:val="0"/>
                <w:iCs w:val="0"/>
                <w:color w:val="000000"/>
                <w:sz w:val="22"/>
                <w:szCs w:val="22"/>
                <w:u w:val="none"/>
              </w:rPr>
            </w:pPr>
          </w:p>
        </w:tc>
        <w:tc>
          <w:tcPr>
            <w:tcW w:w="199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200626AE">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优秀奖-</w:t>
            </w:r>
          </w:p>
          <w:p w14:paraId="109DACEB">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技术创新奖</w:t>
            </w:r>
          </w:p>
        </w:tc>
      </w:tr>
      <w:tr w14:paraId="74D75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6D304EA2">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16</w:t>
            </w:r>
          </w:p>
        </w:tc>
        <w:tc>
          <w:tcPr>
            <w:tcW w:w="133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206345DF">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工业制造</w:t>
            </w:r>
          </w:p>
        </w:tc>
        <w:tc>
          <w:tcPr>
            <w:tcW w:w="320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75D7598C">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大型旋转机械装备智能安全故障诊断 关键技术助力设备生命周期健康管理</w:t>
            </w:r>
          </w:p>
        </w:tc>
        <w:tc>
          <w:tcPr>
            <w:tcW w:w="307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76FE599F">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沈阳鼓风机集团测控技术有限公司</w:t>
            </w:r>
          </w:p>
        </w:tc>
        <w:tc>
          <w:tcPr>
            <w:tcW w:w="2984"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1A3FE3DB">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深圳沈鼓测控技术有限公司</w:t>
            </w:r>
          </w:p>
        </w:tc>
        <w:tc>
          <w:tcPr>
            <w:tcW w:w="199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545592C6">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优秀奖-</w:t>
            </w:r>
          </w:p>
          <w:p w14:paraId="247F2961">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商业价值奖</w:t>
            </w:r>
          </w:p>
        </w:tc>
      </w:tr>
      <w:tr w14:paraId="0779F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1589E8A0">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17</w:t>
            </w:r>
          </w:p>
        </w:tc>
        <w:tc>
          <w:tcPr>
            <w:tcW w:w="133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4880AFFC">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工业制造</w:t>
            </w:r>
          </w:p>
        </w:tc>
        <w:tc>
          <w:tcPr>
            <w:tcW w:w="320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467E2F86">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以数据驱动绿色能源新模式</w:t>
            </w:r>
          </w:p>
        </w:tc>
        <w:tc>
          <w:tcPr>
            <w:tcW w:w="307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729CEA8A">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东莞市奥海科技股份有限公司</w:t>
            </w:r>
          </w:p>
        </w:tc>
        <w:tc>
          <w:tcPr>
            <w:tcW w:w="2984"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4C42F94E">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中国联合网络通信有限公司东莞市分公司</w:t>
            </w:r>
          </w:p>
        </w:tc>
        <w:tc>
          <w:tcPr>
            <w:tcW w:w="199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42FC7EB9">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优秀奖-</w:t>
            </w:r>
          </w:p>
          <w:p w14:paraId="49C990EC">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商业价值奖</w:t>
            </w:r>
          </w:p>
        </w:tc>
      </w:tr>
      <w:tr w14:paraId="5501E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02D7E4A2">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18</w:t>
            </w:r>
          </w:p>
        </w:tc>
        <w:tc>
          <w:tcPr>
            <w:tcW w:w="133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747FC50A">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工业制造</w:t>
            </w:r>
          </w:p>
        </w:tc>
        <w:tc>
          <w:tcPr>
            <w:tcW w:w="320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20BFDD67">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基于可信数据空间的医药工业智能应用</w:t>
            </w:r>
          </w:p>
        </w:tc>
        <w:tc>
          <w:tcPr>
            <w:tcW w:w="307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59AAA621">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中电工业互联网有限公司</w:t>
            </w:r>
          </w:p>
        </w:tc>
        <w:tc>
          <w:tcPr>
            <w:tcW w:w="2984"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0E0D7CFB">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广州金域医学检验集团股份有限公司、江苏鱼跃医疗设备股份有限公司、中科加能科技</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宁波</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有限公司、复旦大学大数据学院</w:t>
            </w:r>
          </w:p>
        </w:tc>
        <w:tc>
          <w:tcPr>
            <w:tcW w:w="199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0B8BC015">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优秀奖-</w:t>
            </w:r>
          </w:p>
          <w:p w14:paraId="7EE705DB">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发展潜力奖</w:t>
            </w:r>
          </w:p>
        </w:tc>
      </w:tr>
      <w:tr w14:paraId="12AEF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7FF99116">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19</w:t>
            </w:r>
          </w:p>
        </w:tc>
        <w:tc>
          <w:tcPr>
            <w:tcW w:w="133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5B33AF1A">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工业制造</w:t>
            </w:r>
          </w:p>
        </w:tc>
        <w:tc>
          <w:tcPr>
            <w:tcW w:w="320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5C6EB1E8">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数据要素激发传统制造新动能，驱动玻璃产业生态</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焕新</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升级</w:t>
            </w:r>
          </w:p>
        </w:tc>
        <w:tc>
          <w:tcPr>
            <w:tcW w:w="307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389BAFB3">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杭州聚玻科技有限公司</w:t>
            </w:r>
          </w:p>
        </w:tc>
        <w:tc>
          <w:tcPr>
            <w:tcW w:w="2984"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16E2B54A">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聚玻工业科技</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杭州</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股份有限公司</w:t>
            </w:r>
          </w:p>
        </w:tc>
        <w:tc>
          <w:tcPr>
            <w:tcW w:w="199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152C0B38">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优秀奖-</w:t>
            </w:r>
          </w:p>
          <w:p w14:paraId="3EF57DEB">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应用实践奖</w:t>
            </w:r>
          </w:p>
        </w:tc>
      </w:tr>
      <w:tr w14:paraId="726FC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4B44892B">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20</w:t>
            </w:r>
          </w:p>
        </w:tc>
        <w:tc>
          <w:tcPr>
            <w:tcW w:w="133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05497779">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工业制造</w:t>
            </w:r>
          </w:p>
        </w:tc>
        <w:tc>
          <w:tcPr>
            <w:tcW w:w="320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3B74FDA3">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基于数据驱动的能源数字化管理系统</w:t>
            </w:r>
          </w:p>
        </w:tc>
        <w:tc>
          <w:tcPr>
            <w:tcW w:w="307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0BC3A097">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格创东智</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武汉</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科技有限公司</w:t>
            </w:r>
          </w:p>
        </w:tc>
        <w:tc>
          <w:tcPr>
            <w:tcW w:w="2984"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33A550E1">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格创东智</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深圳</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科技有限公司</w:t>
            </w:r>
          </w:p>
        </w:tc>
        <w:tc>
          <w:tcPr>
            <w:tcW w:w="199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759A34D4">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优秀奖-</w:t>
            </w:r>
          </w:p>
          <w:p w14:paraId="5AAB400E">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发展潜力奖</w:t>
            </w:r>
          </w:p>
        </w:tc>
      </w:tr>
      <w:tr w14:paraId="0E94C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6D4A5C0F">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w:t>
            </w:r>
          </w:p>
        </w:tc>
        <w:tc>
          <w:tcPr>
            <w:tcW w:w="133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0FB3F1F4">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现代农业</w:t>
            </w:r>
          </w:p>
        </w:tc>
        <w:tc>
          <w:tcPr>
            <w:tcW w:w="320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081CF123">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赋能</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隆平种·中国芯</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：以数据要素打造农业强国的数智种业标杆</w:t>
            </w:r>
          </w:p>
        </w:tc>
        <w:tc>
          <w:tcPr>
            <w:tcW w:w="307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17FF544B">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袁隆平农业高科技股份有限公司</w:t>
            </w:r>
          </w:p>
        </w:tc>
        <w:tc>
          <w:tcPr>
            <w:tcW w:w="2984"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05D24BA1">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隆平高科信息技术</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北京</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有限公司、湖南大学</w:t>
            </w:r>
          </w:p>
        </w:tc>
        <w:tc>
          <w:tcPr>
            <w:tcW w:w="199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7BE4B4CC">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一等奖</w:t>
            </w:r>
          </w:p>
        </w:tc>
      </w:tr>
      <w:tr w14:paraId="36D09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253CD389">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w:t>
            </w:r>
          </w:p>
        </w:tc>
        <w:tc>
          <w:tcPr>
            <w:tcW w:w="133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3A4F2F5C">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现代农业</w:t>
            </w:r>
          </w:p>
        </w:tc>
        <w:tc>
          <w:tcPr>
            <w:tcW w:w="320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2C91FD41">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数卫粮安：多模态数据AI驱动智慧植保新范式</w:t>
            </w:r>
          </w:p>
        </w:tc>
        <w:tc>
          <w:tcPr>
            <w:tcW w:w="307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106C99C6">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浙江托普云农科技股份有限公司</w:t>
            </w:r>
          </w:p>
        </w:tc>
        <w:tc>
          <w:tcPr>
            <w:tcW w:w="2984"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08A1C25C">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浙江省农业农村大数据发展中心、浙江省植保检疫与农药管理总站、浙江省农业科学院、杭州高新数联互通科技有限公司</w:t>
            </w:r>
          </w:p>
        </w:tc>
        <w:tc>
          <w:tcPr>
            <w:tcW w:w="199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1A7E52AD">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一等奖</w:t>
            </w:r>
          </w:p>
        </w:tc>
      </w:tr>
      <w:tr w14:paraId="54C09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290A96DA">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w:t>
            </w:r>
          </w:p>
        </w:tc>
        <w:tc>
          <w:tcPr>
            <w:tcW w:w="133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7BD71CF3">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现代农业</w:t>
            </w:r>
          </w:p>
        </w:tc>
        <w:tc>
          <w:tcPr>
            <w:tcW w:w="320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0207AFF3">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打造智慧农业全链路遥感数据服务体系，驱动现代农业发展新范式</w:t>
            </w:r>
          </w:p>
        </w:tc>
        <w:tc>
          <w:tcPr>
            <w:tcW w:w="307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4F331468">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北大荒信息有限公司</w:t>
            </w:r>
          </w:p>
        </w:tc>
        <w:tc>
          <w:tcPr>
            <w:tcW w:w="2984"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44E6567F">
            <w:pPr>
              <w:keepNext w:val="0"/>
              <w:keepLines w:val="0"/>
              <w:pageBreakBefore w:val="0"/>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rPr>
                <w:rFonts w:hint="default" w:ascii="Times New Roman" w:hAnsi="Times New Roman" w:eastAsia="方正仿宋_GBK" w:cs="Times New Roman"/>
                <w:i w:val="0"/>
                <w:iCs w:val="0"/>
                <w:color w:val="000000"/>
                <w:sz w:val="22"/>
                <w:szCs w:val="22"/>
                <w:u w:val="none"/>
              </w:rPr>
            </w:pPr>
          </w:p>
        </w:tc>
        <w:tc>
          <w:tcPr>
            <w:tcW w:w="199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6FBB6E79">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5705C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4A440523">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4</w:t>
            </w:r>
          </w:p>
        </w:tc>
        <w:tc>
          <w:tcPr>
            <w:tcW w:w="133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465B939A">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现代农业</w:t>
            </w:r>
          </w:p>
        </w:tc>
        <w:tc>
          <w:tcPr>
            <w:tcW w:w="320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28F8B281">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数据赋能</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数字棉</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推动新疆棉花产业智能化升级</w:t>
            </w:r>
          </w:p>
        </w:tc>
        <w:tc>
          <w:tcPr>
            <w:tcW w:w="307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61D880BE">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新疆新桥智慧水务股份有限公司</w:t>
            </w:r>
          </w:p>
        </w:tc>
        <w:tc>
          <w:tcPr>
            <w:tcW w:w="2984"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787855E4">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北京禾流农业科技研究院有限公司、中国农业大学、新疆农业大学、河北农业大学</w:t>
            </w:r>
          </w:p>
        </w:tc>
        <w:tc>
          <w:tcPr>
            <w:tcW w:w="199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4E0CC4A1">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4906E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1FB58C3D">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w:t>
            </w:r>
          </w:p>
        </w:tc>
        <w:tc>
          <w:tcPr>
            <w:tcW w:w="133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5A068AA8">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现代农业</w:t>
            </w:r>
          </w:p>
        </w:tc>
        <w:tc>
          <w:tcPr>
            <w:tcW w:w="320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6FF453B7">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全域感知</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全景融合：数据驱动的智能管控平台助力海洋牧场效益倍增</w:t>
            </w:r>
          </w:p>
        </w:tc>
        <w:tc>
          <w:tcPr>
            <w:tcW w:w="307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1143E7E5">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中国科学院海洋研究所</w:t>
            </w:r>
          </w:p>
        </w:tc>
        <w:tc>
          <w:tcPr>
            <w:tcW w:w="2984"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79767779">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山东蓝色海洋股份有限公司、莱州市大数据服务中心</w:t>
            </w:r>
          </w:p>
        </w:tc>
        <w:tc>
          <w:tcPr>
            <w:tcW w:w="199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5CE15232">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3B5BC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54105A67">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6</w:t>
            </w:r>
          </w:p>
        </w:tc>
        <w:tc>
          <w:tcPr>
            <w:tcW w:w="133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2DA1AD2C">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现代农业</w:t>
            </w:r>
          </w:p>
        </w:tc>
        <w:tc>
          <w:tcPr>
            <w:tcW w:w="320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27F70F0E">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以</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数</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惠</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农</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：模型</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场景双轮驱动农业全产业链数智化升级</w:t>
            </w:r>
          </w:p>
        </w:tc>
        <w:tc>
          <w:tcPr>
            <w:tcW w:w="307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70C9E59F">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湖南惠农科技有限公司</w:t>
            </w:r>
          </w:p>
        </w:tc>
        <w:tc>
          <w:tcPr>
            <w:tcW w:w="2984"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498FF9B8">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哈尔滨工业大学、中移物联网有限公司</w:t>
            </w:r>
          </w:p>
        </w:tc>
        <w:tc>
          <w:tcPr>
            <w:tcW w:w="199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211A5928">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3564C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2C4A5D06">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7</w:t>
            </w:r>
          </w:p>
        </w:tc>
        <w:tc>
          <w:tcPr>
            <w:tcW w:w="133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2F68C68E">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现代农业</w:t>
            </w:r>
          </w:p>
        </w:tc>
        <w:tc>
          <w:tcPr>
            <w:tcW w:w="320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42B569FF">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多源数据驱动的中国东盟跨境农业智能决策系统</w:t>
            </w:r>
          </w:p>
        </w:tc>
        <w:tc>
          <w:tcPr>
            <w:tcW w:w="307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57486081">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捷佳润科技集团股份有限公司</w:t>
            </w:r>
          </w:p>
        </w:tc>
        <w:tc>
          <w:tcPr>
            <w:tcW w:w="2984"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3500FBB6">
            <w:pPr>
              <w:keepNext w:val="0"/>
              <w:keepLines w:val="0"/>
              <w:pageBreakBefore w:val="0"/>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rPr>
                <w:rFonts w:hint="default" w:ascii="Times New Roman" w:hAnsi="Times New Roman" w:eastAsia="方正仿宋_GBK" w:cs="Times New Roman"/>
                <w:i w:val="0"/>
                <w:iCs w:val="0"/>
                <w:color w:val="000000"/>
                <w:sz w:val="22"/>
                <w:szCs w:val="22"/>
                <w:u w:val="none"/>
              </w:rPr>
            </w:pPr>
          </w:p>
        </w:tc>
        <w:tc>
          <w:tcPr>
            <w:tcW w:w="199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44F6E666">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444C9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57E288B2">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8</w:t>
            </w:r>
          </w:p>
        </w:tc>
        <w:tc>
          <w:tcPr>
            <w:tcW w:w="133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12A4FE87">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现代农业</w:t>
            </w:r>
          </w:p>
        </w:tc>
        <w:tc>
          <w:tcPr>
            <w:tcW w:w="320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50222992">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农田墒情监测服务系统助力粮食安全生产</w:t>
            </w:r>
          </w:p>
        </w:tc>
        <w:tc>
          <w:tcPr>
            <w:tcW w:w="307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46C62A3F">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农芯科技</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天津</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有限责任公司</w:t>
            </w:r>
          </w:p>
        </w:tc>
        <w:tc>
          <w:tcPr>
            <w:tcW w:w="2984"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49400051">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北京市农林科学院智能装备技术研究中心、全国农业技术推广服务中心</w:t>
            </w:r>
          </w:p>
        </w:tc>
        <w:tc>
          <w:tcPr>
            <w:tcW w:w="199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33FE359B">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00DED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0311C7F2">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9</w:t>
            </w:r>
          </w:p>
        </w:tc>
        <w:tc>
          <w:tcPr>
            <w:tcW w:w="133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4F4F0FF1">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现代农业</w:t>
            </w:r>
          </w:p>
        </w:tc>
        <w:tc>
          <w:tcPr>
            <w:tcW w:w="320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54C55E2C">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天空地人</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立体监测智慧农业平台</w:t>
            </w:r>
          </w:p>
        </w:tc>
        <w:tc>
          <w:tcPr>
            <w:tcW w:w="307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7A994878">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武汉珈和科技有限公司</w:t>
            </w:r>
          </w:p>
        </w:tc>
        <w:tc>
          <w:tcPr>
            <w:tcW w:w="2984"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72505542">
            <w:pPr>
              <w:keepNext w:val="0"/>
              <w:keepLines w:val="0"/>
              <w:pageBreakBefore w:val="0"/>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rPr>
                <w:rFonts w:hint="default" w:ascii="Times New Roman" w:hAnsi="Times New Roman" w:eastAsia="方正仿宋_GBK" w:cs="Times New Roman"/>
                <w:i w:val="0"/>
                <w:iCs w:val="0"/>
                <w:color w:val="000000"/>
                <w:sz w:val="22"/>
                <w:szCs w:val="22"/>
                <w:u w:val="none"/>
              </w:rPr>
            </w:pPr>
          </w:p>
        </w:tc>
        <w:tc>
          <w:tcPr>
            <w:tcW w:w="199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26179C97">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7C9C6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2E34EE74">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10</w:t>
            </w:r>
          </w:p>
        </w:tc>
        <w:tc>
          <w:tcPr>
            <w:tcW w:w="133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12D548C0">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现代农业</w:t>
            </w:r>
          </w:p>
        </w:tc>
        <w:tc>
          <w:tcPr>
            <w:tcW w:w="320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358A5D04">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肉牛产业数智变革全链质效整体跃升</w:t>
            </w:r>
          </w:p>
        </w:tc>
        <w:tc>
          <w:tcPr>
            <w:tcW w:w="307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443A6E7A">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内蒙古益牧智联科技有限公司</w:t>
            </w:r>
          </w:p>
        </w:tc>
        <w:tc>
          <w:tcPr>
            <w:tcW w:w="2984"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40884B5D">
            <w:pPr>
              <w:keepNext w:val="0"/>
              <w:keepLines w:val="0"/>
              <w:pageBreakBefore w:val="0"/>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rPr>
                <w:rFonts w:hint="default" w:ascii="Times New Roman" w:hAnsi="Times New Roman" w:eastAsia="方正仿宋_GBK" w:cs="Times New Roman"/>
                <w:i w:val="0"/>
                <w:iCs w:val="0"/>
                <w:color w:val="000000"/>
                <w:sz w:val="22"/>
                <w:szCs w:val="22"/>
                <w:u w:val="none"/>
              </w:rPr>
            </w:pPr>
          </w:p>
        </w:tc>
        <w:tc>
          <w:tcPr>
            <w:tcW w:w="199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4B2FB13E">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2E319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52C812DF">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11</w:t>
            </w:r>
          </w:p>
        </w:tc>
        <w:tc>
          <w:tcPr>
            <w:tcW w:w="133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5EB67DA8">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现代农业</w:t>
            </w:r>
          </w:p>
        </w:tc>
        <w:tc>
          <w:tcPr>
            <w:tcW w:w="320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77AE9569">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伏羲</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一脑管控，数据要素重塑现代农业产业</w:t>
            </w:r>
          </w:p>
        </w:tc>
        <w:tc>
          <w:tcPr>
            <w:tcW w:w="307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14D4E2C8">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佳木斯农高区佳家农智慧农业科技有限公司</w:t>
            </w:r>
          </w:p>
        </w:tc>
        <w:tc>
          <w:tcPr>
            <w:tcW w:w="2984"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035EB5A5">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中国科学院计算技术研究所、山东星辰算源科技有限公司</w:t>
            </w:r>
          </w:p>
        </w:tc>
        <w:tc>
          <w:tcPr>
            <w:tcW w:w="199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1EEB2C7A">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优秀奖-</w:t>
            </w:r>
          </w:p>
          <w:p w14:paraId="387A6A5F">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发展潜力奖</w:t>
            </w:r>
          </w:p>
        </w:tc>
      </w:tr>
      <w:tr w14:paraId="5BA3B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0C098AA5">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12</w:t>
            </w:r>
          </w:p>
        </w:tc>
        <w:tc>
          <w:tcPr>
            <w:tcW w:w="133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40124BB2">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现代农业</w:t>
            </w:r>
          </w:p>
        </w:tc>
        <w:tc>
          <w:tcPr>
            <w:tcW w:w="320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40FA88B0">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AI育种</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智能体驱动的产业链数据共享平台</w:t>
            </w:r>
          </w:p>
        </w:tc>
        <w:tc>
          <w:tcPr>
            <w:tcW w:w="307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360B6A36">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湖北洪山实验室</w:t>
            </w:r>
          </w:p>
        </w:tc>
        <w:tc>
          <w:tcPr>
            <w:tcW w:w="2984"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18415E6E">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武汉耘阵科技有限责任公司</w:t>
            </w:r>
          </w:p>
        </w:tc>
        <w:tc>
          <w:tcPr>
            <w:tcW w:w="199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6EF99F89">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优秀奖-</w:t>
            </w:r>
          </w:p>
          <w:p w14:paraId="1E3CB19B">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技术创新奖</w:t>
            </w:r>
          </w:p>
        </w:tc>
      </w:tr>
      <w:tr w14:paraId="4FE18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72FF2CC2">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13</w:t>
            </w:r>
          </w:p>
        </w:tc>
        <w:tc>
          <w:tcPr>
            <w:tcW w:w="133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6E2330FA">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现代农业</w:t>
            </w:r>
          </w:p>
        </w:tc>
        <w:tc>
          <w:tcPr>
            <w:tcW w:w="320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00FE9D78">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数据驱动的无人化农场建设与高效运营体系</w:t>
            </w:r>
          </w:p>
        </w:tc>
        <w:tc>
          <w:tcPr>
            <w:tcW w:w="307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39E88EA2">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安徽中科智能感知科技股份有限公司</w:t>
            </w:r>
          </w:p>
        </w:tc>
        <w:tc>
          <w:tcPr>
            <w:tcW w:w="2984"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691FC2A3">
            <w:pPr>
              <w:keepNext w:val="0"/>
              <w:keepLines w:val="0"/>
              <w:pageBreakBefore w:val="0"/>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rPr>
                <w:rFonts w:hint="default" w:ascii="Times New Roman" w:hAnsi="Times New Roman" w:eastAsia="方正仿宋_GBK" w:cs="Times New Roman"/>
                <w:i w:val="0"/>
                <w:iCs w:val="0"/>
                <w:color w:val="000000"/>
                <w:sz w:val="22"/>
                <w:szCs w:val="22"/>
                <w:u w:val="none"/>
              </w:rPr>
            </w:pPr>
          </w:p>
        </w:tc>
        <w:tc>
          <w:tcPr>
            <w:tcW w:w="199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3A1ABAFC">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优秀奖-</w:t>
            </w:r>
          </w:p>
          <w:p w14:paraId="35B7D405">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应用实践奖</w:t>
            </w:r>
          </w:p>
        </w:tc>
      </w:tr>
      <w:tr w14:paraId="3A2B3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6F9B4EB7">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14</w:t>
            </w:r>
          </w:p>
        </w:tc>
        <w:tc>
          <w:tcPr>
            <w:tcW w:w="133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28344EC7">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现代农业</w:t>
            </w:r>
          </w:p>
        </w:tc>
        <w:tc>
          <w:tcPr>
            <w:tcW w:w="320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0FB5FA4B">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南繁智慧育种5G</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植物表型AIoT项目</w:t>
            </w:r>
          </w:p>
        </w:tc>
        <w:tc>
          <w:tcPr>
            <w:tcW w:w="307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3513EFB1">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联通</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海南</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产业互联网有限公司</w:t>
            </w:r>
          </w:p>
        </w:tc>
        <w:tc>
          <w:tcPr>
            <w:tcW w:w="2984"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2F54FF90">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慧诺云谱</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海南</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科技有限公司</w:t>
            </w:r>
          </w:p>
        </w:tc>
        <w:tc>
          <w:tcPr>
            <w:tcW w:w="199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25077AD9">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优秀奖-</w:t>
            </w:r>
          </w:p>
          <w:p w14:paraId="4A1A4D89">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发展潜力奖</w:t>
            </w:r>
          </w:p>
        </w:tc>
      </w:tr>
      <w:tr w14:paraId="30098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17BABA2A">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15</w:t>
            </w:r>
          </w:p>
        </w:tc>
        <w:tc>
          <w:tcPr>
            <w:tcW w:w="133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5B076E07">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现代农业</w:t>
            </w:r>
          </w:p>
        </w:tc>
        <w:tc>
          <w:tcPr>
            <w:tcW w:w="320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5904507C">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求真溯源·链上农安</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——品牌农产品产供销全链智慧追溯管理项目</w:t>
            </w:r>
          </w:p>
        </w:tc>
        <w:tc>
          <w:tcPr>
            <w:tcW w:w="307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2711A069">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上海壹佰米网络科技有限公司</w:t>
            </w:r>
          </w:p>
        </w:tc>
        <w:tc>
          <w:tcPr>
            <w:tcW w:w="2984"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5017D5CC">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中国电信股份有限公司上海分公司</w:t>
            </w:r>
          </w:p>
        </w:tc>
        <w:tc>
          <w:tcPr>
            <w:tcW w:w="199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2C1242CD">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优秀奖-</w:t>
            </w:r>
          </w:p>
          <w:p w14:paraId="1A12847C">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商业价值奖</w:t>
            </w:r>
          </w:p>
        </w:tc>
      </w:tr>
      <w:tr w14:paraId="65E74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5256FF6C">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16</w:t>
            </w:r>
          </w:p>
        </w:tc>
        <w:tc>
          <w:tcPr>
            <w:tcW w:w="133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12E3EF96">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现代农业</w:t>
            </w:r>
          </w:p>
        </w:tc>
        <w:tc>
          <w:tcPr>
            <w:tcW w:w="320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75082E52">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四维生态数智植物工厂以科技赋能乡村振兴</w:t>
            </w:r>
          </w:p>
        </w:tc>
        <w:tc>
          <w:tcPr>
            <w:tcW w:w="307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070EEB9C">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四维生态科技</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浙江</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有限公司</w:t>
            </w:r>
          </w:p>
        </w:tc>
        <w:tc>
          <w:tcPr>
            <w:tcW w:w="2984"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4F22698E">
            <w:pPr>
              <w:keepNext w:val="0"/>
              <w:keepLines w:val="0"/>
              <w:pageBreakBefore w:val="0"/>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rPr>
                <w:rFonts w:hint="default" w:ascii="Times New Roman" w:hAnsi="Times New Roman" w:eastAsia="方正仿宋_GBK" w:cs="Times New Roman"/>
                <w:i w:val="0"/>
                <w:iCs w:val="0"/>
                <w:color w:val="000000"/>
                <w:sz w:val="22"/>
                <w:szCs w:val="22"/>
                <w:u w:val="none"/>
              </w:rPr>
            </w:pPr>
          </w:p>
        </w:tc>
        <w:tc>
          <w:tcPr>
            <w:tcW w:w="199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50A9A7D1">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优秀奖-</w:t>
            </w:r>
          </w:p>
          <w:p w14:paraId="269FDECF">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应用实践奖</w:t>
            </w:r>
          </w:p>
        </w:tc>
      </w:tr>
      <w:tr w14:paraId="2C43F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4113E4B1">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w:t>
            </w:r>
          </w:p>
        </w:tc>
        <w:tc>
          <w:tcPr>
            <w:tcW w:w="133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306D4FFF">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商贸流通</w:t>
            </w:r>
          </w:p>
        </w:tc>
        <w:tc>
          <w:tcPr>
            <w:tcW w:w="320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35BBE6A2">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基于可信数据空间的数据赋能信用联合实验室—</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湘信贷</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平台探索与实践</w:t>
            </w:r>
          </w:p>
        </w:tc>
        <w:tc>
          <w:tcPr>
            <w:tcW w:w="307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53C5A219">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湖南数据产业集团有限公司</w:t>
            </w:r>
          </w:p>
        </w:tc>
        <w:tc>
          <w:tcPr>
            <w:tcW w:w="2984"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68964155">
            <w:pPr>
              <w:keepNext w:val="0"/>
              <w:keepLines w:val="0"/>
              <w:pageBreakBefore w:val="0"/>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rPr>
                <w:rFonts w:hint="default" w:ascii="Times New Roman" w:hAnsi="Times New Roman" w:eastAsia="方正仿宋_GBK" w:cs="Times New Roman"/>
                <w:i w:val="0"/>
                <w:iCs w:val="0"/>
                <w:color w:val="000000"/>
                <w:sz w:val="22"/>
                <w:szCs w:val="22"/>
                <w:u w:val="none"/>
              </w:rPr>
            </w:pPr>
          </w:p>
        </w:tc>
        <w:tc>
          <w:tcPr>
            <w:tcW w:w="199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7410278E">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一等奖</w:t>
            </w:r>
          </w:p>
        </w:tc>
      </w:tr>
      <w:tr w14:paraId="6824E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3D2734AF">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w:t>
            </w:r>
          </w:p>
        </w:tc>
        <w:tc>
          <w:tcPr>
            <w:tcW w:w="133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01C8B381">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商贸流通</w:t>
            </w:r>
          </w:p>
        </w:tc>
        <w:tc>
          <w:tcPr>
            <w:tcW w:w="320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03E30721">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骨科供应链数据集产业生态新动能</w:t>
            </w:r>
          </w:p>
        </w:tc>
        <w:tc>
          <w:tcPr>
            <w:tcW w:w="307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45BE00C3">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十方医疗器械物流有限公司</w:t>
            </w:r>
          </w:p>
        </w:tc>
        <w:tc>
          <w:tcPr>
            <w:tcW w:w="2984"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686DAB69">
            <w:pPr>
              <w:keepNext w:val="0"/>
              <w:keepLines w:val="0"/>
              <w:pageBreakBefore w:val="0"/>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rPr>
                <w:rFonts w:hint="default" w:ascii="Times New Roman" w:hAnsi="Times New Roman" w:eastAsia="方正仿宋_GBK" w:cs="Times New Roman"/>
                <w:i w:val="0"/>
                <w:iCs w:val="0"/>
                <w:color w:val="000000"/>
                <w:sz w:val="22"/>
                <w:szCs w:val="22"/>
                <w:u w:val="none"/>
              </w:rPr>
            </w:pPr>
          </w:p>
        </w:tc>
        <w:tc>
          <w:tcPr>
            <w:tcW w:w="199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4C91CE8E">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42373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73CAF8E0">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w:t>
            </w:r>
          </w:p>
        </w:tc>
        <w:tc>
          <w:tcPr>
            <w:tcW w:w="133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120C3CE3">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商贸流通</w:t>
            </w:r>
          </w:p>
        </w:tc>
        <w:tc>
          <w:tcPr>
            <w:tcW w:w="320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5970C94D">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数据融合驱动的品牌包装智能设计平台</w:t>
            </w:r>
          </w:p>
        </w:tc>
        <w:tc>
          <w:tcPr>
            <w:tcW w:w="307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4A64BEBE">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浙江大胜达包装股份有限公司</w:t>
            </w:r>
          </w:p>
        </w:tc>
        <w:tc>
          <w:tcPr>
            <w:tcW w:w="2984"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536E2DD1">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浙江省北大信息技术高等研究院</w:t>
            </w:r>
          </w:p>
        </w:tc>
        <w:tc>
          <w:tcPr>
            <w:tcW w:w="199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4941619A">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2EA51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13F8A30C">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4</w:t>
            </w:r>
          </w:p>
        </w:tc>
        <w:tc>
          <w:tcPr>
            <w:tcW w:w="133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4A082743">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商贸流通</w:t>
            </w:r>
          </w:p>
        </w:tc>
        <w:tc>
          <w:tcPr>
            <w:tcW w:w="320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4483A3A5">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数据要素驱动煤炭行业数字化转型与绿色高质量发展</w:t>
            </w:r>
          </w:p>
        </w:tc>
        <w:tc>
          <w:tcPr>
            <w:tcW w:w="307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4EB1C988">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内蒙古荣通数链煤炭科技有限公司</w:t>
            </w:r>
          </w:p>
        </w:tc>
        <w:tc>
          <w:tcPr>
            <w:tcW w:w="2984"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32BFA82C">
            <w:pPr>
              <w:keepNext w:val="0"/>
              <w:keepLines w:val="0"/>
              <w:pageBreakBefore w:val="0"/>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rPr>
                <w:rFonts w:hint="default" w:ascii="Times New Roman" w:hAnsi="Times New Roman" w:eastAsia="方正仿宋_GBK" w:cs="Times New Roman"/>
                <w:i w:val="0"/>
                <w:iCs w:val="0"/>
                <w:color w:val="000000"/>
                <w:sz w:val="22"/>
                <w:szCs w:val="22"/>
                <w:u w:val="none"/>
              </w:rPr>
            </w:pPr>
          </w:p>
        </w:tc>
        <w:tc>
          <w:tcPr>
            <w:tcW w:w="199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39ED51AB">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04542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30019A79">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w:t>
            </w:r>
          </w:p>
        </w:tc>
        <w:tc>
          <w:tcPr>
            <w:tcW w:w="133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15A875C7">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商贸流通</w:t>
            </w:r>
          </w:p>
        </w:tc>
        <w:tc>
          <w:tcPr>
            <w:tcW w:w="320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7CF14009">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AI分类中枢：跨境贸易数字营销优化平台</w:t>
            </w:r>
          </w:p>
        </w:tc>
        <w:tc>
          <w:tcPr>
            <w:tcW w:w="307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575BC8DB">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飞书逸途</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上海</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网络科技有限公司</w:t>
            </w:r>
          </w:p>
        </w:tc>
        <w:tc>
          <w:tcPr>
            <w:tcW w:w="2984"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0CDD1D9F">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上海飞书深诺数字科技集团股份有限公司</w:t>
            </w:r>
          </w:p>
        </w:tc>
        <w:tc>
          <w:tcPr>
            <w:tcW w:w="199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3A720C52">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4CAD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035D382F">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6</w:t>
            </w:r>
          </w:p>
        </w:tc>
        <w:tc>
          <w:tcPr>
            <w:tcW w:w="133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227EB99B">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商贸流通</w:t>
            </w:r>
          </w:p>
        </w:tc>
        <w:tc>
          <w:tcPr>
            <w:tcW w:w="320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71AD97F0">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5</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N数智商贸：多源数据融合的商贸流通场景创新应用</w:t>
            </w:r>
          </w:p>
        </w:tc>
        <w:tc>
          <w:tcPr>
            <w:tcW w:w="307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49F4DBB1">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中国移动通信集团贵州有限公司</w:t>
            </w:r>
          </w:p>
        </w:tc>
        <w:tc>
          <w:tcPr>
            <w:tcW w:w="2984"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38BBD7B9">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p>
        </w:tc>
        <w:tc>
          <w:tcPr>
            <w:tcW w:w="199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5ACE798D">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33A90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3D349A54">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7</w:t>
            </w:r>
          </w:p>
        </w:tc>
        <w:tc>
          <w:tcPr>
            <w:tcW w:w="133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59294D65">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商贸流通</w:t>
            </w:r>
          </w:p>
        </w:tc>
        <w:tc>
          <w:tcPr>
            <w:tcW w:w="320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720E0871">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打造建筑行业供应链数据融合平台和AI数字员工创新应用</w:t>
            </w:r>
          </w:p>
        </w:tc>
        <w:tc>
          <w:tcPr>
            <w:tcW w:w="307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63A75EAF">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陕西建工材料设备物流集团有限公司</w:t>
            </w:r>
          </w:p>
        </w:tc>
        <w:tc>
          <w:tcPr>
            <w:tcW w:w="2984"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6CE3BFE7">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北京京东电解智科技有限公司、北京京东数智能源科技有限公司、陕西华山云采科技有限公司</w:t>
            </w:r>
          </w:p>
        </w:tc>
        <w:tc>
          <w:tcPr>
            <w:tcW w:w="199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1D0B3C9E">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优秀奖-</w:t>
            </w:r>
          </w:p>
          <w:p w14:paraId="12D6CCEB">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技术创新奖</w:t>
            </w:r>
          </w:p>
        </w:tc>
      </w:tr>
      <w:tr w14:paraId="16A3F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0A4625ED">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8</w:t>
            </w:r>
          </w:p>
        </w:tc>
        <w:tc>
          <w:tcPr>
            <w:tcW w:w="133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5EC81456">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商贸流通</w:t>
            </w:r>
          </w:p>
        </w:tc>
        <w:tc>
          <w:tcPr>
            <w:tcW w:w="320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12B12634">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数据要素驱动LNG全产业链贸销协同创新</w:t>
            </w:r>
          </w:p>
        </w:tc>
        <w:tc>
          <w:tcPr>
            <w:tcW w:w="307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57FD1EBD">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中海石油气电集团有限责任公司</w:t>
            </w:r>
          </w:p>
        </w:tc>
        <w:tc>
          <w:tcPr>
            <w:tcW w:w="2984"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474A1757">
            <w:pPr>
              <w:keepNext w:val="0"/>
              <w:keepLines w:val="0"/>
              <w:pageBreakBefore w:val="0"/>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rPr>
                <w:rFonts w:hint="default" w:ascii="Times New Roman" w:hAnsi="Times New Roman" w:eastAsia="方正仿宋_GBK" w:cs="Times New Roman"/>
                <w:i w:val="0"/>
                <w:iCs w:val="0"/>
                <w:color w:val="000000"/>
                <w:sz w:val="22"/>
                <w:szCs w:val="22"/>
                <w:u w:val="none"/>
              </w:rPr>
            </w:pPr>
          </w:p>
        </w:tc>
        <w:tc>
          <w:tcPr>
            <w:tcW w:w="199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7C8EE827">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优秀奖-</w:t>
            </w:r>
          </w:p>
          <w:p w14:paraId="6648A5F1">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应用实践奖</w:t>
            </w:r>
          </w:p>
        </w:tc>
      </w:tr>
      <w:tr w14:paraId="7D4F8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776911C8">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9</w:t>
            </w:r>
          </w:p>
        </w:tc>
        <w:tc>
          <w:tcPr>
            <w:tcW w:w="133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28AE021C">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商贸流通</w:t>
            </w:r>
          </w:p>
        </w:tc>
        <w:tc>
          <w:tcPr>
            <w:tcW w:w="320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334EE383">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优顶特农产品进出口智慧服务平台解决方案</w:t>
            </w:r>
          </w:p>
        </w:tc>
        <w:tc>
          <w:tcPr>
            <w:tcW w:w="307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4AB5430D">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优合集团有限公司</w:t>
            </w:r>
          </w:p>
        </w:tc>
        <w:tc>
          <w:tcPr>
            <w:tcW w:w="2984"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4D665E96">
            <w:pPr>
              <w:keepNext w:val="0"/>
              <w:keepLines w:val="0"/>
              <w:pageBreakBefore w:val="0"/>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rPr>
                <w:rFonts w:hint="default" w:ascii="Times New Roman" w:hAnsi="Times New Roman" w:eastAsia="方正仿宋_GBK" w:cs="Times New Roman"/>
                <w:i w:val="0"/>
                <w:iCs w:val="0"/>
                <w:color w:val="000000"/>
                <w:sz w:val="22"/>
                <w:szCs w:val="22"/>
                <w:u w:val="none"/>
              </w:rPr>
            </w:pPr>
          </w:p>
        </w:tc>
        <w:tc>
          <w:tcPr>
            <w:tcW w:w="199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5A097C4D">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优秀奖-</w:t>
            </w:r>
          </w:p>
          <w:p w14:paraId="382AF81B">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商业价值奖</w:t>
            </w:r>
          </w:p>
        </w:tc>
      </w:tr>
      <w:tr w14:paraId="5DEB0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3D58C268">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10</w:t>
            </w:r>
          </w:p>
        </w:tc>
        <w:tc>
          <w:tcPr>
            <w:tcW w:w="133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60FCA531">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商贸流通</w:t>
            </w:r>
          </w:p>
        </w:tc>
        <w:tc>
          <w:tcPr>
            <w:tcW w:w="320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7ED1EDF5">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可信数据空间赋能家纺产供链高效协同</w:t>
            </w:r>
          </w:p>
        </w:tc>
        <w:tc>
          <w:tcPr>
            <w:tcW w:w="307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277F5278">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南通高新数字科技发展有限公司</w:t>
            </w:r>
          </w:p>
        </w:tc>
        <w:tc>
          <w:tcPr>
            <w:tcW w:w="2984"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5A5432D3">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江苏纺知云科技有限公司、中国移动通信集团江苏有限公司南通分公司、南通数琢软件工程有限公司</w:t>
            </w:r>
          </w:p>
        </w:tc>
        <w:tc>
          <w:tcPr>
            <w:tcW w:w="199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57329EAC">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优秀奖-</w:t>
            </w:r>
          </w:p>
          <w:p w14:paraId="0CE74A45">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发展潜力奖</w:t>
            </w:r>
          </w:p>
        </w:tc>
      </w:tr>
      <w:tr w14:paraId="499BF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183A6490">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w:t>
            </w:r>
          </w:p>
        </w:tc>
        <w:tc>
          <w:tcPr>
            <w:tcW w:w="133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60C1D6D8">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交通运输</w:t>
            </w:r>
          </w:p>
        </w:tc>
        <w:tc>
          <w:tcPr>
            <w:tcW w:w="320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3BD1B12B">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全国AIS数据要素治理与可信数据基座的构建</w:t>
            </w:r>
          </w:p>
        </w:tc>
        <w:tc>
          <w:tcPr>
            <w:tcW w:w="307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55E4FC27">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交通运输部北海航海保障中心</w:t>
            </w:r>
          </w:p>
        </w:tc>
        <w:tc>
          <w:tcPr>
            <w:tcW w:w="2984"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3A948CDE">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交通运输部北海航海保障中心天津航标处、大连海事大学、遨海科技有限公司</w:t>
            </w:r>
          </w:p>
        </w:tc>
        <w:tc>
          <w:tcPr>
            <w:tcW w:w="199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3203D9E5">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一等奖</w:t>
            </w:r>
          </w:p>
        </w:tc>
      </w:tr>
      <w:tr w14:paraId="160CC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04C5E539">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w:t>
            </w:r>
          </w:p>
        </w:tc>
        <w:tc>
          <w:tcPr>
            <w:tcW w:w="133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5E4173EB">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交通运输</w:t>
            </w:r>
          </w:p>
        </w:tc>
        <w:tc>
          <w:tcPr>
            <w:tcW w:w="320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533DC52C">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数智陆港枢纽赋能</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一带一路</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高质量发展</w:t>
            </w:r>
          </w:p>
        </w:tc>
        <w:tc>
          <w:tcPr>
            <w:tcW w:w="307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4B252BD4">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金华市浙中公铁联运港有限公司</w:t>
            </w:r>
          </w:p>
        </w:tc>
        <w:tc>
          <w:tcPr>
            <w:tcW w:w="2984"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30357C31">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金华市交通投资集团有限公司、中国电信股份有限公司金华分公司</w:t>
            </w:r>
          </w:p>
        </w:tc>
        <w:tc>
          <w:tcPr>
            <w:tcW w:w="199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2BC57686">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13EF9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4D42D215">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w:t>
            </w:r>
          </w:p>
        </w:tc>
        <w:tc>
          <w:tcPr>
            <w:tcW w:w="133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1FA69F08">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交通运输</w:t>
            </w:r>
          </w:p>
        </w:tc>
        <w:tc>
          <w:tcPr>
            <w:tcW w:w="320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0925B30E">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基于多源异构数据驱动的动静态交通数字孪生系统关键技术及应用</w:t>
            </w:r>
          </w:p>
        </w:tc>
        <w:tc>
          <w:tcPr>
            <w:tcW w:w="307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4E7B7A11">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深圳市城市交通规划设计研究中心股份有限公司</w:t>
            </w:r>
          </w:p>
        </w:tc>
        <w:tc>
          <w:tcPr>
            <w:tcW w:w="2984"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68DB3220">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广东省交通集团有限公司、深圳高速公路集团股份有限公司</w:t>
            </w:r>
          </w:p>
        </w:tc>
        <w:tc>
          <w:tcPr>
            <w:tcW w:w="199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761057C5">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66F59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73D152FD">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4</w:t>
            </w:r>
          </w:p>
        </w:tc>
        <w:tc>
          <w:tcPr>
            <w:tcW w:w="133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52077E40">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交通运输</w:t>
            </w:r>
          </w:p>
        </w:tc>
        <w:tc>
          <w:tcPr>
            <w:tcW w:w="320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246005C9">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船视宝—全球海运态势智能感知与数智赋能体系</w:t>
            </w:r>
          </w:p>
        </w:tc>
        <w:tc>
          <w:tcPr>
            <w:tcW w:w="307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6B1CD160">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中远海运科技股份有限公司</w:t>
            </w:r>
          </w:p>
        </w:tc>
        <w:tc>
          <w:tcPr>
            <w:tcW w:w="2984"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604FD149">
            <w:pPr>
              <w:keepNext w:val="0"/>
              <w:keepLines w:val="0"/>
              <w:pageBreakBefore w:val="0"/>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rPr>
                <w:rFonts w:hint="default" w:ascii="Times New Roman" w:hAnsi="Times New Roman" w:eastAsia="方正仿宋_GBK" w:cs="Times New Roman"/>
                <w:i w:val="0"/>
                <w:iCs w:val="0"/>
                <w:color w:val="000000"/>
                <w:sz w:val="22"/>
                <w:szCs w:val="22"/>
                <w:u w:val="none"/>
              </w:rPr>
            </w:pPr>
          </w:p>
        </w:tc>
        <w:tc>
          <w:tcPr>
            <w:tcW w:w="199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2A908587">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3A68D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13636B3F">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w:t>
            </w:r>
          </w:p>
        </w:tc>
        <w:tc>
          <w:tcPr>
            <w:tcW w:w="133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6C50E9FD">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交通运输</w:t>
            </w:r>
          </w:p>
        </w:tc>
        <w:tc>
          <w:tcPr>
            <w:tcW w:w="320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1CC2FD14">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多源数据融合分析应用赋能高速路网安全管控和科学养护</w:t>
            </w:r>
          </w:p>
        </w:tc>
        <w:tc>
          <w:tcPr>
            <w:tcW w:w="307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4F1CA770">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四川省公路规划勘察设计研究院有限公司</w:t>
            </w:r>
          </w:p>
        </w:tc>
        <w:tc>
          <w:tcPr>
            <w:tcW w:w="2984"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786C6A89">
            <w:pPr>
              <w:keepNext w:val="0"/>
              <w:keepLines w:val="0"/>
              <w:pageBreakBefore w:val="0"/>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rPr>
                <w:rFonts w:hint="default" w:ascii="Times New Roman" w:hAnsi="Times New Roman" w:eastAsia="方正仿宋_GBK" w:cs="Times New Roman"/>
                <w:i w:val="0"/>
                <w:iCs w:val="0"/>
                <w:color w:val="000000"/>
                <w:sz w:val="22"/>
                <w:szCs w:val="22"/>
                <w:u w:val="none"/>
              </w:rPr>
            </w:pPr>
          </w:p>
        </w:tc>
        <w:tc>
          <w:tcPr>
            <w:tcW w:w="199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25130B75">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7FCDB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327AE954">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6</w:t>
            </w:r>
          </w:p>
        </w:tc>
        <w:tc>
          <w:tcPr>
            <w:tcW w:w="133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78B35B35">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交通运输</w:t>
            </w:r>
          </w:p>
        </w:tc>
        <w:tc>
          <w:tcPr>
            <w:tcW w:w="320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6E751640">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政企数据融合打造</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陆海联动</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港口新型集疏运服务网络</w:t>
            </w:r>
          </w:p>
        </w:tc>
        <w:tc>
          <w:tcPr>
            <w:tcW w:w="307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66973241">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山东省交通科学研究院</w:t>
            </w:r>
          </w:p>
        </w:tc>
        <w:tc>
          <w:tcPr>
            <w:tcW w:w="2984"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3AA01A45">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山东省交通运输厅、山东省港口集团有限公司、山东港口陆海国际物流集团有限公司、北京车慧达科技有限公司</w:t>
            </w:r>
          </w:p>
        </w:tc>
        <w:tc>
          <w:tcPr>
            <w:tcW w:w="199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13A23B6D">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0A317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15457972">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7</w:t>
            </w:r>
          </w:p>
        </w:tc>
        <w:tc>
          <w:tcPr>
            <w:tcW w:w="133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34608AB6">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交通运输</w:t>
            </w:r>
          </w:p>
        </w:tc>
        <w:tc>
          <w:tcPr>
            <w:tcW w:w="320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707A85E3">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广东省高速公路全网多元数据云感·智管·联控平台</w:t>
            </w:r>
          </w:p>
        </w:tc>
        <w:tc>
          <w:tcPr>
            <w:tcW w:w="307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179A817C">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广东省交通运输政务服务和应急指挥中心</w:t>
            </w:r>
          </w:p>
        </w:tc>
        <w:tc>
          <w:tcPr>
            <w:tcW w:w="2984"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024A4B91">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广东联合电子服务股份有限公司</w:t>
            </w:r>
          </w:p>
        </w:tc>
        <w:tc>
          <w:tcPr>
            <w:tcW w:w="199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59213068">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3568A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366A62C8">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8</w:t>
            </w:r>
          </w:p>
        </w:tc>
        <w:tc>
          <w:tcPr>
            <w:tcW w:w="133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03BB3B8D">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交通运输</w:t>
            </w:r>
          </w:p>
        </w:tc>
        <w:tc>
          <w:tcPr>
            <w:tcW w:w="320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7C332477">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基于百度地图互联网交通数据的交通信号运行诊断及优化评估闭环研究</w:t>
            </w:r>
          </w:p>
        </w:tc>
        <w:tc>
          <w:tcPr>
            <w:tcW w:w="307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1E576514">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北京百度网讯科技有限公司</w:t>
            </w:r>
          </w:p>
        </w:tc>
        <w:tc>
          <w:tcPr>
            <w:tcW w:w="2984"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5D352DF5">
            <w:pPr>
              <w:keepNext w:val="0"/>
              <w:keepLines w:val="0"/>
              <w:pageBreakBefore w:val="0"/>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rPr>
                <w:rFonts w:hint="default" w:ascii="Times New Roman" w:hAnsi="Times New Roman" w:eastAsia="方正仿宋_GBK" w:cs="Times New Roman"/>
                <w:i w:val="0"/>
                <w:iCs w:val="0"/>
                <w:color w:val="000000"/>
                <w:sz w:val="22"/>
                <w:szCs w:val="22"/>
                <w:u w:val="none"/>
              </w:rPr>
            </w:pPr>
          </w:p>
        </w:tc>
        <w:tc>
          <w:tcPr>
            <w:tcW w:w="199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390CECCA">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3AC20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7E741609">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9</w:t>
            </w:r>
          </w:p>
        </w:tc>
        <w:tc>
          <w:tcPr>
            <w:tcW w:w="133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67FF65E4">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交通运输</w:t>
            </w:r>
          </w:p>
        </w:tc>
        <w:tc>
          <w:tcPr>
            <w:tcW w:w="320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103D6C7B">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数实融合释放交通数据价值，赋能安全畅行</w:t>
            </w:r>
          </w:p>
        </w:tc>
        <w:tc>
          <w:tcPr>
            <w:tcW w:w="307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01C38291">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浙江省交通投资集团有限公司</w:t>
            </w:r>
          </w:p>
        </w:tc>
        <w:tc>
          <w:tcPr>
            <w:tcW w:w="2984"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47F46D2E">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浙江沪杭甬高速公路股份有限公司、浙江之江智能交通科技有限公司</w:t>
            </w:r>
          </w:p>
        </w:tc>
        <w:tc>
          <w:tcPr>
            <w:tcW w:w="199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4AAE5214">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优秀奖-</w:t>
            </w:r>
          </w:p>
          <w:p w14:paraId="31CD98CA">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商业价值奖</w:t>
            </w:r>
          </w:p>
        </w:tc>
      </w:tr>
      <w:tr w14:paraId="78285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7FE70484">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10</w:t>
            </w:r>
          </w:p>
        </w:tc>
        <w:tc>
          <w:tcPr>
            <w:tcW w:w="133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7A4D6842">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交通运输</w:t>
            </w:r>
          </w:p>
        </w:tc>
        <w:tc>
          <w:tcPr>
            <w:tcW w:w="320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260146A3">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打造</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云网数图</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数字底座支撑高速公路数字化转型</w:t>
            </w:r>
          </w:p>
        </w:tc>
        <w:tc>
          <w:tcPr>
            <w:tcW w:w="307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6D53F094">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江苏交控数字交通研究院有限公司</w:t>
            </w:r>
          </w:p>
        </w:tc>
        <w:tc>
          <w:tcPr>
            <w:tcW w:w="2984"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78D9200C">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江苏省交通通信信息中心、江苏省高速公路联网营运管理中心、江苏交通控股有限公司</w:t>
            </w:r>
          </w:p>
        </w:tc>
        <w:tc>
          <w:tcPr>
            <w:tcW w:w="199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20FC09C1">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优秀奖-</w:t>
            </w:r>
          </w:p>
          <w:p w14:paraId="454F9A29">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发展潜力奖</w:t>
            </w:r>
          </w:p>
        </w:tc>
      </w:tr>
      <w:tr w14:paraId="46DCE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785A82FF">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11</w:t>
            </w:r>
          </w:p>
        </w:tc>
        <w:tc>
          <w:tcPr>
            <w:tcW w:w="133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712CC91B">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交通运输</w:t>
            </w:r>
          </w:p>
        </w:tc>
        <w:tc>
          <w:tcPr>
            <w:tcW w:w="320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7BBBDD6F">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潮汐智行：数据要素驱动重大文旅活动场景下的交通韧性保障新范式</w:t>
            </w:r>
          </w:p>
        </w:tc>
        <w:tc>
          <w:tcPr>
            <w:tcW w:w="307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224784EA">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上海随申行智慧交通科技有限公司</w:t>
            </w:r>
          </w:p>
        </w:tc>
        <w:tc>
          <w:tcPr>
            <w:tcW w:w="2984"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47AF6201">
            <w:pPr>
              <w:keepNext w:val="0"/>
              <w:keepLines w:val="0"/>
              <w:pageBreakBefore w:val="0"/>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rPr>
                <w:rFonts w:hint="default" w:ascii="Times New Roman" w:hAnsi="Times New Roman" w:eastAsia="方正仿宋_GBK" w:cs="Times New Roman"/>
                <w:i w:val="0"/>
                <w:iCs w:val="0"/>
                <w:color w:val="000000"/>
                <w:sz w:val="22"/>
                <w:szCs w:val="22"/>
                <w:u w:val="none"/>
              </w:rPr>
            </w:pPr>
          </w:p>
        </w:tc>
        <w:tc>
          <w:tcPr>
            <w:tcW w:w="199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61AFA0EF">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优秀奖-</w:t>
            </w:r>
          </w:p>
          <w:p w14:paraId="4FDA0B47">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应用实践奖</w:t>
            </w:r>
          </w:p>
        </w:tc>
      </w:tr>
      <w:tr w14:paraId="661F8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1762F578">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12</w:t>
            </w:r>
          </w:p>
        </w:tc>
        <w:tc>
          <w:tcPr>
            <w:tcW w:w="133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664EB19D">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交通运输</w:t>
            </w:r>
          </w:p>
        </w:tc>
        <w:tc>
          <w:tcPr>
            <w:tcW w:w="320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75396B53">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交通</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能源</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数据要素赋能LNG产业创新发展</w:t>
            </w:r>
          </w:p>
        </w:tc>
        <w:tc>
          <w:tcPr>
            <w:tcW w:w="307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66E0D9A1">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中海石油气电集团有限责任公司</w:t>
            </w:r>
          </w:p>
        </w:tc>
        <w:tc>
          <w:tcPr>
            <w:tcW w:w="2984"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4D73501B">
            <w:pPr>
              <w:keepNext w:val="0"/>
              <w:keepLines w:val="0"/>
              <w:pageBreakBefore w:val="0"/>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rPr>
                <w:rFonts w:hint="default" w:ascii="Times New Roman" w:hAnsi="Times New Roman" w:eastAsia="方正仿宋_GBK" w:cs="Times New Roman"/>
                <w:i w:val="0"/>
                <w:iCs w:val="0"/>
                <w:color w:val="000000"/>
                <w:sz w:val="22"/>
                <w:szCs w:val="22"/>
                <w:u w:val="none"/>
              </w:rPr>
            </w:pPr>
          </w:p>
        </w:tc>
        <w:tc>
          <w:tcPr>
            <w:tcW w:w="199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6E962062">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优秀奖-</w:t>
            </w:r>
          </w:p>
          <w:p w14:paraId="0DD2D876">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发展潜力奖</w:t>
            </w:r>
          </w:p>
        </w:tc>
      </w:tr>
      <w:tr w14:paraId="5D19E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4D937089">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13</w:t>
            </w:r>
          </w:p>
        </w:tc>
        <w:tc>
          <w:tcPr>
            <w:tcW w:w="133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18A1E9CB">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交通运输</w:t>
            </w:r>
          </w:p>
        </w:tc>
        <w:tc>
          <w:tcPr>
            <w:tcW w:w="320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7A55DBCF">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京杭运河苏北段智慧运河工程航道外场感知</w:t>
            </w:r>
          </w:p>
        </w:tc>
        <w:tc>
          <w:tcPr>
            <w:tcW w:w="307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6D34CBAC">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京杭运河江苏省交通运输厅苏北航务管理处</w:t>
            </w:r>
          </w:p>
        </w:tc>
        <w:tc>
          <w:tcPr>
            <w:tcW w:w="2984"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210BC234">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江苏移动信息系统集成有限公司、苏交科集团股份有限公司</w:t>
            </w:r>
          </w:p>
        </w:tc>
        <w:tc>
          <w:tcPr>
            <w:tcW w:w="199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1E4E8773">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优秀奖-</w:t>
            </w:r>
          </w:p>
          <w:p w14:paraId="0C6DBAC6">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技术创新奖</w:t>
            </w:r>
          </w:p>
        </w:tc>
      </w:tr>
      <w:tr w14:paraId="3EA61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1533350A">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14</w:t>
            </w:r>
          </w:p>
        </w:tc>
        <w:tc>
          <w:tcPr>
            <w:tcW w:w="133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207A667D">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交通运输</w:t>
            </w:r>
          </w:p>
        </w:tc>
        <w:tc>
          <w:tcPr>
            <w:tcW w:w="320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2CC6CE98">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多源可信融合</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高速通</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打造公路交通数据流通交易新模式</w:t>
            </w:r>
          </w:p>
        </w:tc>
        <w:tc>
          <w:tcPr>
            <w:tcW w:w="307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65EE21A9">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上海金润联汇数字科技有限公司</w:t>
            </w:r>
          </w:p>
        </w:tc>
        <w:tc>
          <w:tcPr>
            <w:tcW w:w="2984"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43E531CC">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哈尔滨工业大学</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深圳</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、云南云通数联科技有限公司、北京网路智联科技有限公司</w:t>
            </w:r>
          </w:p>
        </w:tc>
        <w:tc>
          <w:tcPr>
            <w:tcW w:w="199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45756291">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优秀奖-</w:t>
            </w:r>
          </w:p>
          <w:p w14:paraId="2AEA021A">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应用实践奖</w:t>
            </w:r>
          </w:p>
        </w:tc>
      </w:tr>
      <w:tr w14:paraId="5D8A9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0802039C">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w:t>
            </w:r>
          </w:p>
        </w:tc>
        <w:tc>
          <w:tcPr>
            <w:tcW w:w="133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4D216D7A">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金融服务</w:t>
            </w:r>
          </w:p>
        </w:tc>
        <w:tc>
          <w:tcPr>
            <w:tcW w:w="320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5D635F6D">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公共数据架起政银企信用金桥，以数增信提升金融服务质效</w:t>
            </w:r>
          </w:p>
        </w:tc>
        <w:tc>
          <w:tcPr>
            <w:tcW w:w="307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33A00413">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青海省公共信用信息中心</w:t>
            </w:r>
          </w:p>
        </w:tc>
        <w:tc>
          <w:tcPr>
            <w:tcW w:w="2984"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19AE4A54">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黄南藏族自治州数据局</w:t>
            </w:r>
          </w:p>
        </w:tc>
        <w:tc>
          <w:tcPr>
            <w:tcW w:w="199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2371B8C1">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一等奖</w:t>
            </w:r>
          </w:p>
        </w:tc>
      </w:tr>
      <w:tr w14:paraId="3E904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16605D6F">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w:t>
            </w:r>
          </w:p>
        </w:tc>
        <w:tc>
          <w:tcPr>
            <w:tcW w:w="133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549B01E7">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金融服务</w:t>
            </w:r>
          </w:p>
        </w:tc>
        <w:tc>
          <w:tcPr>
            <w:tcW w:w="320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01CEA03A">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中信易贷数智服务</w:t>
            </w:r>
          </w:p>
        </w:tc>
        <w:tc>
          <w:tcPr>
            <w:tcW w:w="307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525ED3C1">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中信银行股份有限公司</w:t>
            </w:r>
          </w:p>
        </w:tc>
        <w:tc>
          <w:tcPr>
            <w:tcW w:w="2984"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0CD05760">
            <w:pPr>
              <w:keepNext w:val="0"/>
              <w:keepLines w:val="0"/>
              <w:pageBreakBefore w:val="0"/>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rPr>
                <w:rFonts w:hint="default" w:ascii="Times New Roman" w:hAnsi="Times New Roman" w:eastAsia="方正仿宋_GBK" w:cs="Times New Roman"/>
                <w:i w:val="0"/>
                <w:iCs w:val="0"/>
                <w:color w:val="000000"/>
                <w:sz w:val="22"/>
                <w:szCs w:val="22"/>
                <w:u w:val="none"/>
              </w:rPr>
            </w:pPr>
          </w:p>
        </w:tc>
        <w:tc>
          <w:tcPr>
            <w:tcW w:w="199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7A0E7AFF">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0E342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1"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241D487D">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w:t>
            </w:r>
          </w:p>
        </w:tc>
        <w:tc>
          <w:tcPr>
            <w:tcW w:w="133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783016B8">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金融服务</w:t>
            </w:r>
          </w:p>
        </w:tc>
        <w:tc>
          <w:tcPr>
            <w:tcW w:w="320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5FC453E0">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高质量数据平台建设赋能金融分析能力跃迁，数字金融实践引领产业规模与效率双提升</w:t>
            </w:r>
          </w:p>
        </w:tc>
        <w:tc>
          <w:tcPr>
            <w:tcW w:w="307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4B40834E">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东方财富信息股份有限公司</w:t>
            </w:r>
          </w:p>
        </w:tc>
        <w:tc>
          <w:tcPr>
            <w:tcW w:w="2984"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45FCE25B">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上海奇思信息技术有限公司</w:t>
            </w:r>
          </w:p>
        </w:tc>
        <w:tc>
          <w:tcPr>
            <w:tcW w:w="199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492D1B6F">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398AB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3FFAB953">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4</w:t>
            </w:r>
          </w:p>
        </w:tc>
        <w:tc>
          <w:tcPr>
            <w:tcW w:w="133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12821C74">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金融服务</w:t>
            </w:r>
          </w:p>
        </w:tc>
        <w:tc>
          <w:tcPr>
            <w:tcW w:w="320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3DD5785F">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基于数据要素驱动的保险风控服务项目</w:t>
            </w:r>
          </w:p>
        </w:tc>
        <w:tc>
          <w:tcPr>
            <w:tcW w:w="307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7A02C444">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中国平安财产保险股份有限公司</w:t>
            </w:r>
          </w:p>
        </w:tc>
        <w:tc>
          <w:tcPr>
            <w:tcW w:w="2984"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25814AAF">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深圳市大湾区金融研究院、平安科技</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深圳</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有限公司、深圳壹账通智能科技有限公司</w:t>
            </w:r>
          </w:p>
        </w:tc>
        <w:tc>
          <w:tcPr>
            <w:tcW w:w="199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18B17B85">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39296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7E32BC3E">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w:t>
            </w:r>
          </w:p>
        </w:tc>
        <w:tc>
          <w:tcPr>
            <w:tcW w:w="133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2BC5CF44">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金融服务</w:t>
            </w:r>
          </w:p>
        </w:tc>
        <w:tc>
          <w:tcPr>
            <w:tcW w:w="320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5EF5FACA">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依托可信数据空间基础设施，打造</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泉融通</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数字金融新生态</w:t>
            </w:r>
          </w:p>
        </w:tc>
        <w:tc>
          <w:tcPr>
            <w:tcW w:w="307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03A6B43D">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济南财金数字科技有限公司</w:t>
            </w:r>
          </w:p>
        </w:tc>
        <w:tc>
          <w:tcPr>
            <w:tcW w:w="2984"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66CEDE57">
            <w:pPr>
              <w:keepNext w:val="0"/>
              <w:keepLines w:val="0"/>
              <w:pageBreakBefore w:val="0"/>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rPr>
                <w:rFonts w:hint="default" w:ascii="Times New Roman" w:hAnsi="Times New Roman" w:eastAsia="方正仿宋_GBK" w:cs="Times New Roman"/>
                <w:i w:val="0"/>
                <w:iCs w:val="0"/>
                <w:color w:val="000000"/>
                <w:sz w:val="22"/>
                <w:szCs w:val="22"/>
                <w:u w:val="none"/>
              </w:rPr>
            </w:pPr>
          </w:p>
        </w:tc>
        <w:tc>
          <w:tcPr>
            <w:tcW w:w="199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272805F7">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76D26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6CEE46CF">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6</w:t>
            </w:r>
          </w:p>
        </w:tc>
        <w:tc>
          <w:tcPr>
            <w:tcW w:w="133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5CABE9A5">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金融服务</w:t>
            </w:r>
          </w:p>
        </w:tc>
        <w:tc>
          <w:tcPr>
            <w:tcW w:w="320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30BA25D9">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COG游戏可信资产综合服务平台</w:t>
            </w:r>
          </w:p>
        </w:tc>
        <w:tc>
          <w:tcPr>
            <w:tcW w:w="307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012F4574">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四川数字世界文化科技有限公司</w:t>
            </w:r>
          </w:p>
        </w:tc>
        <w:tc>
          <w:tcPr>
            <w:tcW w:w="2984"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16DB4C8B">
            <w:pPr>
              <w:keepNext w:val="0"/>
              <w:keepLines w:val="0"/>
              <w:pageBreakBefore w:val="0"/>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rPr>
                <w:rFonts w:hint="default" w:ascii="Times New Roman" w:hAnsi="Times New Roman" w:eastAsia="方正仿宋_GBK" w:cs="Times New Roman"/>
                <w:i w:val="0"/>
                <w:iCs w:val="0"/>
                <w:color w:val="000000"/>
                <w:sz w:val="22"/>
                <w:szCs w:val="22"/>
                <w:u w:val="none"/>
              </w:rPr>
            </w:pPr>
          </w:p>
        </w:tc>
        <w:tc>
          <w:tcPr>
            <w:tcW w:w="199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3B93307D">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3234F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255C9B11">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7</w:t>
            </w:r>
          </w:p>
        </w:tc>
        <w:tc>
          <w:tcPr>
            <w:tcW w:w="133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7CBEF4CE">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金融服务</w:t>
            </w:r>
          </w:p>
        </w:tc>
        <w:tc>
          <w:tcPr>
            <w:tcW w:w="320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3B0DB47E">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融合公共数据打造金融—通信跨界欺诈风险治理服务体系</w:t>
            </w:r>
          </w:p>
        </w:tc>
        <w:tc>
          <w:tcPr>
            <w:tcW w:w="307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56A03F6F">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南京银行股份有限公司</w:t>
            </w:r>
          </w:p>
        </w:tc>
        <w:tc>
          <w:tcPr>
            <w:tcW w:w="2984"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4AFCDBE8">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中国移动通信集团江苏有限公司、中移</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上海</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信息通信科技有限公司</w:t>
            </w:r>
          </w:p>
        </w:tc>
        <w:tc>
          <w:tcPr>
            <w:tcW w:w="199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2C2A1E30">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69E81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05B5FC79">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8</w:t>
            </w:r>
          </w:p>
        </w:tc>
        <w:tc>
          <w:tcPr>
            <w:tcW w:w="133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4A8FAF80">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金融服务</w:t>
            </w:r>
          </w:p>
        </w:tc>
        <w:tc>
          <w:tcPr>
            <w:tcW w:w="320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2B0143C0">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沪惠保的可信数据主动理赔服务</w:t>
            </w:r>
          </w:p>
        </w:tc>
        <w:tc>
          <w:tcPr>
            <w:tcW w:w="307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3E4D49D0">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中国太平洋人寿保险股份有限公司</w:t>
            </w:r>
          </w:p>
        </w:tc>
        <w:tc>
          <w:tcPr>
            <w:tcW w:w="2984"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35709104">
            <w:pPr>
              <w:keepNext w:val="0"/>
              <w:keepLines w:val="0"/>
              <w:pageBreakBefore w:val="0"/>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rPr>
                <w:rFonts w:hint="default" w:ascii="Times New Roman" w:hAnsi="Times New Roman" w:eastAsia="方正仿宋_GBK" w:cs="Times New Roman"/>
                <w:i w:val="0"/>
                <w:iCs w:val="0"/>
                <w:color w:val="000000"/>
                <w:sz w:val="22"/>
                <w:szCs w:val="22"/>
                <w:u w:val="none"/>
              </w:rPr>
            </w:pPr>
          </w:p>
        </w:tc>
        <w:tc>
          <w:tcPr>
            <w:tcW w:w="199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33C29371">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1B3BA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05A52FD3">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9</w:t>
            </w:r>
          </w:p>
        </w:tc>
        <w:tc>
          <w:tcPr>
            <w:tcW w:w="133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55D1AFC9">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金融服务</w:t>
            </w:r>
          </w:p>
        </w:tc>
        <w:tc>
          <w:tcPr>
            <w:tcW w:w="320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57B6EDC6">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北京金融综合服务网统一数据共享平台</w:t>
            </w:r>
          </w:p>
        </w:tc>
        <w:tc>
          <w:tcPr>
            <w:tcW w:w="307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12D57955">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北京市银行业协会</w:t>
            </w:r>
          </w:p>
        </w:tc>
        <w:tc>
          <w:tcPr>
            <w:tcW w:w="2984"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4043A039">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中国工商银行股份有限公司北京市分行、北京银行股份有限公司</w:t>
            </w:r>
          </w:p>
        </w:tc>
        <w:tc>
          <w:tcPr>
            <w:tcW w:w="199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377EEE69">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优秀奖-</w:t>
            </w:r>
          </w:p>
          <w:p w14:paraId="72A95E22">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技术创新奖</w:t>
            </w:r>
          </w:p>
        </w:tc>
      </w:tr>
      <w:tr w14:paraId="4E06B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7C49FCFB">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10</w:t>
            </w:r>
          </w:p>
        </w:tc>
        <w:tc>
          <w:tcPr>
            <w:tcW w:w="133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6A9BBB9F">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金融服务</w:t>
            </w:r>
          </w:p>
        </w:tc>
        <w:tc>
          <w:tcPr>
            <w:tcW w:w="320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4FADA8CA">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多维数据共融的</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泉心</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数智体系</w:t>
            </w:r>
          </w:p>
        </w:tc>
        <w:tc>
          <w:tcPr>
            <w:tcW w:w="307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22048692">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福建省农村信用社联合社泉州办事处</w:t>
            </w:r>
          </w:p>
        </w:tc>
        <w:tc>
          <w:tcPr>
            <w:tcW w:w="2984"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40BCA1E5">
            <w:pPr>
              <w:keepNext w:val="0"/>
              <w:keepLines w:val="0"/>
              <w:pageBreakBefore w:val="0"/>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rPr>
                <w:rFonts w:hint="default" w:ascii="Times New Roman" w:hAnsi="Times New Roman" w:eastAsia="方正仿宋_GBK" w:cs="Times New Roman"/>
                <w:i w:val="0"/>
                <w:iCs w:val="0"/>
                <w:color w:val="000000"/>
                <w:sz w:val="22"/>
                <w:szCs w:val="22"/>
                <w:u w:val="none"/>
              </w:rPr>
            </w:pPr>
          </w:p>
        </w:tc>
        <w:tc>
          <w:tcPr>
            <w:tcW w:w="199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6D9BDCA8">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优秀奖-</w:t>
            </w:r>
          </w:p>
          <w:p w14:paraId="02167125">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商业价值奖</w:t>
            </w:r>
          </w:p>
        </w:tc>
      </w:tr>
      <w:tr w14:paraId="622C6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139334FF">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11</w:t>
            </w:r>
          </w:p>
        </w:tc>
        <w:tc>
          <w:tcPr>
            <w:tcW w:w="133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4D13937A">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金融服务</w:t>
            </w:r>
          </w:p>
        </w:tc>
        <w:tc>
          <w:tcPr>
            <w:tcW w:w="320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38C310B8">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数据驱动的多维创新风控模型赋能物流金融降本增效</w:t>
            </w:r>
          </w:p>
        </w:tc>
        <w:tc>
          <w:tcPr>
            <w:tcW w:w="307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2ECD8272">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贵州数据宝网络科技有限公司</w:t>
            </w:r>
          </w:p>
        </w:tc>
        <w:tc>
          <w:tcPr>
            <w:tcW w:w="2984"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7BEF8CA9">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p>
        </w:tc>
        <w:tc>
          <w:tcPr>
            <w:tcW w:w="199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2632DE05">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优秀奖-</w:t>
            </w:r>
          </w:p>
          <w:p w14:paraId="18C166A7">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发展潜力奖</w:t>
            </w:r>
          </w:p>
        </w:tc>
      </w:tr>
      <w:tr w14:paraId="3E73B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4E82C3DD">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12</w:t>
            </w:r>
          </w:p>
        </w:tc>
        <w:tc>
          <w:tcPr>
            <w:tcW w:w="133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113A1BD0">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金融服务</w:t>
            </w:r>
          </w:p>
        </w:tc>
        <w:tc>
          <w:tcPr>
            <w:tcW w:w="320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59FFFD96">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甘霖工程3.0</w:t>
            </w:r>
          </w:p>
        </w:tc>
        <w:tc>
          <w:tcPr>
            <w:tcW w:w="307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79EA3342">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青海锦诚投资管理有限责任公司</w:t>
            </w:r>
          </w:p>
        </w:tc>
        <w:tc>
          <w:tcPr>
            <w:tcW w:w="2984"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4837D8C5">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深圳深度国际数据科技有限公司</w:t>
            </w:r>
          </w:p>
        </w:tc>
        <w:tc>
          <w:tcPr>
            <w:tcW w:w="199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780538CD">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优秀奖-</w:t>
            </w:r>
          </w:p>
          <w:p w14:paraId="6FDDDE7E">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应用实践奖</w:t>
            </w:r>
          </w:p>
        </w:tc>
      </w:tr>
      <w:tr w14:paraId="3BE88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02143B60">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13</w:t>
            </w:r>
          </w:p>
        </w:tc>
        <w:tc>
          <w:tcPr>
            <w:tcW w:w="133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425C9F8A">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金融服务</w:t>
            </w:r>
          </w:p>
        </w:tc>
        <w:tc>
          <w:tcPr>
            <w:tcW w:w="320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3CB3C21A">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多模态数据融合驱动零售金融风险决策体系范式革新</w:t>
            </w:r>
          </w:p>
        </w:tc>
        <w:tc>
          <w:tcPr>
            <w:tcW w:w="307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2760BDB5">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马上消费金融股份有限公司</w:t>
            </w:r>
          </w:p>
        </w:tc>
        <w:tc>
          <w:tcPr>
            <w:tcW w:w="2984"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702ADEC7">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上海交通大学</w:t>
            </w:r>
          </w:p>
        </w:tc>
        <w:tc>
          <w:tcPr>
            <w:tcW w:w="199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64F8132A">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优秀奖-</w:t>
            </w:r>
          </w:p>
          <w:p w14:paraId="65212C94">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发展潜力奖</w:t>
            </w:r>
          </w:p>
        </w:tc>
      </w:tr>
      <w:tr w14:paraId="48DAB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2D238EF4">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w:t>
            </w:r>
          </w:p>
        </w:tc>
        <w:tc>
          <w:tcPr>
            <w:tcW w:w="133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52799E31">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科技创新</w:t>
            </w:r>
          </w:p>
        </w:tc>
        <w:tc>
          <w:tcPr>
            <w:tcW w:w="320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19B3F98F">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科学数据汇青藏，乘数效应聚发展</w:t>
            </w:r>
          </w:p>
        </w:tc>
        <w:tc>
          <w:tcPr>
            <w:tcW w:w="307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5161B553">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国家青藏高原科学数据中心</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中国科学院青藏高原所</w:t>
            </w:r>
            <w:r>
              <w:rPr>
                <w:rFonts w:hint="eastAsia" w:ascii="Times New Roman" w:hAnsi="Times New Roman" w:eastAsia="方正仿宋_GBK" w:cs="Times New Roman"/>
                <w:i w:val="0"/>
                <w:iCs w:val="0"/>
                <w:color w:val="000000"/>
                <w:kern w:val="0"/>
                <w:sz w:val="22"/>
                <w:szCs w:val="22"/>
                <w:u w:val="none"/>
                <w:lang w:val="en-US" w:eastAsia="zh-CN" w:bidi="ar"/>
              </w:rPr>
              <w:t>）</w:t>
            </w:r>
          </w:p>
        </w:tc>
        <w:tc>
          <w:tcPr>
            <w:tcW w:w="2984"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558F70F2">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西藏大学</w:t>
            </w:r>
          </w:p>
        </w:tc>
        <w:tc>
          <w:tcPr>
            <w:tcW w:w="199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5927ECD0">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一等奖</w:t>
            </w:r>
          </w:p>
        </w:tc>
      </w:tr>
      <w:tr w14:paraId="143D0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6"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415A519E">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w:t>
            </w:r>
          </w:p>
        </w:tc>
        <w:tc>
          <w:tcPr>
            <w:tcW w:w="133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32BD1E63">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科技创新</w:t>
            </w:r>
          </w:p>
        </w:tc>
        <w:tc>
          <w:tcPr>
            <w:tcW w:w="320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592C1411">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VenusPod—融合AI与超大规模蛋白质数据，赋能生物制造研发范式变革</w:t>
            </w:r>
          </w:p>
        </w:tc>
        <w:tc>
          <w:tcPr>
            <w:tcW w:w="307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7026E8DA">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上海交通大学</w:t>
            </w:r>
          </w:p>
        </w:tc>
        <w:tc>
          <w:tcPr>
            <w:tcW w:w="2984"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54378A6C">
            <w:pPr>
              <w:keepNext w:val="0"/>
              <w:keepLines w:val="0"/>
              <w:pageBreakBefore w:val="0"/>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rPr>
                <w:rFonts w:hint="default" w:ascii="Times New Roman" w:hAnsi="Times New Roman" w:eastAsia="方正仿宋_GBK" w:cs="Times New Roman"/>
                <w:i w:val="0"/>
                <w:iCs w:val="0"/>
                <w:color w:val="000000"/>
                <w:sz w:val="22"/>
                <w:szCs w:val="22"/>
                <w:u w:val="none"/>
              </w:rPr>
            </w:pPr>
          </w:p>
        </w:tc>
        <w:tc>
          <w:tcPr>
            <w:tcW w:w="199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608FA160">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12D76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55654829">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w:t>
            </w:r>
          </w:p>
        </w:tc>
        <w:tc>
          <w:tcPr>
            <w:tcW w:w="133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4F660176">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科技创新</w:t>
            </w:r>
          </w:p>
        </w:tc>
        <w:tc>
          <w:tcPr>
            <w:tcW w:w="320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53BFC93A">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民航出行高质量数据集及行业大模型应用</w:t>
            </w:r>
          </w:p>
        </w:tc>
        <w:tc>
          <w:tcPr>
            <w:tcW w:w="307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17C963CB">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中航信移动科技有限公司  </w:t>
            </w:r>
          </w:p>
        </w:tc>
        <w:tc>
          <w:tcPr>
            <w:tcW w:w="2984"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02C9B12F">
            <w:pPr>
              <w:keepNext w:val="0"/>
              <w:keepLines w:val="0"/>
              <w:pageBreakBefore w:val="0"/>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rPr>
                <w:rFonts w:hint="default" w:ascii="Times New Roman" w:hAnsi="Times New Roman" w:eastAsia="方正仿宋_GBK" w:cs="Times New Roman"/>
                <w:i w:val="0"/>
                <w:iCs w:val="0"/>
                <w:color w:val="000000"/>
                <w:sz w:val="22"/>
                <w:szCs w:val="22"/>
                <w:u w:val="none"/>
              </w:rPr>
            </w:pPr>
          </w:p>
        </w:tc>
        <w:tc>
          <w:tcPr>
            <w:tcW w:w="199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1B63FFE5">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50CA4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1FA5C5FE">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4</w:t>
            </w:r>
          </w:p>
        </w:tc>
        <w:tc>
          <w:tcPr>
            <w:tcW w:w="133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6C175034">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科技创新</w:t>
            </w:r>
          </w:p>
        </w:tc>
        <w:tc>
          <w:tcPr>
            <w:tcW w:w="320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40F0868B">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海洋云助力海洋数据要素赋能海洋新质生产力</w:t>
            </w:r>
          </w:p>
        </w:tc>
        <w:tc>
          <w:tcPr>
            <w:tcW w:w="307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4D1F2957">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国家海洋信息中心</w:t>
            </w:r>
          </w:p>
        </w:tc>
        <w:tc>
          <w:tcPr>
            <w:tcW w:w="2984"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322D2D96">
            <w:pPr>
              <w:keepNext w:val="0"/>
              <w:keepLines w:val="0"/>
              <w:pageBreakBefore w:val="0"/>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rPr>
                <w:rFonts w:hint="default" w:ascii="Times New Roman" w:hAnsi="Times New Roman" w:eastAsia="方正仿宋_GBK" w:cs="Times New Roman"/>
                <w:i w:val="0"/>
                <w:iCs w:val="0"/>
                <w:color w:val="000000"/>
                <w:sz w:val="22"/>
                <w:szCs w:val="22"/>
                <w:u w:val="none"/>
              </w:rPr>
            </w:pPr>
          </w:p>
        </w:tc>
        <w:tc>
          <w:tcPr>
            <w:tcW w:w="199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69A9EAD3">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6A0CA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1FD9ADC8">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w:t>
            </w:r>
          </w:p>
        </w:tc>
        <w:tc>
          <w:tcPr>
            <w:tcW w:w="133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2B6F8485">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科技创新</w:t>
            </w:r>
          </w:p>
        </w:tc>
        <w:tc>
          <w:tcPr>
            <w:tcW w:w="320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6BFFE44B">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基于全域数据安全技术的电力实时量测数据中心建设</w:t>
            </w:r>
          </w:p>
        </w:tc>
        <w:tc>
          <w:tcPr>
            <w:tcW w:w="307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7FD68C6B">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广东电网有限责任公司</w:t>
            </w:r>
          </w:p>
        </w:tc>
        <w:tc>
          <w:tcPr>
            <w:tcW w:w="2984"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779DBCB8">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南京南瑞信息通信科技有限公司</w:t>
            </w:r>
          </w:p>
        </w:tc>
        <w:tc>
          <w:tcPr>
            <w:tcW w:w="199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6C7B541C">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621A9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1529D5A9">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6</w:t>
            </w:r>
          </w:p>
        </w:tc>
        <w:tc>
          <w:tcPr>
            <w:tcW w:w="133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4CAF544E">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科技创新</w:t>
            </w:r>
          </w:p>
        </w:tc>
        <w:tc>
          <w:tcPr>
            <w:tcW w:w="320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6F6AC730">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数据要素赋能勘探开发一体化协同研究场景应用</w:t>
            </w:r>
          </w:p>
        </w:tc>
        <w:tc>
          <w:tcPr>
            <w:tcW w:w="307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6DE2593F">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中海油研究总院有限责任公司</w:t>
            </w:r>
          </w:p>
        </w:tc>
        <w:tc>
          <w:tcPr>
            <w:tcW w:w="2984"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2B79B576">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中国海洋石油集团有限公司、中海石油</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中国</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有限公司海南分公司</w:t>
            </w:r>
          </w:p>
        </w:tc>
        <w:tc>
          <w:tcPr>
            <w:tcW w:w="199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440134C2">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2C818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5A4EC20E">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7</w:t>
            </w:r>
          </w:p>
        </w:tc>
        <w:tc>
          <w:tcPr>
            <w:tcW w:w="133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4841CF3F">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科技创新</w:t>
            </w:r>
          </w:p>
        </w:tc>
        <w:tc>
          <w:tcPr>
            <w:tcW w:w="320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2247CC6F">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数据赋能深远海工船养殖高质量发展</w:t>
            </w:r>
          </w:p>
        </w:tc>
        <w:tc>
          <w:tcPr>
            <w:tcW w:w="307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15F286B6">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青岛国信城市信息科技有限公司</w:t>
            </w:r>
          </w:p>
        </w:tc>
        <w:tc>
          <w:tcPr>
            <w:tcW w:w="2984"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32BBBD63">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青岛国信蓝色硅谷发展有限责任公司</w:t>
            </w:r>
          </w:p>
        </w:tc>
        <w:tc>
          <w:tcPr>
            <w:tcW w:w="199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167588AE">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优秀奖-</w:t>
            </w:r>
          </w:p>
          <w:p w14:paraId="19E77DF5">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技术创新奖</w:t>
            </w:r>
          </w:p>
        </w:tc>
      </w:tr>
      <w:tr w14:paraId="42D4E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3BD8F8E6">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8</w:t>
            </w:r>
          </w:p>
        </w:tc>
        <w:tc>
          <w:tcPr>
            <w:tcW w:w="133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0AEB8A3D">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科技创新</w:t>
            </w:r>
          </w:p>
        </w:tc>
        <w:tc>
          <w:tcPr>
            <w:tcW w:w="320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62692C64">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数据驱动的材料科学与工程大模型训练与应用</w:t>
            </w:r>
          </w:p>
        </w:tc>
        <w:tc>
          <w:tcPr>
            <w:tcW w:w="307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54BD7C39">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中国科学院上海硅酸盐研究所</w:t>
            </w:r>
          </w:p>
        </w:tc>
        <w:tc>
          <w:tcPr>
            <w:tcW w:w="2984"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2CC9825F">
            <w:pPr>
              <w:keepNext w:val="0"/>
              <w:keepLines w:val="0"/>
              <w:pageBreakBefore w:val="0"/>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rPr>
                <w:rFonts w:hint="default" w:ascii="Times New Roman" w:hAnsi="Times New Roman" w:eastAsia="方正仿宋_GBK" w:cs="Times New Roman"/>
                <w:i w:val="0"/>
                <w:iCs w:val="0"/>
                <w:color w:val="000000"/>
                <w:sz w:val="22"/>
                <w:szCs w:val="22"/>
                <w:u w:val="none"/>
              </w:rPr>
            </w:pPr>
          </w:p>
        </w:tc>
        <w:tc>
          <w:tcPr>
            <w:tcW w:w="199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7976D196">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优秀奖-</w:t>
            </w:r>
          </w:p>
          <w:p w14:paraId="2497D11B">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应用实践奖</w:t>
            </w:r>
          </w:p>
        </w:tc>
      </w:tr>
      <w:tr w14:paraId="7CB65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3CD5650A">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9</w:t>
            </w:r>
          </w:p>
        </w:tc>
        <w:tc>
          <w:tcPr>
            <w:tcW w:w="133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1B61B655">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科技创新</w:t>
            </w:r>
          </w:p>
        </w:tc>
        <w:tc>
          <w:tcPr>
            <w:tcW w:w="320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1FFBD044">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人工智能行业的数据合伙人—多模态数据智能中枢</w:t>
            </w:r>
          </w:p>
        </w:tc>
        <w:tc>
          <w:tcPr>
            <w:tcW w:w="307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5689F92C">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整数智能信息技术</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杭州</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有限责任公司</w:t>
            </w:r>
          </w:p>
        </w:tc>
        <w:tc>
          <w:tcPr>
            <w:tcW w:w="2984"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589A7A2E">
            <w:pPr>
              <w:keepNext w:val="0"/>
              <w:keepLines w:val="0"/>
              <w:pageBreakBefore w:val="0"/>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rPr>
                <w:rFonts w:hint="default" w:ascii="Times New Roman" w:hAnsi="Times New Roman" w:eastAsia="方正仿宋_GBK" w:cs="Times New Roman"/>
                <w:i w:val="0"/>
                <w:iCs w:val="0"/>
                <w:color w:val="000000"/>
                <w:sz w:val="22"/>
                <w:szCs w:val="22"/>
                <w:u w:val="none"/>
              </w:rPr>
            </w:pPr>
          </w:p>
        </w:tc>
        <w:tc>
          <w:tcPr>
            <w:tcW w:w="199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47A84970">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优秀奖-</w:t>
            </w:r>
          </w:p>
          <w:p w14:paraId="3866826C">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商业价值奖</w:t>
            </w:r>
          </w:p>
        </w:tc>
      </w:tr>
      <w:tr w14:paraId="42F09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13EC2F01">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10</w:t>
            </w:r>
          </w:p>
        </w:tc>
        <w:tc>
          <w:tcPr>
            <w:tcW w:w="133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2A0E11F6">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科技创新</w:t>
            </w:r>
          </w:p>
        </w:tc>
        <w:tc>
          <w:tcPr>
            <w:tcW w:w="320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221BEAA7">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基于形式化方法的数据智能体高可信安全验证平台</w:t>
            </w:r>
          </w:p>
        </w:tc>
        <w:tc>
          <w:tcPr>
            <w:tcW w:w="307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20B8B80E">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科大国创软件股份有限公司</w:t>
            </w:r>
          </w:p>
        </w:tc>
        <w:tc>
          <w:tcPr>
            <w:tcW w:w="2984"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0D5BE254">
            <w:pPr>
              <w:keepNext w:val="0"/>
              <w:keepLines w:val="0"/>
              <w:pageBreakBefore w:val="0"/>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rPr>
                <w:rFonts w:hint="default" w:ascii="Times New Roman" w:hAnsi="Times New Roman" w:eastAsia="方正仿宋_GBK" w:cs="Times New Roman"/>
                <w:i w:val="0"/>
                <w:iCs w:val="0"/>
                <w:color w:val="000000"/>
                <w:sz w:val="22"/>
                <w:szCs w:val="22"/>
                <w:u w:val="none"/>
              </w:rPr>
            </w:pPr>
          </w:p>
        </w:tc>
        <w:tc>
          <w:tcPr>
            <w:tcW w:w="199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5F1BCA8C">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优秀奖-</w:t>
            </w:r>
          </w:p>
          <w:p w14:paraId="69F97662">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发展潜力奖</w:t>
            </w:r>
          </w:p>
        </w:tc>
      </w:tr>
      <w:tr w14:paraId="299B1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288F6741">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11</w:t>
            </w:r>
          </w:p>
        </w:tc>
        <w:tc>
          <w:tcPr>
            <w:tcW w:w="133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18F7821A">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科技创新</w:t>
            </w:r>
          </w:p>
        </w:tc>
        <w:tc>
          <w:tcPr>
            <w:tcW w:w="320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7E775CDD">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数据赋能</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机械智心</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，构建智能工程机器人</w:t>
            </w:r>
          </w:p>
        </w:tc>
        <w:tc>
          <w:tcPr>
            <w:tcW w:w="307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783FDBBD">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网易灵动</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杭州</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科技有限公司</w:t>
            </w:r>
          </w:p>
        </w:tc>
        <w:tc>
          <w:tcPr>
            <w:tcW w:w="2984"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66956D01">
            <w:pPr>
              <w:keepNext w:val="0"/>
              <w:keepLines w:val="0"/>
              <w:pageBreakBefore w:val="0"/>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rPr>
                <w:rFonts w:hint="default" w:ascii="Times New Roman" w:hAnsi="Times New Roman" w:eastAsia="方正仿宋_GBK" w:cs="Times New Roman"/>
                <w:i w:val="0"/>
                <w:iCs w:val="0"/>
                <w:color w:val="000000"/>
                <w:sz w:val="22"/>
                <w:szCs w:val="22"/>
                <w:u w:val="none"/>
              </w:rPr>
            </w:pPr>
          </w:p>
        </w:tc>
        <w:tc>
          <w:tcPr>
            <w:tcW w:w="199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44016236">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优秀奖-</w:t>
            </w:r>
          </w:p>
          <w:p w14:paraId="3E42DA01">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发展潜力奖</w:t>
            </w:r>
          </w:p>
        </w:tc>
      </w:tr>
      <w:tr w14:paraId="06268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141D220E">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w:t>
            </w:r>
          </w:p>
        </w:tc>
        <w:tc>
          <w:tcPr>
            <w:tcW w:w="133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616B5DCD">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文化旅游</w:t>
            </w:r>
          </w:p>
        </w:tc>
        <w:tc>
          <w:tcPr>
            <w:tcW w:w="320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4A817D5A">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跨境数字信任 数据赋能数字文旅</w:t>
            </w:r>
          </w:p>
        </w:tc>
        <w:tc>
          <w:tcPr>
            <w:tcW w:w="307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1BEDA64B">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上海市数字证书认证中心有限公司</w:t>
            </w:r>
          </w:p>
        </w:tc>
        <w:tc>
          <w:tcPr>
            <w:tcW w:w="2984"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27F57E66">
            <w:pPr>
              <w:keepNext w:val="0"/>
              <w:keepLines w:val="0"/>
              <w:pageBreakBefore w:val="0"/>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rPr>
                <w:rFonts w:hint="default" w:ascii="Times New Roman" w:hAnsi="Times New Roman" w:eastAsia="方正仿宋_GBK" w:cs="Times New Roman"/>
                <w:i w:val="0"/>
                <w:iCs w:val="0"/>
                <w:color w:val="000000"/>
                <w:sz w:val="22"/>
                <w:szCs w:val="22"/>
                <w:u w:val="none"/>
              </w:rPr>
            </w:pPr>
          </w:p>
        </w:tc>
        <w:tc>
          <w:tcPr>
            <w:tcW w:w="199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1A1D67B3">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一等奖</w:t>
            </w:r>
          </w:p>
        </w:tc>
      </w:tr>
      <w:tr w14:paraId="4319F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65412502">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w:t>
            </w:r>
          </w:p>
        </w:tc>
        <w:tc>
          <w:tcPr>
            <w:tcW w:w="133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3540604C">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文化旅游</w:t>
            </w:r>
          </w:p>
        </w:tc>
        <w:tc>
          <w:tcPr>
            <w:tcW w:w="320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10EF5A48">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数字敦煌开放素材库</w:t>
            </w:r>
          </w:p>
        </w:tc>
        <w:tc>
          <w:tcPr>
            <w:tcW w:w="307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696D7467">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敦煌研究院</w:t>
            </w:r>
          </w:p>
        </w:tc>
        <w:tc>
          <w:tcPr>
            <w:tcW w:w="2984"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0C8B3FC0">
            <w:pPr>
              <w:keepNext w:val="0"/>
              <w:keepLines w:val="0"/>
              <w:pageBreakBefore w:val="0"/>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rPr>
                <w:rFonts w:hint="default" w:ascii="Times New Roman" w:hAnsi="Times New Roman" w:eastAsia="方正仿宋_GBK" w:cs="Times New Roman"/>
                <w:i w:val="0"/>
                <w:iCs w:val="0"/>
                <w:color w:val="000000"/>
                <w:sz w:val="22"/>
                <w:szCs w:val="22"/>
                <w:u w:val="none"/>
              </w:rPr>
            </w:pPr>
          </w:p>
        </w:tc>
        <w:tc>
          <w:tcPr>
            <w:tcW w:w="199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705662F3">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0053D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73FA5904">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w:t>
            </w:r>
          </w:p>
        </w:tc>
        <w:tc>
          <w:tcPr>
            <w:tcW w:w="133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485F4067">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文化旅游</w:t>
            </w:r>
          </w:p>
        </w:tc>
        <w:tc>
          <w:tcPr>
            <w:tcW w:w="320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2279354B">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苏州丝绸纹样数字化创新应用</w:t>
            </w:r>
          </w:p>
        </w:tc>
        <w:tc>
          <w:tcPr>
            <w:tcW w:w="307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3BF4D34F">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苏州文化数字化运营管理有限公司</w:t>
            </w:r>
          </w:p>
        </w:tc>
        <w:tc>
          <w:tcPr>
            <w:tcW w:w="2984"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19CC9527">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苏州丝绸博物馆</w:t>
            </w:r>
          </w:p>
        </w:tc>
        <w:tc>
          <w:tcPr>
            <w:tcW w:w="199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3BF2233A">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76B6E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3A8F48CC">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4</w:t>
            </w:r>
          </w:p>
        </w:tc>
        <w:tc>
          <w:tcPr>
            <w:tcW w:w="133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676A3718">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文化旅游</w:t>
            </w:r>
          </w:p>
        </w:tc>
        <w:tc>
          <w:tcPr>
            <w:tcW w:w="320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6CDF161F">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智游未来：大数据与AI双擎驱动，构建海南自贸港文旅新生态</w:t>
            </w:r>
          </w:p>
        </w:tc>
        <w:tc>
          <w:tcPr>
            <w:tcW w:w="307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5B390F77">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海南放心游运营管理有限公司</w:t>
            </w:r>
          </w:p>
        </w:tc>
        <w:tc>
          <w:tcPr>
            <w:tcW w:w="2984"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34A0C9E6">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中科天玑数据科技股份有限公司</w:t>
            </w:r>
          </w:p>
        </w:tc>
        <w:tc>
          <w:tcPr>
            <w:tcW w:w="199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4ADB9DEA">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6E5A5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488AAD0B">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w:t>
            </w:r>
          </w:p>
        </w:tc>
        <w:tc>
          <w:tcPr>
            <w:tcW w:w="133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7F16BDC3">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文化旅游</w:t>
            </w:r>
          </w:p>
        </w:tc>
        <w:tc>
          <w:tcPr>
            <w:tcW w:w="320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1F7FF393">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基于文化数字化的文旅三维数据交易与场景创新平台</w:t>
            </w:r>
          </w:p>
        </w:tc>
        <w:tc>
          <w:tcPr>
            <w:tcW w:w="307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3D6741A0">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长沙西吉网络科技有限公司</w:t>
            </w:r>
          </w:p>
        </w:tc>
        <w:tc>
          <w:tcPr>
            <w:tcW w:w="2984"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0DA46B93">
            <w:pPr>
              <w:keepNext w:val="0"/>
              <w:keepLines w:val="0"/>
              <w:pageBreakBefore w:val="0"/>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rPr>
                <w:rFonts w:hint="default" w:ascii="Times New Roman" w:hAnsi="Times New Roman" w:eastAsia="方正仿宋_GBK" w:cs="Times New Roman"/>
                <w:i w:val="0"/>
                <w:iCs w:val="0"/>
                <w:color w:val="000000"/>
                <w:sz w:val="22"/>
                <w:szCs w:val="22"/>
                <w:u w:val="none"/>
              </w:rPr>
            </w:pPr>
          </w:p>
        </w:tc>
        <w:tc>
          <w:tcPr>
            <w:tcW w:w="199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4CCD3681">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38BEA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414DFF62">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6</w:t>
            </w:r>
          </w:p>
        </w:tc>
        <w:tc>
          <w:tcPr>
            <w:tcW w:w="133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7E7EE14A">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文化旅游</w:t>
            </w:r>
          </w:p>
        </w:tc>
        <w:tc>
          <w:tcPr>
            <w:tcW w:w="320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1161FBB3">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文物数据资源加工利用应用场景展示研究平台</w:t>
            </w:r>
          </w:p>
        </w:tc>
        <w:tc>
          <w:tcPr>
            <w:tcW w:w="307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35B9F629">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天津恒达文博科技股份有限公司</w:t>
            </w:r>
          </w:p>
        </w:tc>
        <w:tc>
          <w:tcPr>
            <w:tcW w:w="2984"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1A49CBD7">
            <w:pPr>
              <w:keepNext w:val="0"/>
              <w:keepLines w:val="0"/>
              <w:pageBreakBefore w:val="0"/>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rPr>
                <w:rFonts w:hint="default" w:ascii="Times New Roman" w:hAnsi="Times New Roman" w:eastAsia="方正仿宋_GBK" w:cs="Times New Roman"/>
                <w:i w:val="0"/>
                <w:iCs w:val="0"/>
                <w:color w:val="000000"/>
                <w:sz w:val="22"/>
                <w:szCs w:val="22"/>
                <w:u w:val="none"/>
              </w:rPr>
            </w:pPr>
          </w:p>
        </w:tc>
        <w:tc>
          <w:tcPr>
            <w:tcW w:w="199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4BFB5BB2">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25A6B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39D36058">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7</w:t>
            </w:r>
          </w:p>
        </w:tc>
        <w:tc>
          <w:tcPr>
            <w:tcW w:w="133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7787BA48">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文化旅游</w:t>
            </w:r>
          </w:p>
        </w:tc>
        <w:tc>
          <w:tcPr>
            <w:tcW w:w="320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50B53D9F">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数据要素赋能优质文化资源直达基层—</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文化广东</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公共服务平台</w:t>
            </w:r>
          </w:p>
        </w:tc>
        <w:tc>
          <w:tcPr>
            <w:tcW w:w="307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36541CA6">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广东省文化和旅游发展与保障中心</w:t>
            </w:r>
          </w:p>
        </w:tc>
        <w:tc>
          <w:tcPr>
            <w:tcW w:w="2984"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37FF2149">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中国电信股份有限公司广东分公司</w:t>
            </w:r>
          </w:p>
        </w:tc>
        <w:tc>
          <w:tcPr>
            <w:tcW w:w="199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014CA100">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优秀奖-</w:t>
            </w:r>
          </w:p>
          <w:p w14:paraId="61F7928B">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应用实践奖</w:t>
            </w:r>
          </w:p>
        </w:tc>
      </w:tr>
      <w:tr w14:paraId="4C27A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565538BA">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8</w:t>
            </w:r>
          </w:p>
        </w:tc>
        <w:tc>
          <w:tcPr>
            <w:tcW w:w="133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46CDDD70">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文化旅游</w:t>
            </w:r>
          </w:p>
        </w:tc>
        <w:tc>
          <w:tcPr>
            <w:tcW w:w="320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365042D2">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公共数据</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跑起来</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，让文旅优待群体</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更暖心</w:t>
            </w:r>
            <w:r>
              <w:rPr>
                <w:rFonts w:hint="eastAsia" w:ascii="Times New Roman" w:hAnsi="Times New Roman" w:eastAsia="方正仿宋_GBK" w:cs="Times New Roman"/>
                <w:i w:val="0"/>
                <w:iCs w:val="0"/>
                <w:color w:val="000000"/>
                <w:kern w:val="0"/>
                <w:sz w:val="22"/>
                <w:szCs w:val="22"/>
                <w:u w:val="none"/>
                <w:lang w:val="en-US" w:eastAsia="zh-CN" w:bidi="ar"/>
              </w:rPr>
              <w:t>”</w:t>
            </w:r>
          </w:p>
        </w:tc>
        <w:tc>
          <w:tcPr>
            <w:tcW w:w="307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3FF359D9">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福建票付通信息科技有限公司</w:t>
            </w:r>
          </w:p>
        </w:tc>
        <w:tc>
          <w:tcPr>
            <w:tcW w:w="2984"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67954522">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福建理工大学</w:t>
            </w:r>
          </w:p>
        </w:tc>
        <w:tc>
          <w:tcPr>
            <w:tcW w:w="199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7C3B0CFA">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优秀奖-</w:t>
            </w:r>
          </w:p>
          <w:p w14:paraId="482D2233">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应用实践奖</w:t>
            </w:r>
          </w:p>
        </w:tc>
      </w:tr>
      <w:tr w14:paraId="7317E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30B4074F">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9</w:t>
            </w:r>
          </w:p>
        </w:tc>
        <w:tc>
          <w:tcPr>
            <w:tcW w:w="133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44A60E1E">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文化旅游</w:t>
            </w:r>
          </w:p>
        </w:tc>
        <w:tc>
          <w:tcPr>
            <w:tcW w:w="320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4E8C49E0">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高质量音视频数据赋能文化内容智能生产，驱动主流媒体系统性变革</w:t>
            </w:r>
          </w:p>
        </w:tc>
        <w:tc>
          <w:tcPr>
            <w:tcW w:w="307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287AAE1C">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湖南快乐阳光互动娱乐传媒有限公司</w:t>
            </w:r>
          </w:p>
        </w:tc>
        <w:tc>
          <w:tcPr>
            <w:tcW w:w="2984"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45D73C28">
            <w:pPr>
              <w:keepNext w:val="0"/>
              <w:keepLines w:val="0"/>
              <w:pageBreakBefore w:val="0"/>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rPr>
                <w:rFonts w:hint="default" w:ascii="Times New Roman" w:hAnsi="Times New Roman" w:eastAsia="方正仿宋_GBK" w:cs="Times New Roman"/>
                <w:i w:val="0"/>
                <w:iCs w:val="0"/>
                <w:color w:val="000000"/>
                <w:sz w:val="22"/>
                <w:szCs w:val="22"/>
                <w:u w:val="none"/>
              </w:rPr>
            </w:pPr>
          </w:p>
        </w:tc>
        <w:tc>
          <w:tcPr>
            <w:tcW w:w="199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5A1A1BA8">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优秀奖-</w:t>
            </w:r>
          </w:p>
          <w:p w14:paraId="0B4944F8">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商业价值奖</w:t>
            </w:r>
          </w:p>
        </w:tc>
      </w:tr>
      <w:tr w14:paraId="76244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1F269096">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10</w:t>
            </w:r>
          </w:p>
        </w:tc>
        <w:tc>
          <w:tcPr>
            <w:tcW w:w="133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44C98C03">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文化旅游</w:t>
            </w:r>
          </w:p>
        </w:tc>
        <w:tc>
          <w:tcPr>
            <w:tcW w:w="320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440F4434">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四川文化行业高质量数据集开发运营平台</w:t>
            </w:r>
          </w:p>
        </w:tc>
        <w:tc>
          <w:tcPr>
            <w:tcW w:w="307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7A92659C">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四川省文化大数据有限责任公司</w:t>
            </w:r>
          </w:p>
        </w:tc>
        <w:tc>
          <w:tcPr>
            <w:tcW w:w="2984"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79FEC8F7">
            <w:pPr>
              <w:keepNext w:val="0"/>
              <w:keepLines w:val="0"/>
              <w:pageBreakBefore w:val="0"/>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rPr>
                <w:rFonts w:hint="default" w:ascii="Times New Roman" w:hAnsi="Times New Roman" w:eastAsia="方正仿宋_GBK" w:cs="Times New Roman"/>
                <w:i w:val="0"/>
                <w:iCs w:val="0"/>
                <w:color w:val="000000"/>
                <w:sz w:val="22"/>
                <w:szCs w:val="22"/>
                <w:u w:val="none"/>
              </w:rPr>
            </w:pPr>
          </w:p>
        </w:tc>
        <w:tc>
          <w:tcPr>
            <w:tcW w:w="199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7D9AB607">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优秀奖-</w:t>
            </w:r>
          </w:p>
          <w:p w14:paraId="27F55314">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发展潜力奖</w:t>
            </w:r>
          </w:p>
        </w:tc>
      </w:tr>
      <w:tr w14:paraId="7BC7F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6DBA54E5">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11</w:t>
            </w:r>
          </w:p>
        </w:tc>
        <w:tc>
          <w:tcPr>
            <w:tcW w:w="133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32C3F975">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文化旅游</w:t>
            </w:r>
          </w:p>
        </w:tc>
        <w:tc>
          <w:tcPr>
            <w:tcW w:w="320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47E8DC24">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贵州省旅游数智互联平台暨旅游行业大模型建设项目</w:t>
            </w:r>
          </w:p>
        </w:tc>
        <w:tc>
          <w:tcPr>
            <w:tcW w:w="307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519A9065">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贵州贵旅数网科技有限公司</w:t>
            </w:r>
          </w:p>
        </w:tc>
        <w:tc>
          <w:tcPr>
            <w:tcW w:w="2984"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033F993E">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p>
        </w:tc>
        <w:tc>
          <w:tcPr>
            <w:tcW w:w="199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1DF0706F">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优秀奖-</w:t>
            </w:r>
          </w:p>
          <w:p w14:paraId="11084DC8">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技术创新奖</w:t>
            </w:r>
          </w:p>
        </w:tc>
      </w:tr>
      <w:tr w14:paraId="00246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2FD5C16E">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w:t>
            </w:r>
          </w:p>
        </w:tc>
        <w:tc>
          <w:tcPr>
            <w:tcW w:w="133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2E3F4915">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医疗健康</w:t>
            </w:r>
          </w:p>
        </w:tc>
        <w:tc>
          <w:tcPr>
            <w:tcW w:w="320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772244E3">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上海市医疗大数据训练设施建设与数据可信流通的创新示范应用</w:t>
            </w:r>
          </w:p>
        </w:tc>
        <w:tc>
          <w:tcPr>
            <w:tcW w:w="307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4EC73BB6">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上海申康医院发展中心</w:t>
            </w:r>
          </w:p>
        </w:tc>
        <w:tc>
          <w:tcPr>
            <w:tcW w:w="2984"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4084341F">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上海数据集团有限公司、万达信息股份有限公司</w:t>
            </w:r>
          </w:p>
        </w:tc>
        <w:tc>
          <w:tcPr>
            <w:tcW w:w="199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01C8D1FC">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一等奖</w:t>
            </w:r>
          </w:p>
        </w:tc>
      </w:tr>
      <w:tr w14:paraId="466CF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6CBFDE5C">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w:t>
            </w:r>
          </w:p>
        </w:tc>
        <w:tc>
          <w:tcPr>
            <w:tcW w:w="133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4F15919D">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医疗健康</w:t>
            </w:r>
          </w:p>
        </w:tc>
        <w:tc>
          <w:tcPr>
            <w:tcW w:w="320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548284C6">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数字医生</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安诊儿</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Angel</w:t>
            </w:r>
          </w:p>
        </w:tc>
        <w:tc>
          <w:tcPr>
            <w:tcW w:w="307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0277A42D">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支付宝</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杭州</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信息技术有限公司</w:t>
            </w:r>
          </w:p>
        </w:tc>
        <w:tc>
          <w:tcPr>
            <w:tcW w:w="2984"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71CC6EE2">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浙江省卫生健康信息中心</w:t>
            </w:r>
          </w:p>
        </w:tc>
        <w:tc>
          <w:tcPr>
            <w:tcW w:w="199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529A684E">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3C5A4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4F34199D">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w:t>
            </w:r>
          </w:p>
        </w:tc>
        <w:tc>
          <w:tcPr>
            <w:tcW w:w="133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189466F9">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医疗健康</w:t>
            </w:r>
          </w:p>
        </w:tc>
        <w:tc>
          <w:tcPr>
            <w:tcW w:w="320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115CA69E">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协和·明星</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超声AI大数据平台</w:t>
            </w:r>
          </w:p>
        </w:tc>
        <w:tc>
          <w:tcPr>
            <w:tcW w:w="307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5FC62460">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华中科技大学同济医学院附属协和医院</w:t>
            </w:r>
          </w:p>
        </w:tc>
        <w:tc>
          <w:tcPr>
            <w:tcW w:w="2984"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343C2553">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湖北省医疗器械质量监督检验研究院、武汉市卫生健康信息中心</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武汉市人口信息监测站</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、武汉互创科技有限公司、湖北公众信息产业有限责任公司</w:t>
            </w:r>
          </w:p>
        </w:tc>
        <w:tc>
          <w:tcPr>
            <w:tcW w:w="199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4A123D8C">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1CC09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34FA192E">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4</w:t>
            </w:r>
          </w:p>
        </w:tc>
        <w:tc>
          <w:tcPr>
            <w:tcW w:w="133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2F6D8473">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医疗健康</w:t>
            </w:r>
          </w:p>
        </w:tc>
        <w:tc>
          <w:tcPr>
            <w:tcW w:w="320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59B7EDDE">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三医协同</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医疗行业可信数据空间</w:t>
            </w:r>
          </w:p>
        </w:tc>
        <w:tc>
          <w:tcPr>
            <w:tcW w:w="307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296254BA">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海南省卫生健康委员会统计信息中心</w:t>
            </w:r>
          </w:p>
        </w:tc>
        <w:tc>
          <w:tcPr>
            <w:tcW w:w="2984"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182C6A4E">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海南乐城真实世界研究院、海南博鳌乐城数字科技发展有限公司</w:t>
            </w:r>
          </w:p>
        </w:tc>
        <w:tc>
          <w:tcPr>
            <w:tcW w:w="199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6F1E76BA">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54F19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2C2E8E44">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w:t>
            </w:r>
          </w:p>
        </w:tc>
        <w:tc>
          <w:tcPr>
            <w:tcW w:w="133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1636F77C">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医疗健康</w:t>
            </w:r>
          </w:p>
        </w:tc>
        <w:tc>
          <w:tcPr>
            <w:tcW w:w="320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3905DE27">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苏州市健康医疗数智创新实验室</w:t>
            </w:r>
          </w:p>
        </w:tc>
        <w:tc>
          <w:tcPr>
            <w:tcW w:w="307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205C7290">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苏州市卫生健康信息中心</w:t>
            </w:r>
          </w:p>
        </w:tc>
        <w:tc>
          <w:tcPr>
            <w:tcW w:w="2984"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413FF9BB">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苏州数据资产运营有限公司</w:t>
            </w:r>
          </w:p>
        </w:tc>
        <w:tc>
          <w:tcPr>
            <w:tcW w:w="199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321ED1C4">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02AE7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6AB8192C">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6</w:t>
            </w:r>
          </w:p>
        </w:tc>
        <w:tc>
          <w:tcPr>
            <w:tcW w:w="133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6D2C532C">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医疗健康</w:t>
            </w:r>
          </w:p>
        </w:tc>
        <w:tc>
          <w:tcPr>
            <w:tcW w:w="320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78C8DD11">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医疗数据赋能基层医疗健康管理</w:t>
            </w:r>
          </w:p>
        </w:tc>
        <w:tc>
          <w:tcPr>
            <w:tcW w:w="307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7186A64A">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北京大学第一医院</w:t>
            </w:r>
          </w:p>
        </w:tc>
        <w:tc>
          <w:tcPr>
            <w:tcW w:w="2984"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21A6D9CA">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中关村科学城城市大脑股份有限公司</w:t>
            </w:r>
          </w:p>
        </w:tc>
        <w:tc>
          <w:tcPr>
            <w:tcW w:w="199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4C156334">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580EF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7A8B1F6B">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7</w:t>
            </w:r>
          </w:p>
        </w:tc>
        <w:tc>
          <w:tcPr>
            <w:tcW w:w="133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25E84BFF">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医疗健康</w:t>
            </w:r>
          </w:p>
        </w:tc>
        <w:tc>
          <w:tcPr>
            <w:tcW w:w="320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4216C941">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湖南省全民医疗健康数据赋能商保智能核保</w:t>
            </w:r>
          </w:p>
        </w:tc>
        <w:tc>
          <w:tcPr>
            <w:tcW w:w="307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6755A74F">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湖南省卫生健康委信息统计中心</w:t>
            </w:r>
          </w:p>
        </w:tc>
        <w:tc>
          <w:tcPr>
            <w:tcW w:w="2984"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43489FDF">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湖南大数据交易所有限公司</w:t>
            </w:r>
          </w:p>
        </w:tc>
        <w:tc>
          <w:tcPr>
            <w:tcW w:w="199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576C4788">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4DBDD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17EAFE19">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8</w:t>
            </w:r>
          </w:p>
        </w:tc>
        <w:tc>
          <w:tcPr>
            <w:tcW w:w="133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7FF7C74F">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医疗健康</w:t>
            </w:r>
          </w:p>
        </w:tc>
        <w:tc>
          <w:tcPr>
            <w:tcW w:w="320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00D4D343">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数据驱动的孕产妇健康管理方案</w:t>
            </w:r>
          </w:p>
        </w:tc>
        <w:tc>
          <w:tcPr>
            <w:tcW w:w="307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223B9806">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广州医科大学附属妇女儿童医疗中心</w:t>
            </w:r>
          </w:p>
        </w:tc>
        <w:tc>
          <w:tcPr>
            <w:tcW w:w="2984"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765AD51D">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广州市卫生健康技术鉴定和人才评价中心</w:t>
            </w:r>
          </w:p>
        </w:tc>
        <w:tc>
          <w:tcPr>
            <w:tcW w:w="199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346AE8AD">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73F56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601B73FB">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9</w:t>
            </w:r>
          </w:p>
        </w:tc>
        <w:tc>
          <w:tcPr>
            <w:tcW w:w="133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68590B8C">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医疗健康</w:t>
            </w:r>
          </w:p>
        </w:tc>
        <w:tc>
          <w:tcPr>
            <w:tcW w:w="320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464D0E03">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昆医数智医疗大模型</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赋能老年人群骨健康管理</w:t>
            </w:r>
          </w:p>
        </w:tc>
        <w:tc>
          <w:tcPr>
            <w:tcW w:w="307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57FF7D74">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昆山市第一人民医院</w:t>
            </w:r>
          </w:p>
        </w:tc>
        <w:tc>
          <w:tcPr>
            <w:tcW w:w="2984"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553BF650">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上海脊影慧智能科技有限公司、昆山市中医医院</w:t>
            </w:r>
          </w:p>
        </w:tc>
        <w:tc>
          <w:tcPr>
            <w:tcW w:w="199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2F543728">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优秀奖-</w:t>
            </w:r>
          </w:p>
          <w:p w14:paraId="5CCA9BCF">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应用实践奖</w:t>
            </w:r>
          </w:p>
        </w:tc>
      </w:tr>
      <w:tr w14:paraId="33DA1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35E4022B">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10</w:t>
            </w:r>
          </w:p>
        </w:tc>
        <w:tc>
          <w:tcPr>
            <w:tcW w:w="133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5E5105C0">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医疗健康</w:t>
            </w:r>
          </w:p>
        </w:tc>
        <w:tc>
          <w:tcPr>
            <w:tcW w:w="320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4C9F0933">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基于天一通用数据模型的医疗健康数据标准化</w:t>
            </w:r>
          </w:p>
        </w:tc>
        <w:tc>
          <w:tcPr>
            <w:tcW w:w="307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48DFD990">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浙江宁数健康大数据运营有限公司</w:t>
            </w:r>
          </w:p>
        </w:tc>
        <w:tc>
          <w:tcPr>
            <w:tcW w:w="2984"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58EBB47E">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宁波市卫生信息中心、北京大学、万达信息股份有限公司、联通数据智能有限公司</w:t>
            </w:r>
          </w:p>
        </w:tc>
        <w:tc>
          <w:tcPr>
            <w:tcW w:w="199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2EA53959">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优秀奖-</w:t>
            </w:r>
          </w:p>
          <w:p w14:paraId="73B10CE4">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应用实践奖</w:t>
            </w:r>
          </w:p>
        </w:tc>
      </w:tr>
      <w:tr w14:paraId="3B154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100A4DDF">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11</w:t>
            </w:r>
          </w:p>
        </w:tc>
        <w:tc>
          <w:tcPr>
            <w:tcW w:w="133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230494F8">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医疗健康</w:t>
            </w:r>
          </w:p>
        </w:tc>
        <w:tc>
          <w:tcPr>
            <w:tcW w:w="320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1D67DD77">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海南自贸港</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外防输入</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传染病监测预警：数据多点触发模式创新</w:t>
            </w:r>
          </w:p>
        </w:tc>
        <w:tc>
          <w:tcPr>
            <w:tcW w:w="307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4A1433C3">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海南省卫生健康委员会统计信息中心</w:t>
            </w:r>
          </w:p>
        </w:tc>
        <w:tc>
          <w:tcPr>
            <w:tcW w:w="2984"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366ECC97">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联通</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海南</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产业互联网有限公司、海南省疾病预防控制中心、医渡云</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北京</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技术有限公司</w:t>
            </w:r>
          </w:p>
        </w:tc>
        <w:tc>
          <w:tcPr>
            <w:tcW w:w="199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44891789">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优秀奖-</w:t>
            </w:r>
          </w:p>
          <w:p w14:paraId="48B2EB0A">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应用实践奖</w:t>
            </w:r>
          </w:p>
        </w:tc>
      </w:tr>
      <w:tr w14:paraId="28FA7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6A0F32C7">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12</w:t>
            </w:r>
          </w:p>
        </w:tc>
        <w:tc>
          <w:tcPr>
            <w:tcW w:w="133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68432283">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医疗健康</w:t>
            </w:r>
          </w:p>
        </w:tc>
        <w:tc>
          <w:tcPr>
            <w:tcW w:w="320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3415CCE5">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融合超算的多尺度生物信息计算平台及疾病诊治应用</w:t>
            </w:r>
          </w:p>
        </w:tc>
        <w:tc>
          <w:tcPr>
            <w:tcW w:w="307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2D6149D5">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中山大学孙逸仙纪念医院</w:t>
            </w:r>
          </w:p>
        </w:tc>
        <w:tc>
          <w:tcPr>
            <w:tcW w:w="2984"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0AACE5D7">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中山大学、广州数据集团有限公司、广东精点数据科技股份有限公司</w:t>
            </w:r>
          </w:p>
        </w:tc>
        <w:tc>
          <w:tcPr>
            <w:tcW w:w="199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395B10F3">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优秀奖-</w:t>
            </w:r>
          </w:p>
          <w:p w14:paraId="0E90ADE0">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技术创新奖</w:t>
            </w:r>
          </w:p>
        </w:tc>
      </w:tr>
      <w:tr w14:paraId="67C42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1FD48CAF">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13</w:t>
            </w:r>
          </w:p>
        </w:tc>
        <w:tc>
          <w:tcPr>
            <w:tcW w:w="133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2F3E0F1A">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医疗健康</w:t>
            </w:r>
          </w:p>
        </w:tc>
        <w:tc>
          <w:tcPr>
            <w:tcW w:w="320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5D1E9B8F">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基于细胞治疗的海南临床研究与转化应用一体化融合发展</w:t>
            </w:r>
          </w:p>
        </w:tc>
        <w:tc>
          <w:tcPr>
            <w:tcW w:w="307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0CB7BB8D">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海南海控乐城医院</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四川大学华西乐城医院</w:t>
            </w:r>
            <w:r>
              <w:rPr>
                <w:rFonts w:hint="eastAsia" w:ascii="Times New Roman" w:hAnsi="Times New Roman" w:eastAsia="方正仿宋_GBK" w:cs="Times New Roman"/>
                <w:i w:val="0"/>
                <w:iCs w:val="0"/>
                <w:color w:val="000000"/>
                <w:kern w:val="0"/>
                <w:sz w:val="22"/>
                <w:szCs w:val="22"/>
                <w:u w:val="none"/>
                <w:lang w:val="en-US" w:eastAsia="zh-CN" w:bidi="ar"/>
              </w:rPr>
              <w:t>）</w:t>
            </w:r>
          </w:p>
        </w:tc>
        <w:tc>
          <w:tcPr>
            <w:tcW w:w="2984"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47188F68">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北京中兴正远科技有限公司</w:t>
            </w:r>
          </w:p>
        </w:tc>
        <w:tc>
          <w:tcPr>
            <w:tcW w:w="199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4580BE76">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优秀奖-</w:t>
            </w:r>
          </w:p>
          <w:p w14:paraId="57AE6BF6">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发展潜力奖</w:t>
            </w:r>
          </w:p>
        </w:tc>
      </w:tr>
      <w:tr w14:paraId="4AA0E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14BBB77F">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w:t>
            </w:r>
          </w:p>
        </w:tc>
        <w:tc>
          <w:tcPr>
            <w:tcW w:w="133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1C27690C">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医疗保障</w:t>
            </w:r>
          </w:p>
        </w:tc>
        <w:tc>
          <w:tcPr>
            <w:tcW w:w="320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03AF6147">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医档宝盒—基于参保人员</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一人一档</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的多维医保守护模式</w:t>
            </w:r>
          </w:p>
        </w:tc>
        <w:tc>
          <w:tcPr>
            <w:tcW w:w="307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59D4D4D4">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衢州市医疗保障事业管理中心</w:t>
            </w:r>
          </w:p>
        </w:tc>
        <w:tc>
          <w:tcPr>
            <w:tcW w:w="2984"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41711A49">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杭州云嘉健康数据科技有限公司</w:t>
            </w:r>
          </w:p>
        </w:tc>
        <w:tc>
          <w:tcPr>
            <w:tcW w:w="199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0A427B4F">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一等奖</w:t>
            </w:r>
          </w:p>
        </w:tc>
      </w:tr>
      <w:tr w14:paraId="560FE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570C83BC">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w:t>
            </w:r>
          </w:p>
        </w:tc>
        <w:tc>
          <w:tcPr>
            <w:tcW w:w="133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08B77470">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医疗保障</w:t>
            </w:r>
          </w:p>
        </w:tc>
        <w:tc>
          <w:tcPr>
            <w:tcW w:w="320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2D97A251">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构建医保数据可信空间，发挥数据要素价值，打造数字经济生态圈</w:t>
            </w:r>
          </w:p>
        </w:tc>
        <w:tc>
          <w:tcPr>
            <w:tcW w:w="307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19EF7E46">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山东省医疗保障局</w:t>
            </w:r>
          </w:p>
        </w:tc>
        <w:tc>
          <w:tcPr>
            <w:tcW w:w="2984"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20DD1948">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山大地纬软件股份有限公司、东软集团股份有限公司</w:t>
            </w:r>
          </w:p>
        </w:tc>
        <w:tc>
          <w:tcPr>
            <w:tcW w:w="199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5F263E36">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62C29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38407BCD">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w:t>
            </w:r>
          </w:p>
        </w:tc>
        <w:tc>
          <w:tcPr>
            <w:tcW w:w="133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23823D0C">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医疗保障</w:t>
            </w:r>
          </w:p>
        </w:tc>
        <w:tc>
          <w:tcPr>
            <w:tcW w:w="320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5FE4B7E8">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北京医保赋能支付宝商保码实现医保商保联动一站式同步结算</w:t>
            </w:r>
          </w:p>
        </w:tc>
        <w:tc>
          <w:tcPr>
            <w:tcW w:w="307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01071004">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蚂蚁云创数字科技</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北京</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有限公司</w:t>
            </w:r>
          </w:p>
        </w:tc>
        <w:tc>
          <w:tcPr>
            <w:tcW w:w="2984"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5D0E71CE">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蚂蚁逸康</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广州</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信息技术有限公司</w:t>
            </w:r>
          </w:p>
        </w:tc>
        <w:tc>
          <w:tcPr>
            <w:tcW w:w="199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53844CAD">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73AF8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39C810EA">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4</w:t>
            </w:r>
          </w:p>
        </w:tc>
        <w:tc>
          <w:tcPr>
            <w:tcW w:w="133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48CF1220">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医疗保障</w:t>
            </w:r>
          </w:p>
        </w:tc>
        <w:tc>
          <w:tcPr>
            <w:tcW w:w="320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0E27EA39">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西城区</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医保</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商保</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清分结算中心项目</w:t>
            </w:r>
          </w:p>
        </w:tc>
        <w:tc>
          <w:tcPr>
            <w:tcW w:w="307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7F40A913">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北京极数宝健康科技有限公司</w:t>
            </w:r>
          </w:p>
        </w:tc>
        <w:tc>
          <w:tcPr>
            <w:tcW w:w="2984"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7B5366D5">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北京市西城区数据局、西城区医疗保障局</w:t>
            </w:r>
          </w:p>
        </w:tc>
        <w:tc>
          <w:tcPr>
            <w:tcW w:w="199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795CD275">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74F5B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0AD48494">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w:t>
            </w:r>
          </w:p>
        </w:tc>
        <w:tc>
          <w:tcPr>
            <w:tcW w:w="133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0BDF925F">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医疗保障</w:t>
            </w:r>
          </w:p>
        </w:tc>
        <w:tc>
          <w:tcPr>
            <w:tcW w:w="320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3204CCDF">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面向人工智能应用的高质量手语数据训练资源平台</w:t>
            </w:r>
          </w:p>
        </w:tc>
        <w:tc>
          <w:tcPr>
            <w:tcW w:w="307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1CDB7FE9">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天津鲸言科技有限公司</w:t>
            </w:r>
          </w:p>
        </w:tc>
        <w:tc>
          <w:tcPr>
            <w:tcW w:w="2984"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7C72A146">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Times New Roman" w:hAnsi="Times New Roman" w:eastAsia="方正仿宋_GBK" w:cs="Times New Roman"/>
                <w:i w:val="0"/>
                <w:iCs w:val="0"/>
                <w:color w:val="000000"/>
                <w:kern w:val="0"/>
                <w:sz w:val="22"/>
                <w:szCs w:val="22"/>
                <w:u w:val="none"/>
                <w:lang w:val="en-US" w:eastAsia="zh-CN" w:bidi="ar"/>
              </w:rPr>
              <w:t>天津理工大学聋人工学院</w:t>
            </w:r>
          </w:p>
        </w:tc>
        <w:tc>
          <w:tcPr>
            <w:tcW w:w="199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576065DE">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优秀奖-</w:t>
            </w:r>
          </w:p>
          <w:p w14:paraId="70840317">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应用实践奖</w:t>
            </w:r>
          </w:p>
        </w:tc>
      </w:tr>
      <w:tr w14:paraId="27E92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72C810B0">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6</w:t>
            </w:r>
          </w:p>
        </w:tc>
        <w:tc>
          <w:tcPr>
            <w:tcW w:w="133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375AE759">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医疗保障</w:t>
            </w:r>
          </w:p>
        </w:tc>
        <w:tc>
          <w:tcPr>
            <w:tcW w:w="320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0DBF0C5B">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数聚医保·信筑空间·融创金链—构建</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医保</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金融</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数据赋能产业创新枢纽</w:t>
            </w:r>
          </w:p>
        </w:tc>
        <w:tc>
          <w:tcPr>
            <w:tcW w:w="307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426DA5C0">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浪潮工业互联网股份有限公司</w:t>
            </w:r>
          </w:p>
        </w:tc>
        <w:tc>
          <w:tcPr>
            <w:tcW w:w="2984"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48E4C3EB">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招商银行股份有限公司</w:t>
            </w:r>
          </w:p>
        </w:tc>
        <w:tc>
          <w:tcPr>
            <w:tcW w:w="199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5BAE786C">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优秀奖-</w:t>
            </w:r>
          </w:p>
          <w:p w14:paraId="09327BB0">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发展潜力奖</w:t>
            </w:r>
          </w:p>
        </w:tc>
      </w:tr>
      <w:tr w14:paraId="125E8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7B84F77F">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w:t>
            </w:r>
          </w:p>
        </w:tc>
        <w:tc>
          <w:tcPr>
            <w:tcW w:w="133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5FEC9976">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应急管理</w:t>
            </w:r>
          </w:p>
        </w:tc>
        <w:tc>
          <w:tcPr>
            <w:tcW w:w="320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174E00FC">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数智赋能安全生产——湖北省风险隐患监测预警体系</w:t>
            </w:r>
          </w:p>
        </w:tc>
        <w:tc>
          <w:tcPr>
            <w:tcW w:w="307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769B2C46">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湖北省应急救援中心</w:t>
            </w:r>
          </w:p>
        </w:tc>
        <w:tc>
          <w:tcPr>
            <w:tcW w:w="2984"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7D15C734">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中国地质大学</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武汉</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、硬石科技</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武汉</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有限公司、苍穹数码技术股份有限公司、杭州数梦工场科技有限公司</w:t>
            </w:r>
          </w:p>
        </w:tc>
        <w:tc>
          <w:tcPr>
            <w:tcW w:w="199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47399C32">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一等奖</w:t>
            </w:r>
          </w:p>
        </w:tc>
      </w:tr>
      <w:tr w14:paraId="671D8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356DD018">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w:t>
            </w:r>
          </w:p>
        </w:tc>
        <w:tc>
          <w:tcPr>
            <w:tcW w:w="133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0F27AAEF">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应急管理</w:t>
            </w:r>
          </w:p>
        </w:tc>
        <w:tc>
          <w:tcPr>
            <w:tcW w:w="320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5302AB00">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电网灾害空天监测与应急处置决策平台</w:t>
            </w:r>
          </w:p>
        </w:tc>
        <w:tc>
          <w:tcPr>
            <w:tcW w:w="307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0491B311">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国网电力空间技术有限公司</w:t>
            </w:r>
          </w:p>
        </w:tc>
        <w:tc>
          <w:tcPr>
            <w:tcW w:w="2984"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5559BDC4">
            <w:pPr>
              <w:keepNext w:val="0"/>
              <w:keepLines w:val="0"/>
              <w:pageBreakBefore w:val="0"/>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rPr>
                <w:rFonts w:hint="default" w:ascii="Times New Roman" w:hAnsi="Times New Roman" w:eastAsia="方正仿宋_GBK" w:cs="Times New Roman"/>
                <w:i w:val="0"/>
                <w:iCs w:val="0"/>
                <w:color w:val="000000"/>
                <w:sz w:val="22"/>
                <w:szCs w:val="22"/>
                <w:u w:val="none"/>
              </w:rPr>
            </w:pPr>
          </w:p>
        </w:tc>
        <w:tc>
          <w:tcPr>
            <w:tcW w:w="199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4CB8BA7E">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4D37E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63793B7C">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w:t>
            </w:r>
          </w:p>
        </w:tc>
        <w:tc>
          <w:tcPr>
            <w:tcW w:w="133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6B7ABD33">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应急管理</w:t>
            </w:r>
          </w:p>
        </w:tc>
        <w:tc>
          <w:tcPr>
            <w:tcW w:w="320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6B87F300">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数智交融、少停快送</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特大型电网极端风险应急保供体系</w:t>
            </w:r>
          </w:p>
        </w:tc>
        <w:tc>
          <w:tcPr>
            <w:tcW w:w="307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3BA0A373">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国网江苏省电力有限公司徐州供电分公司</w:t>
            </w:r>
          </w:p>
        </w:tc>
        <w:tc>
          <w:tcPr>
            <w:tcW w:w="2984"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3D14FABB">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国网江苏省电力有限公司电力调度控制中心、国网江苏省电力有限公司营销服务中心</w:t>
            </w:r>
          </w:p>
        </w:tc>
        <w:tc>
          <w:tcPr>
            <w:tcW w:w="199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0FB52127">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72CF3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00B4C4B3">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4</w:t>
            </w:r>
          </w:p>
        </w:tc>
        <w:tc>
          <w:tcPr>
            <w:tcW w:w="133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3E888E4F">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应急管理</w:t>
            </w:r>
          </w:p>
        </w:tc>
        <w:tc>
          <w:tcPr>
            <w:tcW w:w="320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4F34233D">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多模态AI融合应急管理数据要素驱动的智能情报分析应用</w:t>
            </w:r>
          </w:p>
        </w:tc>
        <w:tc>
          <w:tcPr>
            <w:tcW w:w="307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799AB631">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天津市应急管理局</w:t>
            </w:r>
          </w:p>
        </w:tc>
        <w:tc>
          <w:tcPr>
            <w:tcW w:w="2984"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0BB3A750">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北京辰安科技股份有限公司</w:t>
            </w:r>
          </w:p>
        </w:tc>
        <w:tc>
          <w:tcPr>
            <w:tcW w:w="199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408EC0BD">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126CE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30C44249">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w:t>
            </w:r>
          </w:p>
        </w:tc>
        <w:tc>
          <w:tcPr>
            <w:tcW w:w="133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2E81525D">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应急管理</w:t>
            </w:r>
          </w:p>
        </w:tc>
        <w:tc>
          <w:tcPr>
            <w:tcW w:w="320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300606E7">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典型地质灾害监测与防治信息化关键技术及应用</w:t>
            </w:r>
          </w:p>
        </w:tc>
        <w:tc>
          <w:tcPr>
            <w:tcW w:w="307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779B0EBF">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中煤航测遥感集团有限公司</w:t>
            </w:r>
          </w:p>
        </w:tc>
        <w:tc>
          <w:tcPr>
            <w:tcW w:w="2984"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5DF1CF7F">
            <w:pPr>
              <w:keepNext w:val="0"/>
              <w:keepLines w:val="0"/>
              <w:pageBreakBefore w:val="0"/>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rPr>
                <w:rFonts w:hint="default" w:ascii="Times New Roman" w:hAnsi="Times New Roman" w:eastAsia="方正仿宋_GBK" w:cs="Times New Roman"/>
                <w:i w:val="0"/>
                <w:iCs w:val="0"/>
                <w:color w:val="000000"/>
                <w:sz w:val="22"/>
                <w:szCs w:val="22"/>
                <w:u w:val="none"/>
              </w:rPr>
            </w:pPr>
          </w:p>
        </w:tc>
        <w:tc>
          <w:tcPr>
            <w:tcW w:w="199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22C6A233">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1AFF2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4A8D7FEB">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6</w:t>
            </w:r>
          </w:p>
        </w:tc>
        <w:tc>
          <w:tcPr>
            <w:tcW w:w="133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2D4FF256">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应急管理</w:t>
            </w:r>
          </w:p>
        </w:tc>
        <w:tc>
          <w:tcPr>
            <w:tcW w:w="320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3D313A11">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基于多源数据融合的超</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特</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高压西电东送主网架防冰抗冰数据应用体系</w:t>
            </w:r>
          </w:p>
        </w:tc>
        <w:tc>
          <w:tcPr>
            <w:tcW w:w="307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672267F0">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中国南方电网有限责任公司超高压输电公司贵阳局</w:t>
            </w:r>
          </w:p>
        </w:tc>
        <w:tc>
          <w:tcPr>
            <w:tcW w:w="2984"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24EA8B4E">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中国南方电网有限责任公司超高压输电公司昆明局、广东南方电力通信有限公司</w:t>
            </w:r>
          </w:p>
        </w:tc>
        <w:tc>
          <w:tcPr>
            <w:tcW w:w="199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026A9618">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2C9A9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3FCD28E9">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7</w:t>
            </w:r>
          </w:p>
        </w:tc>
        <w:tc>
          <w:tcPr>
            <w:tcW w:w="133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636B6511">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应急管理</w:t>
            </w:r>
          </w:p>
        </w:tc>
        <w:tc>
          <w:tcPr>
            <w:tcW w:w="320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5B9A7A34">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五级三方</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——数据要素和数字技术赋能 构建高水平安全生产新格局</w:t>
            </w:r>
          </w:p>
        </w:tc>
        <w:tc>
          <w:tcPr>
            <w:tcW w:w="307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7052C0DB">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东莞市应急管理局</w:t>
            </w:r>
          </w:p>
        </w:tc>
        <w:tc>
          <w:tcPr>
            <w:tcW w:w="2984"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4C9D13EB">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广州数鹏通科技有限公司、华海智汇技术有限公司、中国人民财产保险股份有限公司东莞市分公司、深圳市城市公共安全技术研究院有限公司</w:t>
            </w:r>
          </w:p>
        </w:tc>
        <w:tc>
          <w:tcPr>
            <w:tcW w:w="199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4478F0FD">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02BB8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9"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254ED35F">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8</w:t>
            </w:r>
          </w:p>
        </w:tc>
        <w:tc>
          <w:tcPr>
            <w:tcW w:w="133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38A59E7D">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应急管理</w:t>
            </w:r>
          </w:p>
        </w:tc>
        <w:tc>
          <w:tcPr>
            <w:tcW w:w="320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781138F1">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多源动态数据驱动下的城市水系统多灾种监测预警与决策</w:t>
            </w:r>
          </w:p>
        </w:tc>
        <w:tc>
          <w:tcPr>
            <w:tcW w:w="307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5B49D642">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中国市政工程华北设计研究总院有限公司</w:t>
            </w:r>
          </w:p>
        </w:tc>
        <w:tc>
          <w:tcPr>
            <w:tcW w:w="2984"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2E7F8E13">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天津市排水管理事务中心、北方大数据交易</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服务</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中心、绵阳市安州区龙泉供水有限责任公司、北京明树数据科技有限公司</w:t>
            </w:r>
          </w:p>
        </w:tc>
        <w:tc>
          <w:tcPr>
            <w:tcW w:w="199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14FCFB3B">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316CC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58E953CD">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9</w:t>
            </w:r>
          </w:p>
        </w:tc>
        <w:tc>
          <w:tcPr>
            <w:tcW w:w="133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3260F79D">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应急管理</w:t>
            </w:r>
          </w:p>
        </w:tc>
        <w:tc>
          <w:tcPr>
            <w:tcW w:w="320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5A4F95CC">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安全风险智能化管控平台</w:t>
            </w:r>
          </w:p>
        </w:tc>
        <w:tc>
          <w:tcPr>
            <w:tcW w:w="307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2A1E8D17">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国家石油天然气管网集团有限公司</w:t>
            </w:r>
          </w:p>
        </w:tc>
        <w:tc>
          <w:tcPr>
            <w:tcW w:w="2984"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67F960C4">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国家管网集团北方管道有限责任公司</w:t>
            </w:r>
          </w:p>
        </w:tc>
        <w:tc>
          <w:tcPr>
            <w:tcW w:w="199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12ABEE93">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优秀奖-</w:t>
            </w:r>
          </w:p>
          <w:p w14:paraId="76FD2995">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技术创新奖</w:t>
            </w:r>
          </w:p>
        </w:tc>
      </w:tr>
      <w:tr w14:paraId="7154F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526A31D2">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10</w:t>
            </w:r>
          </w:p>
        </w:tc>
        <w:tc>
          <w:tcPr>
            <w:tcW w:w="133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4766BE41">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应急管理</w:t>
            </w:r>
          </w:p>
        </w:tc>
        <w:tc>
          <w:tcPr>
            <w:tcW w:w="320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680C7177">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地质灾害防治人工智能大模型</w:t>
            </w:r>
          </w:p>
        </w:tc>
        <w:tc>
          <w:tcPr>
            <w:tcW w:w="307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1B58CB19">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四川省自然资源数字科技有限责任公司</w:t>
            </w:r>
          </w:p>
        </w:tc>
        <w:tc>
          <w:tcPr>
            <w:tcW w:w="2984"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7697AA2D">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四川兴蜀工程勘察设计集团有限公司、四川数通智汇数据科技有限公司</w:t>
            </w:r>
          </w:p>
        </w:tc>
        <w:tc>
          <w:tcPr>
            <w:tcW w:w="199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3C56ADEB">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优秀奖-</w:t>
            </w:r>
          </w:p>
          <w:p w14:paraId="7E5BC82F">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技术创新奖</w:t>
            </w:r>
          </w:p>
        </w:tc>
      </w:tr>
      <w:tr w14:paraId="6E8F5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0E4ECDE5">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11</w:t>
            </w:r>
          </w:p>
        </w:tc>
        <w:tc>
          <w:tcPr>
            <w:tcW w:w="133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52581B40">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应急管理</w:t>
            </w:r>
          </w:p>
        </w:tc>
        <w:tc>
          <w:tcPr>
            <w:tcW w:w="320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62905BE8">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新质电网卫士—数据要素赋能城市电网风险管控解决方案</w:t>
            </w:r>
          </w:p>
        </w:tc>
        <w:tc>
          <w:tcPr>
            <w:tcW w:w="307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0D568590">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国网北京市电力公司</w:t>
            </w:r>
          </w:p>
        </w:tc>
        <w:tc>
          <w:tcPr>
            <w:tcW w:w="2984"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42B5C4B6">
            <w:pPr>
              <w:keepNext w:val="0"/>
              <w:keepLines w:val="0"/>
              <w:pageBreakBefore w:val="0"/>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rPr>
                <w:rFonts w:hint="default" w:ascii="Times New Roman" w:hAnsi="Times New Roman" w:eastAsia="方正仿宋_GBK" w:cs="Times New Roman"/>
                <w:i w:val="0"/>
                <w:iCs w:val="0"/>
                <w:color w:val="000000"/>
                <w:sz w:val="22"/>
                <w:szCs w:val="22"/>
                <w:u w:val="none"/>
              </w:rPr>
            </w:pPr>
          </w:p>
        </w:tc>
        <w:tc>
          <w:tcPr>
            <w:tcW w:w="199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40CE1CD7">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优秀奖-</w:t>
            </w:r>
          </w:p>
          <w:p w14:paraId="56062370">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应用实践奖</w:t>
            </w:r>
          </w:p>
        </w:tc>
      </w:tr>
      <w:tr w14:paraId="2B6B0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29628B98">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12</w:t>
            </w:r>
          </w:p>
        </w:tc>
        <w:tc>
          <w:tcPr>
            <w:tcW w:w="133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303A8591">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应急管理</w:t>
            </w:r>
          </w:p>
        </w:tc>
        <w:tc>
          <w:tcPr>
            <w:tcW w:w="320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46050B93">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丝路天彩</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气象数据底座赋能极端天气临灾预警</w:t>
            </w:r>
          </w:p>
        </w:tc>
        <w:tc>
          <w:tcPr>
            <w:tcW w:w="307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5F53BA26">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厦门市气象台</w:t>
            </w:r>
          </w:p>
        </w:tc>
        <w:tc>
          <w:tcPr>
            <w:tcW w:w="2984"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1B9B7938">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福建图讯信息技术有限公司</w:t>
            </w:r>
          </w:p>
        </w:tc>
        <w:tc>
          <w:tcPr>
            <w:tcW w:w="199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033B9037">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优秀奖-</w:t>
            </w:r>
          </w:p>
          <w:p w14:paraId="43C0E45E">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发展潜力奖</w:t>
            </w:r>
          </w:p>
        </w:tc>
      </w:tr>
      <w:tr w14:paraId="63B43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38CDBCE0">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13</w:t>
            </w:r>
          </w:p>
        </w:tc>
        <w:tc>
          <w:tcPr>
            <w:tcW w:w="133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6010FB6E">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应急管理</w:t>
            </w:r>
          </w:p>
        </w:tc>
        <w:tc>
          <w:tcPr>
            <w:tcW w:w="320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108D65F2">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数据要素×跨境防灾协同：中越北仑界河灾害联防服务平台创新实践</w:t>
            </w:r>
          </w:p>
        </w:tc>
        <w:tc>
          <w:tcPr>
            <w:tcW w:w="307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175F05F3">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广西壮族自治区气象信息中心</w:t>
            </w:r>
          </w:p>
        </w:tc>
        <w:tc>
          <w:tcPr>
            <w:tcW w:w="2984"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7C5055FE">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广西防城港市气象局、越南芒街市环境资源局</w:t>
            </w:r>
          </w:p>
        </w:tc>
        <w:tc>
          <w:tcPr>
            <w:tcW w:w="199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4F6C6036">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优秀奖-</w:t>
            </w:r>
          </w:p>
          <w:p w14:paraId="6E0823BF">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商业价值奖</w:t>
            </w:r>
          </w:p>
        </w:tc>
      </w:tr>
      <w:tr w14:paraId="30AA0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31C2AB59">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w:t>
            </w:r>
          </w:p>
        </w:tc>
        <w:tc>
          <w:tcPr>
            <w:tcW w:w="133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51E81AD7">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气象服务</w:t>
            </w:r>
          </w:p>
        </w:tc>
        <w:tc>
          <w:tcPr>
            <w:tcW w:w="320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34C4ADB9">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多源融合气象数据赋能低空产业高质量发展</w:t>
            </w:r>
          </w:p>
        </w:tc>
        <w:tc>
          <w:tcPr>
            <w:tcW w:w="307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5E7F2CDF">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深圳市城市交通规划设计研究中心股份有限公司</w:t>
            </w:r>
            <w:bookmarkStart w:id="0" w:name="_GoBack"/>
            <w:bookmarkEnd w:id="0"/>
          </w:p>
        </w:tc>
        <w:tc>
          <w:tcPr>
            <w:tcW w:w="2984"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2F578A06">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广东省气象服务中心、深圳数据交易所有限公司、中山大学、杭州迅蚁网络科技有限公司</w:t>
            </w:r>
          </w:p>
        </w:tc>
        <w:tc>
          <w:tcPr>
            <w:tcW w:w="199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0260595E">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一等奖</w:t>
            </w:r>
          </w:p>
        </w:tc>
      </w:tr>
      <w:tr w14:paraId="2FF37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4997F7C9">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w:t>
            </w:r>
          </w:p>
        </w:tc>
        <w:tc>
          <w:tcPr>
            <w:tcW w:w="133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5F2B9684">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气象服务</w:t>
            </w:r>
          </w:p>
        </w:tc>
        <w:tc>
          <w:tcPr>
            <w:tcW w:w="320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609D7E28">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国船国导：AI</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气象数据赋能远洋船舶自主导航</w:t>
            </w:r>
          </w:p>
        </w:tc>
        <w:tc>
          <w:tcPr>
            <w:tcW w:w="307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262AAF06">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中远海运科技股份有限公司</w:t>
            </w:r>
          </w:p>
        </w:tc>
        <w:tc>
          <w:tcPr>
            <w:tcW w:w="2984"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61FAD11F">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上海海洋中心气象台、复旦大学</w:t>
            </w:r>
          </w:p>
        </w:tc>
        <w:tc>
          <w:tcPr>
            <w:tcW w:w="199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51AE903B">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223C8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31D9A690">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w:t>
            </w:r>
          </w:p>
        </w:tc>
        <w:tc>
          <w:tcPr>
            <w:tcW w:w="133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2A6C0B05">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气象服务</w:t>
            </w:r>
          </w:p>
        </w:tc>
        <w:tc>
          <w:tcPr>
            <w:tcW w:w="320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349094C8">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微尺度立体气象助力低空飞行服务保障</w:t>
            </w:r>
          </w:p>
        </w:tc>
        <w:tc>
          <w:tcPr>
            <w:tcW w:w="307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7D5FB2C1">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江苏省气象台</w:t>
            </w:r>
          </w:p>
        </w:tc>
        <w:tc>
          <w:tcPr>
            <w:tcW w:w="2984"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764233CF">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江苏省低空飞行服务中心、南京市气象台、苏州市气象局</w:t>
            </w:r>
          </w:p>
        </w:tc>
        <w:tc>
          <w:tcPr>
            <w:tcW w:w="199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0C883778">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43492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7C50AE63">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4</w:t>
            </w:r>
          </w:p>
        </w:tc>
        <w:tc>
          <w:tcPr>
            <w:tcW w:w="133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74BDF5B4">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气象服务</w:t>
            </w:r>
          </w:p>
        </w:tc>
        <w:tc>
          <w:tcPr>
            <w:tcW w:w="320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6B40E1DA">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数链长江·气象智枢——基于数据要素的气象×多场景赋能与数商生态构建</w:t>
            </w:r>
          </w:p>
        </w:tc>
        <w:tc>
          <w:tcPr>
            <w:tcW w:w="307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42BFDD75">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湖北省气象信息与技术保障中心</w:t>
            </w:r>
          </w:p>
        </w:tc>
        <w:tc>
          <w:tcPr>
            <w:tcW w:w="2984"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286EC50B">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联通</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湖北</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产业互联网有限公司、北京数聚万维科技有限公司</w:t>
            </w:r>
          </w:p>
        </w:tc>
        <w:tc>
          <w:tcPr>
            <w:tcW w:w="199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563E4491">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3064A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79C0AD03">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w:t>
            </w:r>
          </w:p>
        </w:tc>
        <w:tc>
          <w:tcPr>
            <w:tcW w:w="133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4FA1DB1E">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气象服务</w:t>
            </w:r>
          </w:p>
        </w:tc>
        <w:tc>
          <w:tcPr>
            <w:tcW w:w="320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1D435690">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北极航道多源海洋气象数据融合产品应用</w:t>
            </w:r>
          </w:p>
        </w:tc>
        <w:tc>
          <w:tcPr>
            <w:tcW w:w="307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09CEF48C">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天津海洋中心气象台</w:t>
            </w:r>
          </w:p>
        </w:tc>
        <w:tc>
          <w:tcPr>
            <w:tcW w:w="2984"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01E9A646">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交通运输部北海航海保障中心天津通信中心、天津市气象信息中心、航保</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天津</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科技有限公司</w:t>
            </w:r>
          </w:p>
        </w:tc>
        <w:tc>
          <w:tcPr>
            <w:tcW w:w="199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1713633C">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41BDA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556F7769">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6</w:t>
            </w:r>
          </w:p>
        </w:tc>
        <w:tc>
          <w:tcPr>
            <w:tcW w:w="133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3330E48B">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气象服务</w:t>
            </w:r>
          </w:p>
        </w:tc>
        <w:tc>
          <w:tcPr>
            <w:tcW w:w="320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545895C7">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智慧蓉城·气象赋能</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——超大城市多场景气象服务数字化示范工程</w:t>
            </w:r>
          </w:p>
        </w:tc>
        <w:tc>
          <w:tcPr>
            <w:tcW w:w="307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044F8B44">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成都市气象服务中心</w:t>
            </w:r>
          </w:p>
        </w:tc>
        <w:tc>
          <w:tcPr>
            <w:tcW w:w="2984"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217E5032">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重庆云辑数字科技有限责任公司</w:t>
            </w:r>
          </w:p>
        </w:tc>
        <w:tc>
          <w:tcPr>
            <w:tcW w:w="199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6E4489E5">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223BE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6788D9F3">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7</w:t>
            </w:r>
          </w:p>
        </w:tc>
        <w:tc>
          <w:tcPr>
            <w:tcW w:w="133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2E36C7FA">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气象服务</w:t>
            </w:r>
          </w:p>
        </w:tc>
        <w:tc>
          <w:tcPr>
            <w:tcW w:w="320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69905D4F">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构建即时服务气象数据中枢赋能低空经济安全增效</w:t>
            </w:r>
          </w:p>
        </w:tc>
        <w:tc>
          <w:tcPr>
            <w:tcW w:w="307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144CCD34">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广州市气象服务中心</w:t>
            </w:r>
          </w:p>
        </w:tc>
        <w:tc>
          <w:tcPr>
            <w:tcW w:w="2984"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6241D406">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广州市粤港澳大湾区气象智能装备研究中心、广州海格通信集团股份有限公司、中国移动通信集团广东有限公司、中国电信股份有限公司广州分公司</w:t>
            </w:r>
          </w:p>
        </w:tc>
        <w:tc>
          <w:tcPr>
            <w:tcW w:w="199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301C1736">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优秀奖-</w:t>
            </w:r>
          </w:p>
          <w:p w14:paraId="1000B1C7">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技术创新奖</w:t>
            </w:r>
          </w:p>
        </w:tc>
      </w:tr>
      <w:tr w14:paraId="608B1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3622B8C6">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8</w:t>
            </w:r>
          </w:p>
        </w:tc>
        <w:tc>
          <w:tcPr>
            <w:tcW w:w="133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6D96EE2B">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气象服务</w:t>
            </w:r>
          </w:p>
        </w:tc>
        <w:tc>
          <w:tcPr>
            <w:tcW w:w="320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07613DC4">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创新气象×金融数智化服务模式赋能乡村振兴高质量发展</w:t>
            </w:r>
          </w:p>
        </w:tc>
        <w:tc>
          <w:tcPr>
            <w:tcW w:w="307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3C56D351">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青岛市生态与农业气象中心</w:t>
            </w:r>
          </w:p>
        </w:tc>
        <w:tc>
          <w:tcPr>
            <w:tcW w:w="2984"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4B6086BE">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青岛市农业农村局、青岛市海洋发展局、中国太平洋财产保险股份有限公司青岛分公司</w:t>
            </w:r>
          </w:p>
        </w:tc>
        <w:tc>
          <w:tcPr>
            <w:tcW w:w="199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5790C43B">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优秀奖-</w:t>
            </w:r>
          </w:p>
          <w:p w14:paraId="15601B2B">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发展潜力奖</w:t>
            </w:r>
          </w:p>
        </w:tc>
      </w:tr>
      <w:tr w14:paraId="66B31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3C2C1E80">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9</w:t>
            </w:r>
          </w:p>
        </w:tc>
        <w:tc>
          <w:tcPr>
            <w:tcW w:w="133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0B95DE86">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气象服务</w:t>
            </w:r>
          </w:p>
        </w:tc>
        <w:tc>
          <w:tcPr>
            <w:tcW w:w="320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12BD20A3">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数字赋能特色农业防雹防灾减灾实现四增一减</w:t>
            </w:r>
          </w:p>
        </w:tc>
        <w:tc>
          <w:tcPr>
            <w:tcW w:w="307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5932292C">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云南省人工影响天气中心</w:t>
            </w:r>
          </w:p>
        </w:tc>
        <w:tc>
          <w:tcPr>
            <w:tcW w:w="2984"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4BAD0600">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云南省气象科学研究所、昆明蓝天气象信息有限公司</w:t>
            </w:r>
          </w:p>
        </w:tc>
        <w:tc>
          <w:tcPr>
            <w:tcW w:w="199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32295DC6">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优秀奖-</w:t>
            </w:r>
          </w:p>
          <w:p w14:paraId="44FFE407">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应用实践奖</w:t>
            </w:r>
          </w:p>
        </w:tc>
      </w:tr>
      <w:tr w14:paraId="44387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3E30DE19">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10</w:t>
            </w:r>
          </w:p>
        </w:tc>
        <w:tc>
          <w:tcPr>
            <w:tcW w:w="133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7C927BDF">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气象服务</w:t>
            </w:r>
          </w:p>
        </w:tc>
        <w:tc>
          <w:tcPr>
            <w:tcW w:w="320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29D30C95">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多模态中国台风巨灾智算大模型研发应用</w:t>
            </w:r>
          </w:p>
        </w:tc>
        <w:tc>
          <w:tcPr>
            <w:tcW w:w="307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6A08C2F5">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中再巨灾风险管理股份有限公司</w:t>
            </w:r>
          </w:p>
        </w:tc>
        <w:tc>
          <w:tcPr>
            <w:tcW w:w="2984"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7E11A586">
            <w:pPr>
              <w:keepNext w:val="0"/>
              <w:keepLines w:val="0"/>
              <w:pageBreakBefore w:val="0"/>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rPr>
                <w:rFonts w:hint="default" w:ascii="Times New Roman" w:hAnsi="Times New Roman" w:eastAsia="方正仿宋_GBK" w:cs="Times New Roman"/>
                <w:i w:val="0"/>
                <w:iCs w:val="0"/>
                <w:color w:val="000000"/>
                <w:sz w:val="22"/>
                <w:szCs w:val="22"/>
                <w:u w:val="none"/>
              </w:rPr>
            </w:pPr>
          </w:p>
        </w:tc>
        <w:tc>
          <w:tcPr>
            <w:tcW w:w="199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34379FFB">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优秀奖-</w:t>
            </w:r>
          </w:p>
          <w:p w14:paraId="05F44A4A">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商业价值奖</w:t>
            </w:r>
          </w:p>
        </w:tc>
      </w:tr>
      <w:tr w14:paraId="2F9C6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5EFF9B70">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11</w:t>
            </w:r>
          </w:p>
        </w:tc>
        <w:tc>
          <w:tcPr>
            <w:tcW w:w="133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4BA340DA">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气象服务</w:t>
            </w:r>
          </w:p>
        </w:tc>
        <w:tc>
          <w:tcPr>
            <w:tcW w:w="320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7E69B05A">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数智气象护航计划：园区工程气象参数服务与创新</w:t>
            </w:r>
          </w:p>
        </w:tc>
        <w:tc>
          <w:tcPr>
            <w:tcW w:w="307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0DCDF278">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湖北省气象服务中心</w:t>
            </w:r>
          </w:p>
        </w:tc>
        <w:tc>
          <w:tcPr>
            <w:tcW w:w="2984"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68DAF8F0">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荆州市气象服务中心、江陵县化工园区服务中心</w:t>
            </w:r>
          </w:p>
        </w:tc>
        <w:tc>
          <w:tcPr>
            <w:tcW w:w="199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0E803726">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优秀奖-</w:t>
            </w:r>
          </w:p>
          <w:p w14:paraId="14C25D54">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应用实践奖</w:t>
            </w:r>
          </w:p>
        </w:tc>
      </w:tr>
      <w:tr w14:paraId="1E982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169A7FC4">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w:t>
            </w:r>
          </w:p>
        </w:tc>
        <w:tc>
          <w:tcPr>
            <w:tcW w:w="133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426FF399">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城市治理</w:t>
            </w:r>
          </w:p>
        </w:tc>
        <w:tc>
          <w:tcPr>
            <w:tcW w:w="320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0B92413C">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数据要素驱动超大城市现代化治理市域范例</w:t>
            </w:r>
          </w:p>
        </w:tc>
        <w:tc>
          <w:tcPr>
            <w:tcW w:w="307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2DD8ED79">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重庆市数字化城市运行和治理中心</w:t>
            </w:r>
          </w:p>
        </w:tc>
        <w:tc>
          <w:tcPr>
            <w:tcW w:w="2984"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1234645B">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重庆市城市管理局、重庆数字资源集团有限公司</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原数字重庆大数据应用发展有限公司</w:t>
            </w:r>
            <w:r>
              <w:rPr>
                <w:rFonts w:hint="eastAsia" w:ascii="Times New Roman" w:hAnsi="Times New Roman" w:eastAsia="方正仿宋_GBK" w:cs="Times New Roman"/>
                <w:i w:val="0"/>
                <w:iCs w:val="0"/>
                <w:color w:val="000000"/>
                <w:kern w:val="0"/>
                <w:sz w:val="22"/>
                <w:szCs w:val="22"/>
                <w:u w:val="none"/>
                <w:lang w:val="en-US" w:eastAsia="zh-CN" w:bidi="ar"/>
              </w:rPr>
              <w:t>）</w:t>
            </w:r>
          </w:p>
        </w:tc>
        <w:tc>
          <w:tcPr>
            <w:tcW w:w="199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46442351">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一等奖</w:t>
            </w:r>
          </w:p>
        </w:tc>
      </w:tr>
      <w:tr w14:paraId="24508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4"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2B381128">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w:t>
            </w:r>
          </w:p>
        </w:tc>
        <w:tc>
          <w:tcPr>
            <w:tcW w:w="133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541B7D76">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城市治理</w:t>
            </w:r>
          </w:p>
        </w:tc>
        <w:tc>
          <w:tcPr>
            <w:tcW w:w="320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760A52AC">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构建粤港澳大湾区</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数据特区</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基础设施，激活超大城市群智慧治理新动能</w:t>
            </w:r>
          </w:p>
        </w:tc>
        <w:tc>
          <w:tcPr>
            <w:tcW w:w="307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66739A15">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联通</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广东</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产业互联网有限公司</w:t>
            </w:r>
          </w:p>
        </w:tc>
        <w:tc>
          <w:tcPr>
            <w:tcW w:w="2984"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669B7FE1">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联通数据智能有限公司、中国联合网络通信有限公司广东省分公司</w:t>
            </w:r>
          </w:p>
        </w:tc>
        <w:tc>
          <w:tcPr>
            <w:tcW w:w="199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48BDF949">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一等奖</w:t>
            </w:r>
          </w:p>
        </w:tc>
      </w:tr>
      <w:tr w14:paraId="5970A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425DD9DF">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w:t>
            </w:r>
          </w:p>
        </w:tc>
        <w:tc>
          <w:tcPr>
            <w:tcW w:w="133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04D17654">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城市治理</w:t>
            </w:r>
          </w:p>
        </w:tc>
        <w:tc>
          <w:tcPr>
            <w:tcW w:w="320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2D9FB4E6">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数据驱动城市更新 要素推动产业发展--数字住建在城市治理领域中的创新探索</w:t>
            </w:r>
          </w:p>
        </w:tc>
        <w:tc>
          <w:tcPr>
            <w:tcW w:w="307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4EC762B1">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天津市住房和城乡建设委员会</w:t>
            </w:r>
          </w:p>
        </w:tc>
        <w:tc>
          <w:tcPr>
            <w:tcW w:w="2984"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505A113E">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天津市测绘院有限公司</w:t>
            </w:r>
          </w:p>
        </w:tc>
        <w:tc>
          <w:tcPr>
            <w:tcW w:w="199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261E39D5">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50421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442E5E43">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4</w:t>
            </w:r>
          </w:p>
        </w:tc>
        <w:tc>
          <w:tcPr>
            <w:tcW w:w="133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1C39EBC2">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城市治理</w:t>
            </w:r>
          </w:p>
        </w:tc>
        <w:tc>
          <w:tcPr>
            <w:tcW w:w="320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6AD6A902">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城市运行一网统管，实现管理决策从经验直觉到数字智能</w:t>
            </w:r>
          </w:p>
        </w:tc>
        <w:tc>
          <w:tcPr>
            <w:tcW w:w="307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561048A6">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北京数字政通科技股份有限公司</w:t>
            </w:r>
          </w:p>
        </w:tc>
        <w:tc>
          <w:tcPr>
            <w:tcW w:w="2984"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671D98FB">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四川省建设科技发展与信息中心、雅安市城市管理信息服务中心、资阳市数字化城市管理中心</w:t>
            </w:r>
          </w:p>
        </w:tc>
        <w:tc>
          <w:tcPr>
            <w:tcW w:w="199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26699F71">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40852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6"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40179B56">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w:t>
            </w:r>
          </w:p>
        </w:tc>
        <w:tc>
          <w:tcPr>
            <w:tcW w:w="133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7AB965A5">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城市治理</w:t>
            </w:r>
          </w:p>
        </w:tc>
        <w:tc>
          <w:tcPr>
            <w:tcW w:w="320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4044D8F0">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数据要素赋能智链：工程建设全周期监管数字化转型新范式</w:t>
            </w:r>
          </w:p>
        </w:tc>
        <w:tc>
          <w:tcPr>
            <w:tcW w:w="307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1B93A815">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济南市住房和城乡建设局</w:t>
            </w:r>
          </w:p>
        </w:tc>
        <w:tc>
          <w:tcPr>
            <w:tcW w:w="2984"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4D500317">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济南市城乡建设发展服务中心(济南市智慧住建服务中心)</w:t>
            </w:r>
          </w:p>
        </w:tc>
        <w:tc>
          <w:tcPr>
            <w:tcW w:w="199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51E4790F">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31529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63E2BF82">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6</w:t>
            </w:r>
          </w:p>
        </w:tc>
        <w:tc>
          <w:tcPr>
            <w:tcW w:w="133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6B5A07F4">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城市治理</w:t>
            </w:r>
          </w:p>
        </w:tc>
        <w:tc>
          <w:tcPr>
            <w:tcW w:w="320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2C0D482A">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时空智能驱动省域空间智治未来</w:t>
            </w:r>
          </w:p>
        </w:tc>
        <w:tc>
          <w:tcPr>
            <w:tcW w:w="307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7046FD83">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浙江省自然资源厅信息中心</w:t>
            </w:r>
          </w:p>
        </w:tc>
        <w:tc>
          <w:tcPr>
            <w:tcW w:w="2984"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626F8BE3">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浙江省测绘科学技术研究院、绍兴市自然资源大数据中心、上海杰狮信息技术有限公司、浙江万维空间信息技术有限公司</w:t>
            </w:r>
          </w:p>
        </w:tc>
        <w:tc>
          <w:tcPr>
            <w:tcW w:w="199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60541B3F">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78074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0A749321">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7</w:t>
            </w:r>
          </w:p>
        </w:tc>
        <w:tc>
          <w:tcPr>
            <w:tcW w:w="133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3B56B8EC">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城市治理</w:t>
            </w:r>
          </w:p>
        </w:tc>
        <w:tc>
          <w:tcPr>
            <w:tcW w:w="320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58928FDE">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数智融合 惠民强省，擘画省域治理新图景</w:t>
            </w:r>
          </w:p>
        </w:tc>
        <w:tc>
          <w:tcPr>
            <w:tcW w:w="307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14A7E61F">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山东省人民政府办公厅</w:t>
            </w:r>
          </w:p>
        </w:tc>
        <w:tc>
          <w:tcPr>
            <w:tcW w:w="2984"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1C91C13B">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中国联合网络通信有限公司山东省分公司、数字青岛建设有限公司、浪潮智慧城市科技有限公司、智慧足迹数据科技有限公司</w:t>
            </w:r>
          </w:p>
        </w:tc>
        <w:tc>
          <w:tcPr>
            <w:tcW w:w="199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674193F9">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31DBC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07FB80FD">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8</w:t>
            </w:r>
          </w:p>
        </w:tc>
        <w:tc>
          <w:tcPr>
            <w:tcW w:w="133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1B084030">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城市治理</w:t>
            </w:r>
          </w:p>
        </w:tc>
        <w:tc>
          <w:tcPr>
            <w:tcW w:w="320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460D6C35">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海口城建数据要素：共享与创新实践</w:t>
            </w:r>
          </w:p>
        </w:tc>
        <w:tc>
          <w:tcPr>
            <w:tcW w:w="307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0CB239A7">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海口市信息中心</w:t>
            </w:r>
          </w:p>
        </w:tc>
        <w:tc>
          <w:tcPr>
            <w:tcW w:w="2984"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4D5BDC9A">
            <w:pPr>
              <w:keepNext w:val="0"/>
              <w:keepLines w:val="0"/>
              <w:pageBreakBefore w:val="0"/>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rPr>
                <w:rFonts w:hint="default" w:ascii="Times New Roman" w:hAnsi="Times New Roman" w:eastAsia="方正仿宋_GBK" w:cs="Times New Roman"/>
                <w:i w:val="0"/>
                <w:iCs w:val="0"/>
                <w:color w:val="000000"/>
                <w:sz w:val="22"/>
                <w:szCs w:val="22"/>
                <w:u w:val="none"/>
              </w:rPr>
            </w:pPr>
          </w:p>
        </w:tc>
        <w:tc>
          <w:tcPr>
            <w:tcW w:w="199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0A0B33C1">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09A28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52BF5E7C">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9</w:t>
            </w:r>
          </w:p>
        </w:tc>
        <w:tc>
          <w:tcPr>
            <w:tcW w:w="133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6E57CB1C">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城市治理</w:t>
            </w:r>
          </w:p>
        </w:tc>
        <w:tc>
          <w:tcPr>
            <w:tcW w:w="320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17A13E10">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基于国产BIM的数字营建一体化平台</w:t>
            </w:r>
          </w:p>
        </w:tc>
        <w:tc>
          <w:tcPr>
            <w:tcW w:w="307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35FCBF6E">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中信数智</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武汉</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科技有限公司</w:t>
            </w:r>
          </w:p>
        </w:tc>
        <w:tc>
          <w:tcPr>
            <w:tcW w:w="2984"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1813894C">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中国市政工程中南设计研究总院有限公司、中信建筑设计研究总院有限公司、武汉理工大学 </w:t>
            </w:r>
          </w:p>
        </w:tc>
        <w:tc>
          <w:tcPr>
            <w:tcW w:w="199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43AFE842">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2BB9F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5352B638">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10</w:t>
            </w:r>
          </w:p>
        </w:tc>
        <w:tc>
          <w:tcPr>
            <w:tcW w:w="133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46B3C797">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城市治理</w:t>
            </w:r>
          </w:p>
        </w:tc>
        <w:tc>
          <w:tcPr>
            <w:tcW w:w="320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764C4B87">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行业AI大模型驱动的工程基础设施数据要素价值服务新体系</w:t>
            </w:r>
          </w:p>
        </w:tc>
        <w:tc>
          <w:tcPr>
            <w:tcW w:w="307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51D34488">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安徽省交通规划设计研究总院股份有限公司</w:t>
            </w:r>
          </w:p>
        </w:tc>
        <w:tc>
          <w:tcPr>
            <w:tcW w:w="2984"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29304E87">
            <w:pPr>
              <w:keepNext w:val="0"/>
              <w:keepLines w:val="0"/>
              <w:pageBreakBefore w:val="0"/>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rPr>
                <w:rFonts w:hint="default" w:ascii="Times New Roman" w:hAnsi="Times New Roman" w:eastAsia="方正仿宋_GBK" w:cs="Times New Roman"/>
                <w:i w:val="0"/>
                <w:iCs w:val="0"/>
                <w:color w:val="000000"/>
                <w:sz w:val="22"/>
                <w:szCs w:val="22"/>
                <w:u w:val="none"/>
              </w:rPr>
            </w:pPr>
          </w:p>
        </w:tc>
        <w:tc>
          <w:tcPr>
            <w:tcW w:w="199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58A6A8E2">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17441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248C96B7">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11</w:t>
            </w:r>
          </w:p>
        </w:tc>
        <w:tc>
          <w:tcPr>
            <w:tcW w:w="133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0088F4C5">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城市治理</w:t>
            </w:r>
          </w:p>
        </w:tc>
        <w:tc>
          <w:tcPr>
            <w:tcW w:w="320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02BCAE69">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数据方舟：多源数据驱动的一体化城市防汛新范式</w:t>
            </w:r>
          </w:p>
        </w:tc>
        <w:tc>
          <w:tcPr>
            <w:tcW w:w="307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4ACE4EB6">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济宁市城市运行管理服务中心</w:t>
            </w:r>
          </w:p>
        </w:tc>
        <w:tc>
          <w:tcPr>
            <w:tcW w:w="2984"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3C78FE20">
            <w:pPr>
              <w:keepNext w:val="0"/>
              <w:keepLines w:val="0"/>
              <w:pageBreakBefore w:val="0"/>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rPr>
                <w:rFonts w:hint="default" w:ascii="Times New Roman" w:hAnsi="Times New Roman" w:eastAsia="方正仿宋_GBK" w:cs="Times New Roman"/>
                <w:i w:val="0"/>
                <w:iCs w:val="0"/>
                <w:color w:val="000000"/>
                <w:sz w:val="22"/>
                <w:szCs w:val="22"/>
                <w:u w:val="none"/>
              </w:rPr>
            </w:pPr>
          </w:p>
        </w:tc>
        <w:tc>
          <w:tcPr>
            <w:tcW w:w="199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1746EB36">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2452B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38715995">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12</w:t>
            </w:r>
          </w:p>
        </w:tc>
        <w:tc>
          <w:tcPr>
            <w:tcW w:w="133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5125FDF3">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城市治理</w:t>
            </w:r>
          </w:p>
        </w:tc>
        <w:tc>
          <w:tcPr>
            <w:tcW w:w="320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618FEAF1">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实景三维北京赋能城市实体设施的</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一码互联</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时空融合服务模式构建</w:t>
            </w:r>
          </w:p>
        </w:tc>
        <w:tc>
          <w:tcPr>
            <w:tcW w:w="307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31CF1183">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北京市测绘设计研究院</w:t>
            </w:r>
          </w:p>
        </w:tc>
        <w:tc>
          <w:tcPr>
            <w:tcW w:w="2984"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13A23664">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p>
        </w:tc>
        <w:tc>
          <w:tcPr>
            <w:tcW w:w="199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03BBCDF5">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优秀奖-</w:t>
            </w:r>
          </w:p>
          <w:p w14:paraId="6A57224B">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技术创新奖</w:t>
            </w:r>
          </w:p>
        </w:tc>
      </w:tr>
      <w:tr w14:paraId="00C88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0A96DE0C">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13</w:t>
            </w:r>
          </w:p>
        </w:tc>
        <w:tc>
          <w:tcPr>
            <w:tcW w:w="133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5238B03B">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城市治理</w:t>
            </w:r>
          </w:p>
        </w:tc>
        <w:tc>
          <w:tcPr>
            <w:tcW w:w="320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266E6B0D">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信用数据 × 政企联动新范式，助力京津冀协同发展</w:t>
            </w:r>
          </w:p>
        </w:tc>
        <w:tc>
          <w:tcPr>
            <w:tcW w:w="307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0E563D0C">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全国组织机构统一社会信用代码数据服务中心</w:t>
            </w:r>
          </w:p>
        </w:tc>
        <w:tc>
          <w:tcPr>
            <w:tcW w:w="2984"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38904DCB">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浙江网商银行股份有限公司、浙江蚂蚁密算科技有限公司</w:t>
            </w:r>
          </w:p>
        </w:tc>
        <w:tc>
          <w:tcPr>
            <w:tcW w:w="199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03655B8A">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优秀奖-</w:t>
            </w:r>
          </w:p>
          <w:p w14:paraId="26C1B300">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商业价值奖</w:t>
            </w:r>
          </w:p>
        </w:tc>
      </w:tr>
      <w:tr w14:paraId="63E3B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5C06B52C">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14</w:t>
            </w:r>
          </w:p>
        </w:tc>
        <w:tc>
          <w:tcPr>
            <w:tcW w:w="133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32F61DDE">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城市治理</w:t>
            </w:r>
          </w:p>
        </w:tc>
        <w:tc>
          <w:tcPr>
            <w:tcW w:w="320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26672A5D">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基于多模态数据的城市智慧管廊管理应用</w:t>
            </w:r>
          </w:p>
        </w:tc>
        <w:tc>
          <w:tcPr>
            <w:tcW w:w="307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061EC6D4">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厦门市政管廊投资管理有限公司</w:t>
            </w:r>
          </w:p>
        </w:tc>
        <w:tc>
          <w:tcPr>
            <w:tcW w:w="2984"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01E51E31">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厦门日出东方文化信息技术有限公司</w:t>
            </w:r>
          </w:p>
        </w:tc>
        <w:tc>
          <w:tcPr>
            <w:tcW w:w="199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309B2BEC">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优秀奖-</w:t>
            </w:r>
          </w:p>
          <w:p w14:paraId="26B30185">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应用实践奖</w:t>
            </w:r>
          </w:p>
        </w:tc>
      </w:tr>
      <w:tr w14:paraId="5F2FF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2B6063F1">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15</w:t>
            </w:r>
          </w:p>
        </w:tc>
        <w:tc>
          <w:tcPr>
            <w:tcW w:w="133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52211CBA">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城市治理</w:t>
            </w:r>
          </w:p>
        </w:tc>
        <w:tc>
          <w:tcPr>
            <w:tcW w:w="320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2D867959">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感知</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AI</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双轮驱动，</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城市之眼</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构建城市治理新范式</w:t>
            </w:r>
          </w:p>
        </w:tc>
        <w:tc>
          <w:tcPr>
            <w:tcW w:w="307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5CD47884">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南京市城市数字治理中心</w:t>
            </w:r>
          </w:p>
        </w:tc>
        <w:tc>
          <w:tcPr>
            <w:tcW w:w="2984"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7A4ACD5B">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联通数字科技有限公司</w:t>
            </w:r>
          </w:p>
        </w:tc>
        <w:tc>
          <w:tcPr>
            <w:tcW w:w="199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1C81B53E">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优秀奖-</w:t>
            </w:r>
          </w:p>
          <w:p w14:paraId="42C34782">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技术创新奖</w:t>
            </w:r>
          </w:p>
        </w:tc>
      </w:tr>
      <w:tr w14:paraId="3F805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6960369C">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16</w:t>
            </w:r>
          </w:p>
        </w:tc>
        <w:tc>
          <w:tcPr>
            <w:tcW w:w="133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6428D229">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城市治理</w:t>
            </w:r>
          </w:p>
        </w:tc>
        <w:tc>
          <w:tcPr>
            <w:tcW w:w="320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2EB552F5">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哈尔滨市城市更新韧性安全保障体系示范平台</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城市生命线工程</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建设</w:t>
            </w:r>
          </w:p>
        </w:tc>
        <w:tc>
          <w:tcPr>
            <w:tcW w:w="307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4D19B457">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哈尔滨市勘察测绘研究院</w:t>
            </w:r>
          </w:p>
        </w:tc>
        <w:tc>
          <w:tcPr>
            <w:tcW w:w="2984"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3D2D1F56">
            <w:pPr>
              <w:keepNext w:val="0"/>
              <w:keepLines w:val="0"/>
              <w:pageBreakBefore w:val="0"/>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rPr>
                <w:rFonts w:hint="default" w:ascii="Times New Roman" w:hAnsi="Times New Roman" w:eastAsia="方正仿宋_GBK" w:cs="Times New Roman"/>
                <w:i w:val="0"/>
                <w:iCs w:val="0"/>
                <w:color w:val="000000"/>
                <w:sz w:val="22"/>
                <w:szCs w:val="22"/>
                <w:u w:val="none"/>
              </w:rPr>
            </w:pPr>
          </w:p>
        </w:tc>
        <w:tc>
          <w:tcPr>
            <w:tcW w:w="199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23604599">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优秀奖-</w:t>
            </w:r>
          </w:p>
          <w:p w14:paraId="18B691EA">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应用实践奖</w:t>
            </w:r>
          </w:p>
        </w:tc>
      </w:tr>
      <w:tr w14:paraId="33911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9"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4A7CD9A1">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17</w:t>
            </w:r>
          </w:p>
        </w:tc>
        <w:tc>
          <w:tcPr>
            <w:tcW w:w="133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5D2BBAD6">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城市治理</w:t>
            </w:r>
          </w:p>
        </w:tc>
        <w:tc>
          <w:tcPr>
            <w:tcW w:w="320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389FEBFB">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智慧</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民航</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公共安全平台：护航数据流通，筑牢智慧安全新基座</w:t>
            </w:r>
          </w:p>
        </w:tc>
        <w:tc>
          <w:tcPr>
            <w:tcW w:w="307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3BD87792">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海南民航凯亚有限公司</w:t>
            </w:r>
          </w:p>
        </w:tc>
        <w:tc>
          <w:tcPr>
            <w:tcW w:w="2984"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73372CDC">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中国民航信息网络股份有限公司、中航信数智科技(北京)有限公司</w:t>
            </w:r>
          </w:p>
        </w:tc>
        <w:tc>
          <w:tcPr>
            <w:tcW w:w="199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30B21148">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优秀奖-</w:t>
            </w:r>
          </w:p>
          <w:p w14:paraId="1BD04B3D">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发展潜力奖</w:t>
            </w:r>
          </w:p>
        </w:tc>
      </w:tr>
      <w:tr w14:paraId="27CDC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073E31B9">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w:t>
            </w:r>
          </w:p>
        </w:tc>
        <w:tc>
          <w:tcPr>
            <w:tcW w:w="133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28B848B6">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绿色低碳</w:t>
            </w:r>
          </w:p>
        </w:tc>
        <w:tc>
          <w:tcPr>
            <w:tcW w:w="320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29EEC70B">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实景三维赋能重庆生态保护</w:t>
            </w:r>
          </w:p>
        </w:tc>
        <w:tc>
          <w:tcPr>
            <w:tcW w:w="307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3DE07EDD">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重庆市测绘科学技术研究院</w:t>
            </w:r>
          </w:p>
        </w:tc>
        <w:tc>
          <w:tcPr>
            <w:tcW w:w="2984"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685DBCE5">
            <w:pPr>
              <w:keepNext w:val="0"/>
              <w:keepLines w:val="0"/>
              <w:pageBreakBefore w:val="0"/>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rPr>
                <w:rFonts w:hint="default" w:ascii="Times New Roman" w:hAnsi="Times New Roman" w:eastAsia="方正仿宋_GBK" w:cs="Times New Roman"/>
                <w:i w:val="0"/>
                <w:iCs w:val="0"/>
                <w:color w:val="000000"/>
                <w:sz w:val="22"/>
                <w:szCs w:val="22"/>
                <w:u w:val="none"/>
              </w:rPr>
            </w:pPr>
          </w:p>
        </w:tc>
        <w:tc>
          <w:tcPr>
            <w:tcW w:w="199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1D0A4F58">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一等奖</w:t>
            </w:r>
          </w:p>
        </w:tc>
      </w:tr>
      <w:tr w14:paraId="05DA0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299E2554">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w:t>
            </w:r>
          </w:p>
        </w:tc>
        <w:tc>
          <w:tcPr>
            <w:tcW w:w="133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14ACA8DD">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绿色低碳</w:t>
            </w:r>
          </w:p>
        </w:tc>
        <w:tc>
          <w:tcPr>
            <w:tcW w:w="320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789D6AB4">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湖北省大气污染精准溯源与应对</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一张图</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平台应用及示范</w:t>
            </w:r>
          </w:p>
        </w:tc>
        <w:tc>
          <w:tcPr>
            <w:tcW w:w="307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327A3AD5">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湖北省生态环境科学研究院</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省生态环境工程评估中心</w:t>
            </w:r>
            <w:r>
              <w:rPr>
                <w:rFonts w:hint="eastAsia" w:ascii="Times New Roman" w:hAnsi="Times New Roman" w:eastAsia="方正仿宋_GBK" w:cs="Times New Roman"/>
                <w:i w:val="0"/>
                <w:iCs w:val="0"/>
                <w:color w:val="000000"/>
                <w:kern w:val="0"/>
                <w:sz w:val="22"/>
                <w:szCs w:val="22"/>
                <w:u w:val="none"/>
                <w:lang w:val="en-US" w:eastAsia="zh-CN" w:bidi="ar"/>
              </w:rPr>
              <w:t>）</w:t>
            </w:r>
          </w:p>
        </w:tc>
        <w:tc>
          <w:tcPr>
            <w:tcW w:w="2984"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19A45AB4">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中科三清科技有限公司、武汉雷特科技有限公司</w:t>
            </w:r>
          </w:p>
        </w:tc>
        <w:tc>
          <w:tcPr>
            <w:tcW w:w="199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1B501817">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1B920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42092592">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w:t>
            </w:r>
          </w:p>
        </w:tc>
        <w:tc>
          <w:tcPr>
            <w:tcW w:w="133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302C4F03">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绿色低碳</w:t>
            </w:r>
          </w:p>
        </w:tc>
        <w:tc>
          <w:tcPr>
            <w:tcW w:w="320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44F724B8">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基于AI大模型的公辅车间数智驱动节能系统</w:t>
            </w:r>
          </w:p>
        </w:tc>
        <w:tc>
          <w:tcPr>
            <w:tcW w:w="307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23D2654A">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广东蘑菇物联科技有限公司</w:t>
            </w:r>
          </w:p>
        </w:tc>
        <w:tc>
          <w:tcPr>
            <w:tcW w:w="2984"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10067BB2">
            <w:pPr>
              <w:keepNext w:val="0"/>
              <w:keepLines w:val="0"/>
              <w:pageBreakBefore w:val="0"/>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rPr>
                <w:rFonts w:hint="default" w:ascii="Times New Roman" w:hAnsi="Times New Roman" w:eastAsia="方正仿宋_GBK" w:cs="Times New Roman"/>
                <w:i w:val="0"/>
                <w:iCs w:val="0"/>
                <w:color w:val="000000"/>
                <w:sz w:val="22"/>
                <w:szCs w:val="22"/>
                <w:u w:val="none"/>
              </w:rPr>
            </w:pPr>
          </w:p>
        </w:tc>
        <w:tc>
          <w:tcPr>
            <w:tcW w:w="199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1DC5EF41">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234AD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0A3B00DB">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4</w:t>
            </w:r>
          </w:p>
        </w:tc>
        <w:tc>
          <w:tcPr>
            <w:tcW w:w="133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13D8F31D">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绿色低碳</w:t>
            </w:r>
          </w:p>
        </w:tc>
        <w:tc>
          <w:tcPr>
            <w:tcW w:w="320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61994737">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基于可信数据空间的山西省碳排放监测分析服务平台应用</w:t>
            </w:r>
          </w:p>
        </w:tc>
        <w:tc>
          <w:tcPr>
            <w:tcW w:w="307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1ABF4297">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国网山西省电力有限公司</w:t>
            </w:r>
          </w:p>
        </w:tc>
        <w:tc>
          <w:tcPr>
            <w:tcW w:w="2984"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666ACEA0">
            <w:pPr>
              <w:keepNext w:val="0"/>
              <w:keepLines w:val="0"/>
              <w:pageBreakBefore w:val="0"/>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rPr>
                <w:rFonts w:hint="default" w:ascii="Times New Roman" w:hAnsi="Times New Roman" w:eastAsia="方正仿宋_GBK" w:cs="Times New Roman"/>
                <w:i w:val="0"/>
                <w:iCs w:val="0"/>
                <w:color w:val="000000"/>
                <w:sz w:val="22"/>
                <w:szCs w:val="22"/>
                <w:u w:val="none"/>
              </w:rPr>
            </w:pPr>
          </w:p>
        </w:tc>
        <w:tc>
          <w:tcPr>
            <w:tcW w:w="199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01F10F3F">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4B98C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5D6D0D64">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w:t>
            </w:r>
          </w:p>
        </w:tc>
        <w:tc>
          <w:tcPr>
            <w:tcW w:w="133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7BCB3BA3">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绿色低碳</w:t>
            </w:r>
          </w:p>
        </w:tc>
        <w:tc>
          <w:tcPr>
            <w:tcW w:w="320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2A03E949">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电-碳-金融</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三链数据创新服务体系</w:t>
            </w:r>
          </w:p>
        </w:tc>
        <w:tc>
          <w:tcPr>
            <w:tcW w:w="307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7C2E288D">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国网湖北省电力有限公司</w:t>
            </w:r>
          </w:p>
        </w:tc>
        <w:tc>
          <w:tcPr>
            <w:tcW w:w="2984"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1E1E3F54">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宋体" w:hAnsi="宋体" w:eastAsia="宋体" w:cs="宋体"/>
                <w:i w:val="0"/>
                <w:iCs w:val="0"/>
                <w:color w:val="DDEBF7"/>
                <w:kern w:val="2"/>
                <w:sz w:val="22"/>
                <w:szCs w:val="22"/>
                <w:u w:val="none"/>
                <w:lang w:val="en-US" w:eastAsia="zh-CN" w:bidi="ar-SA"/>
              </w:rPr>
            </w:pPr>
            <w:r>
              <w:rPr>
                <w:rFonts w:hint="eastAsia" w:ascii="Times New Roman" w:hAnsi="Times New Roman" w:eastAsia="方正仿宋_GBK" w:cs="Times New Roman"/>
                <w:i w:val="0"/>
                <w:iCs w:val="0"/>
                <w:color w:val="000000"/>
                <w:kern w:val="0"/>
                <w:sz w:val="22"/>
                <w:szCs w:val="22"/>
                <w:u w:val="none"/>
                <w:lang w:val="en-US" w:eastAsia="zh-CN" w:bidi="ar"/>
              </w:rPr>
              <w:t>湖北碳排放权交易中心</w:t>
            </w:r>
          </w:p>
        </w:tc>
        <w:tc>
          <w:tcPr>
            <w:tcW w:w="199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34290B27">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6B496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66C5C00B">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6</w:t>
            </w:r>
          </w:p>
        </w:tc>
        <w:tc>
          <w:tcPr>
            <w:tcW w:w="133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7AFECADB">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绿色低碳</w:t>
            </w:r>
          </w:p>
        </w:tc>
        <w:tc>
          <w:tcPr>
            <w:tcW w:w="320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6DA625A7">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空间互联</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的</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5D</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双碳生态体系</w:t>
            </w:r>
          </w:p>
        </w:tc>
        <w:tc>
          <w:tcPr>
            <w:tcW w:w="307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0575E66D">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广东电网有限责任公司广州供电局</w:t>
            </w:r>
          </w:p>
        </w:tc>
        <w:tc>
          <w:tcPr>
            <w:tcW w:w="2984"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66CCAC25">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广州数据集团有限公司、珠海云上智城投资运营控股有限公司、南方电网数据平台与安全</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广东</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有限公司、广东电网能源投资有限公司</w:t>
            </w:r>
          </w:p>
        </w:tc>
        <w:tc>
          <w:tcPr>
            <w:tcW w:w="199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4CB7B574">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7DA77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5A6F0068">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7</w:t>
            </w:r>
          </w:p>
        </w:tc>
        <w:tc>
          <w:tcPr>
            <w:tcW w:w="133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1DDA4DF0">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绿色低碳</w:t>
            </w:r>
          </w:p>
        </w:tc>
        <w:tc>
          <w:tcPr>
            <w:tcW w:w="320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4987E8BE">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基于多源数据治理与区块链融合的碳普惠平台，打造减排价值实现创新应用</w:t>
            </w:r>
          </w:p>
        </w:tc>
        <w:tc>
          <w:tcPr>
            <w:tcW w:w="307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4A45223F">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上海环境能源交易所股份有限公司</w:t>
            </w:r>
          </w:p>
        </w:tc>
        <w:tc>
          <w:tcPr>
            <w:tcW w:w="2984"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71B6107B">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中国电信股份有限公司上海分公司</w:t>
            </w:r>
          </w:p>
        </w:tc>
        <w:tc>
          <w:tcPr>
            <w:tcW w:w="199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19943BC5">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47A9D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498E7934">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8</w:t>
            </w:r>
          </w:p>
        </w:tc>
        <w:tc>
          <w:tcPr>
            <w:tcW w:w="133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4C980160">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绿色低碳</w:t>
            </w:r>
          </w:p>
        </w:tc>
        <w:tc>
          <w:tcPr>
            <w:tcW w:w="320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1D8D5E90">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湖南省</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生态超脑</w:t>
            </w:r>
            <w:r>
              <w:rPr>
                <w:rFonts w:hint="eastAsia" w:ascii="Times New Roman" w:hAnsi="Times New Roman" w:eastAsia="方正仿宋_GBK" w:cs="Times New Roman"/>
                <w:i w:val="0"/>
                <w:iCs w:val="0"/>
                <w:color w:val="000000"/>
                <w:kern w:val="0"/>
                <w:sz w:val="22"/>
                <w:szCs w:val="22"/>
                <w:u w:val="none"/>
                <w:lang w:val="en-US" w:eastAsia="zh-CN" w:bidi="ar"/>
              </w:rPr>
              <w:t>”</w:t>
            </w:r>
          </w:p>
        </w:tc>
        <w:tc>
          <w:tcPr>
            <w:tcW w:w="307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1F47870B">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湖南省生态环境事务中心</w:t>
            </w:r>
          </w:p>
        </w:tc>
        <w:tc>
          <w:tcPr>
            <w:tcW w:w="2984"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1D4AF290">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湖南科创信息技术股份有限公司、联通</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湖南</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产业互联网有限公司</w:t>
            </w:r>
          </w:p>
        </w:tc>
        <w:tc>
          <w:tcPr>
            <w:tcW w:w="199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355471CD">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11728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7455D0D9">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9</w:t>
            </w:r>
          </w:p>
        </w:tc>
        <w:tc>
          <w:tcPr>
            <w:tcW w:w="133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684B9465">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绿色低碳</w:t>
            </w:r>
          </w:p>
        </w:tc>
        <w:tc>
          <w:tcPr>
            <w:tcW w:w="320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13429144">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基于数据要素乘数效应的生态信用数据资产开发与流通体系</w:t>
            </w:r>
          </w:p>
        </w:tc>
        <w:tc>
          <w:tcPr>
            <w:tcW w:w="307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2B02A8E3">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贵州梵净生态产品价值实现服务管理有限公司</w:t>
            </w:r>
          </w:p>
        </w:tc>
        <w:tc>
          <w:tcPr>
            <w:tcW w:w="2984"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3B6B4AE3">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p>
        </w:tc>
        <w:tc>
          <w:tcPr>
            <w:tcW w:w="199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2D18F23F">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优秀奖-</w:t>
            </w:r>
          </w:p>
          <w:p w14:paraId="7488582C">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发展潜力奖</w:t>
            </w:r>
          </w:p>
        </w:tc>
      </w:tr>
      <w:tr w14:paraId="4D99B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28519331">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10</w:t>
            </w:r>
          </w:p>
        </w:tc>
        <w:tc>
          <w:tcPr>
            <w:tcW w:w="133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31872ED4">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绿色低碳</w:t>
            </w:r>
          </w:p>
        </w:tc>
        <w:tc>
          <w:tcPr>
            <w:tcW w:w="320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1F155216">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材料数据要素赋能汽车全生命周期循环利用信息交互</w:t>
            </w:r>
          </w:p>
        </w:tc>
        <w:tc>
          <w:tcPr>
            <w:tcW w:w="307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4C75F33E">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中汽数据</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天津</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有限公司</w:t>
            </w:r>
          </w:p>
        </w:tc>
        <w:tc>
          <w:tcPr>
            <w:tcW w:w="2984"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3F23C1E8">
            <w:pPr>
              <w:keepNext w:val="0"/>
              <w:keepLines w:val="0"/>
              <w:pageBreakBefore w:val="0"/>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rPr>
                <w:rFonts w:hint="default" w:ascii="Times New Roman" w:hAnsi="Times New Roman" w:eastAsia="方正仿宋_GBK" w:cs="Times New Roman"/>
                <w:i w:val="0"/>
                <w:iCs w:val="0"/>
                <w:color w:val="000000"/>
                <w:sz w:val="22"/>
                <w:szCs w:val="22"/>
                <w:u w:val="none"/>
              </w:rPr>
            </w:pPr>
          </w:p>
        </w:tc>
        <w:tc>
          <w:tcPr>
            <w:tcW w:w="199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14EA9EAB">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优秀奖-</w:t>
            </w:r>
          </w:p>
          <w:p w14:paraId="3ACF48F0">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商业价值奖</w:t>
            </w:r>
          </w:p>
        </w:tc>
      </w:tr>
      <w:tr w14:paraId="641A4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2"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3ADFE91E">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11</w:t>
            </w:r>
          </w:p>
        </w:tc>
        <w:tc>
          <w:tcPr>
            <w:tcW w:w="133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181EFA47">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绿色低碳</w:t>
            </w:r>
          </w:p>
        </w:tc>
        <w:tc>
          <w:tcPr>
            <w:tcW w:w="320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1E92082E">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数据赋能粤港澳大湾区能源服务绿色低碳转型</w:t>
            </w:r>
          </w:p>
        </w:tc>
        <w:tc>
          <w:tcPr>
            <w:tcW w:w="307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2A49DB63">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广东电网有限责任公司珠海供电局</w:t>
            </w:r>
          </w:p>
        </w:tc>
        <w:tc>
          <w:tcPr>
            <w:tcW w:w="2984"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0A1EABFE">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中国能源建设集团广东省电力设计研究院有限公司、普强时代</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珠海横琴</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信息技术有限公司、香港中文大学</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深圳</w:t>
            </w:r>
            <w:r>
              <w:rPr>
                <w:rFonts w:hint="eastAsia" w:ascii="Times New Roman" w:hAnsi="Times New Roman" w:eastAsia="方正仿宋_GBK" w:cs="Times New Roman"/>
                <w:i w:val="0"/>
                <w:iCs w:val="0"/>
                <w:color w:val="000000"/>
                <w:kern w:val="0"/>
                <w:sz w:val="22"/>
                <w:szCs w:val="22"/>
                <w:u w:val="none"/>
                <w:lang w:val="en-US" w:eastAsia="zh-CN" w:bidi="ar"/>
              </w:rPr>
              <w:t>）</w:t>
            </w:r>
          </w:p>
        </w:tc>
        <w:tc>
          <w:tcPr>
            <w:tcW w:w="199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66CB0FE2">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优秀奖-</w:t>
            </w:r>
          </w:p>
          <w:p w14:paraId="5D1B16E5">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技术创新奖</w:t>
            </w:r>
          </w:p>
        </w:tc>
      </w:tr>
      <w:tr w14:paraId="2FA52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3B8FC590">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12</w:t>
            </w:r>
          </w:p>
        </w:tc>
        <w:tc>
          <w:tcPr>
            <w:tcW w:w="133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32776CC6">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绿色低碳</w:t>
            </w:r>
          </w:p>
        </w:tc>
        <w:tc>
          <w:tcPr>
            <w:tcW w:w="320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41E54892">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水库数据全生命周期管理及应用</w:t>
            </w:r>
          </w:p>
        </w:tc>
        <w:tc>
          <w:tcPr>
            <w:tcW w:w="307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4D6AB911">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江西省防汛信息中心</w:t>
            </w:r>
          </w:p>
        </w:tc>
        <w:tc>
          <w:tcPr>
            <w:tcW w:w="2984"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48C2FAAD">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江西省水投江河信息技术有限公司</w:t>
            </w:r>
          </w:p>
        </w:tc>
        <w:tc>
          <w:tcPr>
            <w:tcW w:w="199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479FA873">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优秀奖-</w:t>
            </w:r>
          </w:p>
          <w:p w14:paraId="59868271">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应用实践奖</w:t>
            </w:r>
          </w:p>
        </w:tc>
      </w:tr>
      <w:tr w14:paraId="55183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49A32211">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13</w:t>
            </w:r>
          </w:p>
        </w:tc>
        <w:tc>
          <w:tcPr>
            <w:tcW w:w="133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2F26BC90">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绿色低碳</w:t>
            </w:r>
          </w:p>
        </w:tc>
        <w:tc>
          <w:tcPr>
            <w:tcW w:w="320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2C25B2E2">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国家碳计量中心</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山东</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沿黄九省区双碳领域计量数据创新赋能项目</w:t>
            </w:r>
          </w:p>
        </w:tc>
        <w:tc>
          <w:tcPr>
            <w:tcW w:w="307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31C9E6D3">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山东省黄河流域高质量发展区域计量测试服务中心</w:t>
            </w:r>
          </w:p>
        </w:tc>
        <w:tc>
          <w:tcPr>
            <w:tcW w:w="2984"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029F2C7F">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山东水兴数字科技有限公司浪潮云洲工业互联网有限公司</w:t>
            </w:r>
          </w:p>
        </w:tc>
        <w:tc>
          <w:tcPr>
            <w:tcW w:w="199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715DBED1">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优秀奖-</w:t>
            </w:r>
          </w:p>
          <w:p w14:paraId="43BF63D1">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发展潜力奖</w:t>
            </w:r>
          </w:p>
        </w:tc>
      </w:tr>
      <w:tr w14:paraId="5BC5F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23CD247C">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14</w:t>
            </w:r>
          </w:p>
        </w:tc>
        <w:tc>
          <w:tcPr>
            <w:tcW w:w="133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3BC4C080">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绿色低碳</w:t>
            </w:r>
          </w:p>
        </w:tc>
        <w:tc>
          <w:tcPr>
            <w:tcW w:w="320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16626238">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智慧供热数据价值外溢——创新业务新板块的破局实践</w:t>
            </w:r>
          </w:p>
        </w:tc>
        <w:tc>
          <w:tcPr>
            <w:tcW w:w="3076"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427F3584">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哈尔滨市华能集中供热有限公司</w:t>
            </w:r>
          </w:p>
        </w:tc>
        <w:tc>
          <w:tcPr>
            <w:tcW w:w="2984"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05200C84">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哈尔滨投资集团有限责任公司、哈尔滨工程大学</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电子政务建模仿真国家工程实验室</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、哈船数据工程技术</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黑龙江</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有限责任公司</w:t>
            </w:r>
          </w:p>
        </w:tc>
        <w:tc>
          <w:tcPr>
            <w:tcW w:w="1997" w:type="dxa"/>
            <w:tcBorders>
              <w:top w:val="single" w:color="000000" w:sz="4" w:space="0"/>
              <w:left w:val="single" w:color="000000" w:sz="4" w:space="0"/>
              <w:bottom w:val="single" w:color="000000" w:sz="4" w:space="0"/>
              <w:right w:val="single" w:color="000000" w:sz="4" w:space="0"/>
            </w:tcBorders>
            <w:shd w:val="clear" w:color="auto" w:fill="DDEBF7"/>
            <w:vAlign w:val="center"/>
          </w:tcPr>
          <w:p w14:paraId="59F2E8E6">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优秀奖-</w:t>
            </w:r>
          </w:p>
          <w:p w14:paraId="4255A99A">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应用实践奖</w:t>
            </w:r>
          </w:p>
        </w:tc>
      </w:tr>
      <w:tr w14:paraId="3F03B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1AC64ACC">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w:t>
            </w:r>
          </w:p>
        </w:tc>
        <w:tc>
          <w:tcPr>
            <w:tcW w:w="133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19DC6ED8">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开放性创新</w:t>
            </w:r>
          </w:p>
        </w:tc>
        <w:tc>
          <w:tcPr>
            <w:tcW w:w="320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0E095F42">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AI</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自动化技术赋能药物研发数据要素构建及应用</w:t>
            </w:r>
          </w:p>
        </w:tc>
        <w:tc>
          <w:tcPr>
            <w:tcW w:w="307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41C8A720">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深圳晶泰科技有限公司</w:t>
            </w:r>
          </w:p>
        </w:tc>
        <w:tc>
          <w:tcPr>
            <w:tcW w:w="2984"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72845BEE">
            <w:pPr>
              <w:keepNext w:val="0"/>
              <w:keepLines w:val="0"/>
              <w:pageBreakBefore w:val="0"/>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rPr>
                <w:rFonts w:hint="default" w:ascii="Times New Roman" w:hAnsi="Times New Roman" w:eastAsia="方正仿宋_GBK" w:cs="Times New Roman"/>
                <w:i w:val="0"/>
                <w:iCs w:val="0"/>
                <w:color w:val="000000"/>
                <w:sz w:val="22"/>
                <w:szCs w:val="22"/>
                <w:u w:val="none"/>
              </w:rPr>
            </w:pPr>
          </w:p>
        </w:tc>
        <w:tc>
          <w:tcPr>
            <w:tcW w:w="199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0E6A555F">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一等奖</w:t>
            </w:r>
          </w:p>
        </w:tc>
      </w:tr>
      <w:tr w14:paraId="0504C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26484BEF">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w:t>
            </w:r>
          </w:p>
        </w:tc>
        <w:tc>
          <w:tcPr>
            <w:tcW w:w="133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4D4DDCC2">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开放性创新</w:t>
            </w:r>
          </w:p>
        </w:tc>
        <w:tc>
          <w:tcPr>
            <w:tcW w:w="320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77DA8FC9">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汽车行业可信数据空间</w:t>
            </w:r>
          </w:p>
        </w:tc>
        <w:tc>
          <w:tcPr>
            <w:tcW w:w="307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3C037B18">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中国汽车工程研究院股份有限公司</w:t>
            </w:r>
          </w:p>
        </w:tc>
        <w:tc>
          <w:tcPr>
            <w:tcW w:w="2984"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3F6134D3">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重庆数字资源集团有限公司</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原数字重庆大数据应用发展有限公司</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、重庆安恒信息技术有限公司、中汽院汽车技术有限公司</w:t>
            </w:r>
          </w:p>
        </w:tc>
        <w:tc>
          <w:tcPr>
            <w:tcW w:w="199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6D7DCCC6">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5EB76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5D81163A">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w:t>
            </w:r>
          </w:p>
        </w:tc>
        <w:tc>
          <w:tcPr>
            <w:tcW w:w="133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530F4B4B">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开放性创新</w:t>
            </w:r>
          </w:p>
        </w:tc>
        <w:tc>
          <w:tcPr>
            <w:tcW w:w="320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1045639E">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格兰德全球企业跨境数据集：企业出海加速器</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AI大模型新基座</w:t>
            </w:r>
          </w:p>
        </w:tc>
        <w:tc>
          <w:tcPr>
            <w:tcW w:w="307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0337A9CD">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青岛格兰德信用管理咨询有限公司</w:t>
            </w:r>
          </w:p>
        </w:tc>
        <w:tc>
          <w:tcPr>
            <w:tcW w:w="2984"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370054BC">
            <w:pPr>
              <w:keepNext w:val="0"/>
              <w:keepLines w:val="0"/>
              <w:pageBreakBefore w:val="0"/>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rPr>
                <w:rFonts w:hint="default" w:ascii="Times New Roman" w:hAnsi="Times New Roman" w:eastAsia="方正仿宋_GBK" w:cs="Times New Roman"/>
                <w:i w:val="0"/>
                <w:iCs w:val="0"/>
                <w:color w:val="000000"/>
                <w:sz w:val="22"/>
                <w:szCs w:val="22"/>
                <w:u w:val="none"/>
              </w:rPr>
            </w:pPr>
          </w:p>
        </w:tc>
        <w:tc>
          <w:tcPr>
            <w:tcW w:w="199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249A7364">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0C49A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68F783DE">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4</w:t>
            </w:r>
          </w:p>
        </w:tc>
        <w:tc>
          <w:tcPr>
            <w:tcW w:w="133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4651040C">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开放性创新</w:t>
            </w:r>
          </w:p>
        </w:tc>
        <w:tc>
          <w:tcPr>
            <w:tcW w:w="320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56F885BE">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油田土地智慧沙盘×数据生态共同体—构建油气行业数实融合决策新范式</w:t>
            </w:r>
          </w:p>
        </w:tc>
        <w:tc>
          <w:tcPr>
            <w:tcW w:w="307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2A60B849">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新疆石油管理局有限公司</w:t>
            </w:r>
          </w:p>
        </w:tc>
        <w:tc>
          <w:tcPr>
            <w:tcW w:w="2984"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31005052">
            <w:pPr>
              <w:keepNext w:val="0"/>
              <w:keepLines w:val="0"/>
              <w:pageBreakBefore w:val="0"/>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rPr>
                <w:rFonts w:hint="default" w:ascii="Times New Roman" w:hAnsi="Times New Roman" w:eastAsia="方正仿宋_GBK" w:cs="Times New Roman"/>
                <w:i w:val="0"/>
                <w:iCs w:val="0"/>
                <w:color w:val="000000"/>
                <w:sz w:val="22"/>
                <w:szCs w:val="22"/>
                <w:u w:val="none"/>
              </w:rPr>
            </w:pPr>
          </w:p>
        </w:tc>
        <w:tc>
          <w:tcPr>
            <w:tcW w:w="199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491B8A7C">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二等奖</w:t>
            </w:r>
          </w:p>
        </w:tc>
      </w:tr>
      <w:tr w14:paraId="594D5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716403BC">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w:t>
            </w:r>
          </w:p>
        </w:tc>
        <w:tc>
          <w:tcPr>
            <w:tcW w:w="133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4BF80886">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开放性创新</w:t>
            </w:r>
          </w:p>
        </w:tc>
        <w:tc>
          <w:tcPr>
            <w:tcW w:w="320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5E4FB66C">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面向国际月球科研站任务支持的全球云化数据平台</w:t>
            </w:r>
          </w:p>
        </w:tc>
        <w:tc>
          <w:tcPr>
            <w:tcW w:w="307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5D581861">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深空探测实验室</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天都实验室</w:t>
            </w:r>
            <w:r>
              <w:rPr>
                <w:rFonts w:hint="eastAsia" w:ascii="Times New Roman" w:hAnsi="Times New Roman" w:eastAsia="方正仿宋_GBK" w:cs="Times New Roman"/>
                <w:i w:val="0"/>
                <w:iCs w:val="0"/>
                <w:color w:val="000000"/>
                <w:kern w:val="0"/>
                <w:sz w:val="22"/>
                <w:szCs w:val="22"/>
                <w:u w:val="none"/>
                <w:lang w:val="en-US" w:eastAsia="zh-CN" w:bidi="ar"/>
              </w:rPr>
              <w:t>）</w:t>
            </w:r>
          </w:p>
        </w:tc>
        <w:tc>
          <w:tcPr>
            <w:tcW w:w="2984"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41D3527A">
            <w:pPr>
              <w:keepNext w:val="0"/>
              <w:keepLines w:val="0"/>
              <w:pageBreakBefore w:val="0"/>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rPr>
                <w:rFonts w:hint="default" w:ascii="Times New Roman" w:hAnsi="Times New Roman" w:eastAsia="方正仿宋_GBK" w:cs="Times New Roman"/>
                <w:i w:val="0"/>
                <w:iCs w:val="0"/>
                <w:color w:val="000000"/>
                <w:sz w:val="22"/>
                <w:szCs w:val="22"/>
                <w:u w:val="none"/>
              </w:rPr>
            </w:pPr>
          </w:p>
        </w:tc>
        <w:tc>
          <w:tcPr>
            <w:tcW w:w="199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395E0BF0">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4D3E1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18D0A056">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6</w:t>
            </w:r>
          </w:p>
        </w:tc>
        <w:tc>
          <w:tcPr>
            <w:tcW w:w="133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0D7992C0">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开放性创新</w:t>
            </w:r>
          </w:p>
        </w:tc>
        <w:tc>
          <w:tcPr>
            <w:tcW w:w="320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220309ED">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面向AI原生的高质量数据集创新—构建</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Data4AI</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的教育高质量数据集实践</w:t>
            </w:r>
          </w:p>
        </w:tc>
        <w:tc>
          <w:tcPr>
            <w:tcW w:w="307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44D9A06C">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上海库帕思科技有限公司</w:t>
            </w:r>
          </w:p>
        </w:tc>
        <w:tc>
          <w:tcPr>
            <w:tcW w:w="2984"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7CCE97EB">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上海人工智能创新中心、北京慕华信息科技有限公司、上海南湖职业技术学院</w:t>
            </w:r>
          </w:p>
        </w:tc>
        <w:tc>
          <w:tcPr>
            <w:tcW w:w="199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6E3501D2">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31FFE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08589E33">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7</w:t>
            </w:r>
          </w:p>
        </w:tc>
        <w:tc>
          <w:tcPr>
            <w:tcW w:w="133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61246A44">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开放性创新</w:t>
            </w:r>
          </w:p>
        </w:tc>
        <w:tc>
          <w:tcPr>
            <w:tcW w:w="320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73212469">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从山顶到海洋</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的污碳协同遥感数智赋能</w:t>
            </w:r>
          </w:p>
        </w:tc>
        <w:tc>
          <w:tcPr>
            <w:tcW w:w="307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6DC51B53">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自然资源部第二海洋研究所</w:t>
            </w:r>
          </w:p>
        </w:tc>
        <w:tc>
          <w:tcPr>
            <w:tcW w:w="2984"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7885F0FC">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杭州国海海洋工程勘测设计研究院有限公司、浙江省生态环境监测中心、浙江省海洋生态环境监测中心、联通</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浙江</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产业互联网有限公司</w:t>
            </w:r>
          </w:p>
        </w:tc>
        <w:tc>
          <w:tcPr>
            <w:tcW w:w="199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359ABB38">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39D8D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1943FF0E">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8</w:t>
            </w:r>
          </w:p>
        </w:tc>
        <w:tc>
          <w:tcPr>
            <w:tcW w:w="133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62136810">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开放性创新</w:t>
            </w:r>
          </w:p>
        </w:tc>
        <w:tc>
          <w:tcPr>
            <w:tcW w:w="320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5591CB8B">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高质量基础要素数据</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顺丰物流大模型</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，赋能城市数智化转型</w:t>
            </w:r>
          </w:p>
        </w:tc>
        <w:tc>
          <w:tcPr>
            <w:tcW w:w="307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242DFC45">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苏州科技大学</w:t>
            </w:r>
          </w:p>
        </w:tc>
        <w:tc>
          <w:tcPr>
            <w:tcW w:w="2984"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0A8AA6AB">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丰图科技</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深圳</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有限公司</w:t>
            </w:r>
            <w:r>
              <w:rPr>
                <w:rFonts w:hint="eastAsia" w:ascii="Times New Roman" w:hAnsi="Times New Roman" w:eastAsia="方正仿宋_GBK" w:cs="Times New Roman"/>
                <w:i w:val="0"/>
                <w:iCs w:val="0"/>
                <w:color w:val="000000"/>
                <w:kern w:val="0"/>
                <w:sz w:val="22"/>
                <w:szCs w:val="22"/>
                <w:u w:val="none"/>
                <w:lang w:val="en-US" w:eastAsia="zh-CN" w:bidi="ar"/>
              </w:rPr>
              <w:t>、昆山市大数据资源管理中心</w:t>
            </w:r>
          </w:p>
        </w:tc>
        <w:tc>
          <w:tcPr>
            <w:tcW w:w="199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0935A250">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三等奖</w:t>
            </w:r>
          </w:p>
        </w:tc>
      </w:tr>
      <w:tr w14:paraId="40B91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484EEA34">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9</w:t>
            </w:r>
          </w:p>
        </w:tc>
        <w:tc>
          <w:tcPr>
            <w:tcW w:w="133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0FF21EFF">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开放性创新</w:t>
            </w:r>
          </w:p>
        </w:tc>
        <w:tc>
          <w:tcPr>
            <w:tcW w:w="320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6C77A79D">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能源化工行业高质量数据集及行业大模型应用</w:t>
            </w:r>
          </w:p>
        </w:tc>
        <w:tc>
          <w:tcPr>
            <w:tcW w:w="307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46B3A45C">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中石油(北京)数智研究院</w:t>
            </w:r>
          </w:p>
        </w:tc>
        <w:tc>
          <w:tcPr>
            <w:tcW w:w="2984"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171F84FA">
            <w:pPr>
              <w:keepNext w:val="0"/>
              <w:keepLines w:val="0"/>
              <w:pageBreakBefore w:val="0"/>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rPr>
                <w:rFonts w:hint="default" w:ascii="Times New Roman" w:hAnsi="Times New Roman" w:eastAsia="方正仿宋_GBK" w:cs="Times New Roman"/>
                <w:i w:val="0"/>
                <w:iCs w:val="0"/>
                <w:color w:val="000000"/>
                <w:sz w:val="22"/>
                <w:szCs w:val="22"/>
                <w:u w:val="none"/>
              </w:rPr>
            </w:pPr>
          </w:p>
        </w:tc>
        <w:tc>
          <w:tcPr>
            <w:tcW w:w="199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672F62FA">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优秀奖-</w:t>
            </w:r>
          </w:p>
          <w:p w14:paraId="08186597">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应用实践奖</w:t>
            </w:r>
          </w:p>
        </w:tc>
      </w:tr>
      <w:tr w14:paraId="06AE0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30B6937C">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10</w:t>
            </w:r>
          </w:p>
        </w:tc>
        <w:tc>
          <w:tcPr>
            <w:tcW w:w="133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09EAFA99">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开放性创新</w:t>
            </w:r>
          </w:p>
        </w:tc>
        <w:tc>
          <w:tcPr>
            <w:tcW w:w="320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4D9C1820">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自然资源高质量数据集建设及应用探索</w:t>
            </w:r>
          </w:p>
        </w:tc>
        <w:tc>
          <w:tcPr>
            <w:tcW w:w="307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091E290A">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宁夏回族自治区自然资源信息中心</w:t>
            </w:r>
          </w:p>
        </w:tc>
        <w:tc>
          <w:tcPr>
            <w:tcW w:w="2984"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0C00A86B">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北京数慧时空信息技术有限公司、福建初阳信息科技有限公司</w:t>
            </w:r>
          </w:p>
        </w:tc>
        <w:tc>
          <w:tcPr>
            <w:tcW w:w="199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08ABBCE3">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优秀奖-</w:t>
            </w:r>
          </w:p>
          <w:p w14:paraId="10356E25">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发展潜力奖</w:t>
            </w:r>
          </w:p>
        </w:tc>
      </w:tr>
      <w:tr w14:paraId="52447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4F5BB592">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11</w:t>
            </w:r>
          </w:p>
        </w:tc>
        <w:tc>
          <w:tcPr>
            <w:tcW w:w="133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5C5C833B">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开放性创新</w:t>
            </w:r>
          </w:p>
        </w:tc>
        <w:tc>
          <w:tcPr>
            <w:tcW w:w="320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0A755A90">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AI</w:t>
            </w:r>
            <w:r>
              <w:rPr>
                <w:rFonts w:hint="eastAsia" w:ascii="Times New Roman" w:hAnsi="Times New Roman" w:eastAsia="方正仿宋_GBK" w:cs="Times New Roman"/>
                <w:i w:val="0"/>
                <w:iCs w:val="0"/>
                <w:color w:val="000000"/>
                <w:kern w:val="0"/>
                <w:sz w:val="22"/>
                <w:szCs w:val="22"/>
                <w:u w:val="none"/>
                <w:lang w:val="en-US" w:eastAsia="zh-CN" w:bidi="ar"/>
              </w:rPr>
              <w:t>+</w:t>
            </w:r>
            <w:r>
              <w:rPr>
                <w:rFonts w:hint="default" w:ascii="Times New Roman" w:hAnsi="Times New Roman" w:eastAsia="方正仿宋_GBK" w:cs="Times New Roman"/>
                <w:i w:val="0"/>
                <w:iCs w:val="0"/>
                <w:color w:val="000000"/>
                <w:kern w:val="0"/>
                <w:sz w:val="22"/>
                <w:szCs w:val="22"/>
                <w:u w:val="none"/>
                <w:lang w:val="en-US" w:eastAsia="zh-CN" w:bidi="ar"/>
              </w:rPr>
              <w:t>探矿大模型</w:t>
            </w:r>
          </w:p>
        </w:tc>
        <w:tc>
          <w:tcPr>
            <w:tcW w:w="307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073DCF8C">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四川省自然资源数字科技有限责任公司</w:t>
            </w:r>
          </w:p>
        </w:tc>
        <w:tc>
          <w:tcPr>
            <w:tcW w:w="2984"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2FD7D121">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四川数通智汇数据科技有限公司、中煤航测遥感集团有限公司</w:t>
            </w:r>
          </w:p>
        </w:tc>
        <w:tc>
          <w:tcPr>
            <w:tcW w:w="199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1D365C61">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优秀奖-</w:t>
            </w:r>
          </w:p>
          <w:p w14:paraId="2654D8C9">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技术创新奖</w:t>
            </w:r>
          </w:p>
        </w:tc>
      </w:tr>
      <w:tr w14:paraId="5D78F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6751A229">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12</w:t>
            </w:r>
          </w:p>
        </w:tc>
        <w:tc>
          <w:tcPr>
            <w:tcW w:w="133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40AD76F1">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开放性创新</w:t>
            </w:r>
          </w:p>
        </w:tc>
        <w:tc>
          <w:tcPr>
            <w:tcW w:w="320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00F205DE">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数智媒体多源数据融合与应用服务</w:t>
            </w:r>
          </w:p>
        </w:tc>
        <w:tc>
          <w:tcPr>
            <w:tcW w:w="307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5C027DEF">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新华报业传媒集团</w:t>
            </w:r>
          </w:p>
        </w:tc>
        <w:tc>
          <w:tcPr>
            <w:tcW w:w="2984"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7B83FD8C">
            <w:pPr>
              <w:keepNext w:val="0"/>
              <w:keepLines w:val="0"/>
              <w:pageBreakBefore w:val="0"/>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rPr>
                <w:rFonts w:hint="default" w:ascii="Times New Roman" w:hAnsi="Times New Roman" w:eastAsia="方正仿宋_GBK" w:cs="Times New Roman"/>
                <w:i w:val="0"/>
                <w:iCs w:val="0"/>
                <w:color w:val="000000"/>
                <w:sz w:val="22"/>
                <w:szCs w:val="22"/>
                <w:u w:val="none"/>
              </w:rPr>
            </w:pPr>
          </w:p>
        </w:tc>
        <w:tc>
          <w:tcPr>
            <w:tcW w:w="199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529E1402">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优秀奖-</w:t>
            </w:r>
          </w:p>
          <w:p w14:paraId="74D31B62">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应用实践奖</w:t>
            </w:r>
          </w:p>
        </w:tc>
      </w:tr>
      <w:tr w14:paraId="0C549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1EC1D865">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13</w:t>
            </w:r>
          </w:p>
        </w:tc>
        <w:tc>
          <w:tcPr>
            <w:tcW w:w="133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1AE60CA4">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开放性创新</w:t>
            </w:r>
          </w:p>
        </w:tc>
        <w:tc>
          <w:tcPr>
            <w:tcW w:w="320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68E80A68">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基于高质量数据集的工业智能体解决方案</w:t>
            </w:r>
          </w:p>
        </w:tc>
        <w:tc>
          <w:tcPr>
            <w:tcW w:w="307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7F410BA8">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武汉华工赛百数据系统有限公司</w:t>
            </w:r>
          </w:p>
        </w:tc>
        <w:tc>
          <w:tcPr>
            <w:tcW w:w="2984"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5EFE268B">
            <w:pPr>
              <w:keepNext w:val="0"/>
              <w:keepLines w:val="0"/>
              <w:pageBreakBefore w:val="0"/>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rPr>
                <w:rFonts w:hint="default" w:ascii="Times New Roman" w:hAnsi="Times New Roman" w:eastAsia="方正仿宋_GBK" w:cs="Times New Roman"/>
                <w:i w:val="0"/>
                <w:iCs w:val="0"/>
                <w:color w:val="000000"/>
                <w:sz w:val="22"/>
                <w:szCs w:val="22"/>
                <w:u w:val="none"/>
              </w:rPr>
            </w:pPr>
          </w:p>
        </w:tc>
        <w:tc>
          <w:tcPr>
            <w:tcW w:w="199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5E3D92AD">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优秀奖-</w:t>
            </w:r>
          </w:p>
          <w:p w14:paraId="5C026CC1">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发展潜力奖</w:t>
            </w:r>
          </w:p>
        </w:tc>
      </w:tr>
      <w:tr w14:paraId="25A18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0828B490">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14</w:t>
            </w:r>
          </w:p>
        </w:tc>
        <w:tc>
          <w:tcPr>
            <w:tcW w:w="133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6082431A">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开放性创新</w:t>
            </w:r>
          </w:p>
        </w:tc>
        <w:tc>
          <w:tcPr>
            <w:tcW w:w="320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78C66C72">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数据锻造工厂垂域数据要素流通加工应用新范式</w:t>
            </w:r>
          </w:p>
        </w:tc>
        <w:tc>
          <w:tcPr>
            <w:tcW w:w="3076"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6EE33BFF">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长沙数字天蚂信息技术有限公司</w:t>
            </w:r>
          </w:p>
        </w:tc>
        <w:tc>
          <w:tcPr>
            <w:tcW w:w="2984"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029E329B">
            <w:pPr>
              <w:keepNext w:val="0"/>
              <w:keepLines w:val="0"/>
              <w:pageBreakBefore w:val="0"/>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left"/>
              <w:rPr>
                <w:rFonts w:hint="default" w:ascii="Times New Roman" w:hAnsi="Times New Roman" w:eastAsia="方正仿宋_GBK" w:cs="Times New Roman"/>
                <w:i w:val="0"/>
                <w:iCs w:val="0"/>
                <w:color w:val="000000"/>
                <w:sz w:val="22"/>
                <w:szCs w:val="22"/>
                <w:u w:val="none"/>
              </w:rPr>
            </w:pPr>
          </w:p>
        </w:tc>
        <w:tc>
          <w:tcPr>
            <w:tcW w:w="1997" w:type="dxa"/>
            <w:tcBorders>
              <w:top w:val="single" w:color="000000" w:sz="4" w:space="0"/>
              <w:left w:val="single" w:color="000000" w:sz="4" w:space="0"/>
              <w:bottom w:val="single" w:color="000000" w:sz="4" w:space="0"/>
              <w:right w:val="single" w:color="000000" w:sz="4" w:space="0"/>
            </w:tcBorders>
            <w:shd w:val="clear" w:color="auto" w:fill="E2EFDA"/>
            <w:vAlign w:val="center"/>
          </w:tcPr>
          <w:p w14:paraId="3A0FD4C1">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优秀奖-</w:t>
            </w:r>
          </w:p>
          <w:p w14:paraId="7143E762">
            <w:pPr>
              <w:keepNext w:val="0"/>
              <w:keepLines w:val="0"/>
              <w:pageBreakBefore w:val="0"/>
              <w:widowControl/>
              <w:suppressLineNumbers w:val="0"/>
              <w:kinsoku/>
              <w:wordWrap/>
              <w:overflowPunct/>
              <w:topLinePunct w:val="0"/>
              <w:autoSpaceDE/>
              <w:autoSpaceDN/>
              <w:bidi w:val="0"/>
              <w:snapToGrid w:val="0"/>
              <w:spacing w:before="0" w:beforeAutospacing="0" w:afterAutospacing="0"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商业价值奖</w:t>
            </w:r>
          </w:p>
        </w:tc>
      </w:tr>
    </w:tbl>
    <w:p w14:paraId="288F3709"/>
    <w:sectPr>
      <w:pgSz w:w="16838" w:h="11906" w:orient="landscape"/>
      <w:pgMar w:top="1616" w:right="1984" w:bottom="1616" w:left="181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altName w:val="宋体"/>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8D35B7"/>
    <w:rsid w:val="0F0451E8"/>
    <w:rsid w:val="126257E4"/>
    <w:rsid w:val="24924905"/>
    <w:rsid w:val="4E8D35B7"/>
    <w:rsid w:val="7A795A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customStyle="1" w:styleId="5">
    <w:name w:val="font11"/>
    <w:basedOn w:val="4"/>
    <w:qFormat/>
    <w:uiPriority w:val="0"/>
    <w:rPr>
      <w:rFonts w:hint="default" w:ascii="Times New Roman" w:hAnsi="Times New Roman" w:cs="Times New Roman"/>
      <w:color w:val="000000"/>
      <w:sz w:val="36"/>
      <w:szCs w:val="36"/>
      <w:u w:val="none"/>
    </w:rPr>
  </w:style>
  <w:style w:type="character" w:customStyle="1" w:styleId="6">
    <w:name w:val="font51"/>
    <w:basedOn w:val="4"/>
    <w:qFormat/>
    <w:uiPriority w:val="0"/>
    <w:rPr>
      <w:rFonts w:ascii="方正公文小标宋" w:hAnsi="方正公文小标宋" w:eastAsia="方正公文小标宋" w:cs="方正公文小标宋"/>
      <w:color w:val="000000"/>
      <w:sz w:val="36"/>
      <w:szCs w:val="36"/>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11509</Words>
  <Characters>11645</Characters>
  <Lines>0</Lines>
  <Paragraphs>0</Paragraphs>
  <TotalTime>15</TotalTime>
  <ScaleCrop>false</ScaleCrop>
  <LinksUpToDate>false</LinksUpToDate>
  <CharactersWithSpaces>11655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2025-10-29T10:04:00Z</dcterms:created>
  <dc:creator>suddenly</dc:creator>
  <cp:lastModifiedBy>suddenly</cp:lastModifiedBy>
  <dcterms:modified xsi:type="dcterms:W3CDTF">2025-10-30T12:01:18Z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B3D7B1AB4957483EAE3E9D62D876C466_13</vt:lpwstr>
  </property>
  <property fmtid="{D5CDD505-2E9C-101B-9397-08002B2CF9AE}" pid="4" name="KSOTemplateDocerSaveRecord">
    <vt:lpwstr>eyJoZGlkIjoiNjliYjNhZTFiY2YyNTJiNjQwM2NlNDFkODRlZDUxYzkiLCJ1c2VySWQiOiIxMTQ2NjIyODI0In0=</vt:lpwstr>
  </property>
</Properties>
</file>